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C9" w:rsidRDefault="00AC18C9" w:rsidP="00CC2617">
      <w:pPr>
        <w:autoSpaceDE w:val="0"/>
        <w:autoSpaceDN w:val="0"/>
        <w:adjustRightInd w:val="0"/>
        <w:spacing w:after="0" w:line="252" w:lineRule="auto"/>
        <w:jc w:val="both"/>
        <w:rPr>
          <w:b/>
          <w:sz w:val="32"/>
          <w:szCs w:val="32"/>
        </w:rPr>
      </w:pPr>
    </w:p>
    <w:p w:rsidR="00AC18C9" w:rsidRDefault="00AC18C9" w:rsidP="00CC2617">
      <w:pPr>
        <w:autoSpaceDE w:val="0"/>
        <w:autoSpaceDN w:val="0"/>
        <w:adjustRightInd w:val="0"/>
        <w:spacing w:after="0" w:line="252" w:lineRule="auto"/>
        <w:jc w:val="both"/>
        <w:rPr>
          <w:b/>
          <w:sz w:val="32"/>
          <w:szCs w:val="32"/>
        </w:rPr>
      </w:pPr>
    </w:p>
    <w:p w:rsidR="00AC18C9" w:rsidRPr="0094242F" w:rsidRDefault="00AC18C9" w:rsidP="0094242F">
      <w:pPr>
        <w:pStyle w:val="Heading1"/>
        <w:jc w:val="center"/>
        <w:rPr>
          <w:rFonts w:ascii="Times New Roman" w:hAnsi="Times New Roman"/>
          <w:b w:val="0"/>
          <w:color w:val="000000"/>
          <w:sz w:val="24"/>
          <w:szCs w:val="24"/>
        </w:rPr>
      </w:pPr>
      <w:r w:rsidRPr="0094242F">
        <w:rPr>
          <w:rFonts w:ascii="Times New Roman" w:hAnsi="Times New Roman"/>
          <w:b w:val="0"/>
          <w:bCs w:val="0"/>
          <w:color w:val="000000"/>
          <w:sz w:val="24"/>
          <w:szCs w:val="24"/>
        </w:rPr>
        <w:t xml:space="preserve"> </w:t>
      </w:r>
      <w:r w:rsidRPr="0094242F">
        <w:rPr>
          <w:rFonts w:ascii="Times New Roman" w:hAnsi="Times New Roman"/>
          <w:b w:val="0"/>
          <w:color w:val="000000"/>
          <w:sz w:val="24"/>
          <w:szCs w:val="24"/>
        </w:rPr>
        <w:t>Муниципальное  бюджетное общеобразовательное учреждение</w:t>
      </w:r>
    </w:p>
    <w:p w:rsidR="00AC18C9" w:rsidRDefault="00AC18C9" w:rsidP="0094242F">
      <w:pPr>
        <w:jc w:val="center"/>
        <w:rPr>
          <w:rFonts w:ascii="Times New Roman" w:hAnsi="Times New Roman"/>
          <w:sz w:val="24"/>
          <w:szCs w:val="24"/>
        </w:rPr>
      </w:pPr>
      <w:r w:rsidRPr="0094242F">
        <w:rPr>
          <w:rFonts w:ascii="Times New Roman" w:hAnsi="Times New Roman"/>
          <w:sz w:val="24"/>
          <w:szCs w:val="24"/>
        </w:rPr>
        <w:t xml:space="preserve">средняя общеобразовательная школа села Елецкая Лозовка </w:t>
      </w:r>
    </w:p>
    <w:p w:rsidR="00AC18C9" w:rsidRPr="0094242F" w:rsidRDefault="00AC18C9" w:rsidP="0094242F">
      <w:pPr>
        <w:jc w:val="center"/>
        <w:rPr>
          <w:rFonts w:ascii="Times New Roman" w:hAnsi="Times New Roman"/>
          <w:sz w:val="24"/>
          <w:szCs w:val="24"/>
        </w:rPr>
      </w:pPr>
      <w:r w:rsidRPr="0094242F">
        <w:rPr>
          <w:rFonts w:ascii="Times New Roman" w:hAnsi="Times New Roman"/>
          <w:sz w:val="24"/>
          <w:szCs w:val="24"/>
        </w:rPr>
        <w:t>Хлевенского муниципального района Липецкой области</w:t>
      </w:r>
    </w:p>
    <w:p w:rsidR="00AC18C9" w:rsidRPr="0094242F" w:rsidRDefault="00AC18C9" w:rsidP="0094242F">
      <w:pPr>
        <w:jc w:val="center"/>
        <w:rPr>
          <w:rFonts w:ascii="Times New Roman" w:hAnsi="Times New Roman"/>
          <w:sz w:val="28"/>
          <w:szCs w:val="28"/>
        </w:rPr>
      </w:pPr>
    </w:p>
    <w:p w:rsidR="00AC18C9"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b/>
          <w:i/>
          <w:sz w:val="28"/>
          <w:szCs w:val="28"/>
        </w:rPr>
      </w:pPr>
      <w:r w:rsidRPr="0094242F">
        <w:rPr>
          <w:rFonts w:ascii="Times New Roman" w:hAnsi="Times New Roman"/>
          <w:b/>
          <w:i/>
          <w:sz w:val="28"/>
          <w:szCs w:val="28"/>
        </w:rPr>
        <w:t xml:space="preserve">Рабочая программа </w:t>
      </w:r>
    </w:p>
    <w:p w:rsidR="00AC18C9" w:rsidRPr="0094242F" w:rsidRDefault="00AC18C9" w:rsidP="0094242F">
      <w:pPr>
        <w:autoSpaceDE w:val="0"/>
        <w:autoSpaceDN w:val="0"/>
        <w:adjustRightInd w:val="0"/>
        <w:spacing w:before="120"/>
        <w:jc w:val="center"/>
        <w:rPr>
          <w:rFonts w:ascii="Times New Roman" w:hAnsi="Times New Roman"/>
          <w:b/>
          <w:i/>
          <w:sz w:val="28"/>
          <w:szCs w:val="28"/>
        </w:rPr>
      </w:pPr>
      <w:r>
        <w:rPr>
          <w:rFonts w:ascii="Times New Roman" w:hAnsi="Times New Roman"/>
          <w:b/>
          <w:i/>
          <w:sz w:val="28"/>
          <w:szCs w:val="28"/>
        </w:rPr>
        <w:t>п</w:t>
      </w:r>
      <w:r w:rsidRPr="0094242F">
        <w:rPr>
          <w:rFonts w:ascii="Times New Roman" w:hAnsi="Times New Roman"/>
          <w:b/>
          <w:i/>
          <w:sz w:val="28"/>
          <w:szCs w:val="28"/>
        </w:rPr>
        <w:t>о</w:t>
      </w:r>
      <w:r>
        <w:rPr>
          <w:rFonts w:ascii="Times New Roman" w:hAnsi="Times New Roman"/>
          <w:b/>
          <w:i/>
          <w:sz w:val="28"/>
          <w:szCs w:val="28"/>
        </w:rPr>
        <w:t xml:space="preserve"> литературе</w:t>
      </w:r>
    </w:p>
    <w:p w:rsidR="00AC18C9" w:rsidRPr="0094242F" w:rsidRDefault="00AC18C9" w:rsidP="0094242F">
      <w:pPr>
        <w:autoSpaceDE w:val="0"/>
        <w:autoSpaceDN w:val="0"/>
        <w:adjustRightInd w:val="0"/>
        <w:spacing w:before="120"/>
        <w:jc w:val="center"/>
        <w:rPr>
          <w:rFonts w:ascii="Times New Roman" w:hAnsi="Times New Roman"/>
          <w:b/>
          <w:i/>
          <w:sz w:val="28"/>
          <w:szCs w:val="28"/>
        </w:rPr>
      </w:pPr>
      <w:r w:rsidRPr="0094242F">
        <w:rPr>
          <w:rFonts w:ascii="Times New Roman" w:hAnsi="Times New Roman"/>
          <w:b/>
          <w:i/>
          <w:sz w:val="28"/>
          <w:szCs w:val="28"/>
        </w:rPr>
        <w:t xml:space="preserve"> для </w:t>
      </w:r>
      <w:r>
        <w:rPr>
          <w:rFonts w:ascii="Times New Roman" w:hAnsi="Times New Roman"/>
          <w:b/>
          <w:i/>
          <w:sz w:val="28"/>
          <w:szCs w:val="28"/>
        </w:rPr>
        <w:t>10-11</w:t>
      </w:r>
      <w:r w:rsidRPr="0094242F">
        <w:rPr>
          <w:rFonts w:ascii="Times New Roman" w:hAnsi="Times New Roman"/>
          <w:b/>
          <w:i/>
          <w:sz w:val="28"/>
          <w:szCs w:val="28"/>
        </w:rPr>
        <w:t xml:space="preserve"> классов </w:t>
      </w:r>
    </w:p>
    <w:p w:rsidR="00AC18C9" w:rsidRPr="0094242F" w:rsidRDefault="00AC18C9" w:rsidP="0094242F">
      <w:pPr>
        <w:autoSpaceDE w:val="0"/>
        <w:autoSpaceDN w:val="0"/>
        <w:adjustRightInd w:val="0"/>
        <w:spacing w:before="120"/>
        <w:jc w:val="center"/>
        <w:rPr>
          <w:rFonts w:ascii="Times New Roman" w:hAnsi="Times New Roman"/>
          <w:b/>
          <w:bCs/>
          <w:i/>
          <w:color w:val="000000"/>
          <w:spacing w:val="45"/>
          <w:sz w:val="28"/>
          <w:szCs w:val="28"/>
        </w:rPr>
      </w:pPr>
      <w:r w:rsidRPr="0094242F">
        <w:rPr>
          <w:rFonts w:ascii="Times New Roman" w:hAnsi="Times New Roman"/>
          <w:b/>
          <w:i/>
          <w:sz w:val="28"/>
          <w:szCs w:val="28"/>
        </w:rPr>
        <w:t>на 20</w:t>
      </w:r>
      <w:r>
        <w:rPr>
          <w:rFonts w:ascii="Times New Roman" w:hAnsi="Times New Roman"/>
          <w:b/>
          <w:i/>
          <w:sz w:val="28"/>
          <w:szCs w:val="28"/>
        </w:rPr>
        <w:t>20</w:t>
      </w:r>
      <w:r w:rsidRPr="0094242F">
        <w:rPr>
          <w:rFonts w:ascii="Times New Roman" w:hAnsi="Times New Roman"/>
          <w:b/>
          <w:i/>
          <w:sz w:val="28"/>
          <w:szCs w:val="28"/>
        </w:rPr>
        <w:t>-202</w:t>
      </w:r>
      <w:r>
        <w:rPr>
          <w:rFonts w:ascii="Times New Roman" w:hAnsi="Times New Roman"/>
          <w:b/>
          <w:i/>
          <w:sz w:val="28"/>
          <w:szCs w:val="28"/>
        </w:rPr>
        <w:t>2</w:t>
      </w:r>
      <w:r w:rsidRPr="0094242F">
        <w:rPr>
          <w:rFonts w:ascii="Times New Roman" w:hAnsi="Times New Roman"/>
          <w:b/>
          <w:i/>
          <w:sz w:val="28"/>
          <w:szCs w:val="28"/>
        </w:rPr>
        <w:t xml:space="preserve"> учебный год  </w:t>
      </w:r>
    </w:p>
    <w:p w:rsidR="00AC18C9" w:rsidRPr="0094242F" w:rsidRDefault="00AC18C9" w:rsidP="0094242F">
      <w:pPr>
        <w:rPr>
          <w:rFonts w:ascii="Times New Roman" w:hAnsi="Times New Roman"/>
          <w:b/>
          <w:i/>
          <w:sz w:val="28"/>
          <w:szCs w:val="28"/>
        </w:rPr>
      </w:pPr>
      <w:r w:rsidRPr="0094242F">
        <w:rPr>
          <w:rFonts w:ascii="Times New Roman" w:hAnsi="Times New Roman"/>
          <w:b/>
          <w:bCs/>
          <w:color w:val="000000"/>
          <w:spacing w:val="45"/>
          <w:sz w:val="28"/>
          <w:szCs w:val="28"/>
        </w:rPr>
        <w:t xml:space="preserve">                   </w:t>
      </w:r>
      <w:r>
        <w:rPr>
          <w:rFonts w:ascii="Times New Roman" w:hAnsi="Times New Roman"/>
          <w:b/>
          <w:bCs/>
          <w:color w:val="000000"/>
          <w:spacing w:val="45"/>
          <w:sz w:val="28"/>
          <w:szCs w:val="28"/>
        </w:rPr>
        <w:t xml:space="preserve">     </w:t>
      </w:r>
      <w:r w:rsidRPr="0094242F">
        <w:rPr>
          <w:rFonts w:ascii="Times New Roman" w:hAnsi="Times New Roman"/>
          <w:b/>
          <w:bCs/>
          <w:color w:val="000000"/>
          <w:spacing w:val="45"/>
          <w:sz w:val="28"/>
          <w:szCs w:val="28"/>
        </w:rPr>
        <w:t xml:space="preserve"> </w:t>
      </w:r>
      <w:r w:rsidRPr="0094242F">
        <w:rPr>
          <w:rFonts w:ascii="Times New Roman" w:hAnsi="Times New Roman"/>
          <w:b/>
          <w:i/>
          <w:sz w:val="28"/>
          <w:szCs w:val="28"/>
        </w:rPr>
        <w:t xml:space="preserve">составлена на основе ФГОС </w:t>
      </w:r>
      <w:r>
        <w:rPr>
          <w:rFonts w:ascii="Times New Roman" w:hAnsi="Times New Roman"/>
          <w:b/>
          <w:i/>
          <w:sz w:val="28"/>
          <w:szCs w:val="28"/>
        </w:rPr>
        <w:t>С</w:t>
      </w:r>
      <w:r w:rsidRPr="0094242F">
        <w:rPr>
          <w:rFonts w:ascii="Times New Roman" w:hAnsi="Times New Roman"/>
          <w:b/>
          <w:i/>
          <w:sz w:val="28"/>
          <w:szCs w:val="28"/>
        </w:rPr>
        <w:t>ОО</w:t>
      </w: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jc w:val="center"/>
        <w:rPr>
          <w:rFonts w:ascii="Times New Roman" w:hAnsi="Times New Roman"/>
          <w:sz w:val="28"/>
          <w:szCs w:val="28"/>
        </w:rPr>
      </w:pPr>
    </w:p>
    <w:p w:rsidR="00AC18C9" w:rsidRPr="0094242F" w:rsidRDefault="00AC18C9" w:rsidP="0094242F">
      <w:pPr>
        <w:rPr>
          <w:rFonts w:ascii="Times New Roman" w:hAnsi="Times New Roman"/>
          <w:sz w:val="28"/>
          <w:szCs w:val="28"/>
        </w:rPr>
      </w:pPr>
    </w:p>
    <w:p w:rsidR="00AC18C9" w:rsidRPr="0094242F" w:rsidRDefault="00AC18C9" w:rsidP="0094242F">
      <w:pPr>
        <w:rPr>
          <w:rFonts w:ascii="Times New Roman" w:hAnsi="Times New Roman"/>
          <w:sz w:val="28"/>
          <w:szCs w:val="28"/>
        </w:rPr>
      </w:pPr>
      <w:r w:rsidRPr="0094242F">
        <w:rPr>
          <w:rFonts w:ascii="Times New Roman" w:hAnsi="Times New Roman"/>
          <w:sz w:val="28"/>
          <w:szCs w:val="28"/>
        </w:rPr>
        <w:t xml:space="preserve">                                                             Эксперт программы:</w:t>
      </w:r>
    </w:p>
    <w:p w:rsidR="00AC18C9" w:rsidRPr="0094242F" w:rsidRDefault="00AC18C9" w:rsidP="0094242F">
      <w:pPr>
        <w:rPr>
          <w:rFonts w:ascii="Times New Roman" w:hAnsi="Times New Roman"/>
          <w:sz w:val="28"/>
          <w:szCs w:val="28"/>
        </w:rPr>
      </w:pPr>
      <w:r w:rsidRPr="0094242F">
        <w:rPr>
          <w:rFonts w:ascii="Times New Roman" w:hAnsi="Times New Roman"/>
          <w:sz w:val="28"/>
          <w:szCs w:val="28"/>
        </w:rPr>
        <w:t xml:space="preserve">                                                             заместитель директора по УВР</w:t>
      </w:r>
    </w:p>
    <w:p w:rsidR="00AC18C9" w:rsidRPr="0094242F" w:rsidRDefault="00AC18C9" w:rsidP="0094242F">
      <w:pPr>
        <w:rPr>
          <w:rFonts w:ascii="Times New Roman" w:hAnsi="Times New Roman"/>
          <w:sz w:val="28"/>
          <w:szCs w:val="28"/>
        </w:rPr>
      </w:pPr>
      <w:r w:rsidRPr="0094242F">
        <w:rPr>
          <w:rFonts w:ascii="Times New Roman" w:hAnsi="Times New Roman"/>
          <w:sz w:val="28"/>
          <w:szCs w:val="28"/>
        </w:rPr>
        <w:t xml:space="preserve">                                                              _________________И.И.Филонова</w:t>
      </w:r>
    </w:p>
    <w:p w:rsidR="00AC18C9" w:rsidRDefault="00AC18C9" w:rsidP="00CC2617">
      <w:pPr>
        <w:autoSpaceDE w:val="0"/>
        <w:autoSpaceDN w:val="0"/>
        <w:adjustRightInd w:val="0"/>
        <w:spacing w:after="0" w:line="252" w:lineRule="auto"/>
        <w:jc w:val="both"/>
        <w:rPr>
          <w:b/>
          <w:sz w:val="32"/>
          <w:szCs w:val="32"/>
        </w:rPr>
      </w:pPr>
    </w:p>
    <w:p w:rsidR="00AC18C9" w:rsidRDefault="00AC18C9" w:rsidP="00CC2617">
      <w:pPr>
        <w:autoSpaceDE w:val="0"/>
        <w:autoSpaceDN w:val="0"/>
        <w:adjustRightInd w:val="0"/>
        <w:spacing w:after="0" w:line="252" w:lineRule="auto"/>
        <w:jc w:val="both"/>
        <w:rPr>
          <w:b/>
          <w:sz w:val="32"/>
          <w:szCs w:val="32"/>
        </w:rPr>
      </w:pPr>
      <w:r>
        <w:rPr>
          <w:b/>
          <w:sz w:val="32"/>
          <w:szCs w:val="32"/>
        </w:rPr>
        <w:t xml:space="preserve">                       </w:t>
      </w:r>
    </w:p>
    <w:p w:rsidR="00AC18C9" w:rsidRDefault="00AC18C9" w:rsidP="00F92C7F">
      <w:pPr>
        <w:autoSpaceDE w:val="0"/>
        <w:autoSpaceDN w:val="0"/>
        <w:adjustRightInd w:val="0"/>
        <w:spacing w:after="0" w:line="360" w:lineRule="auto"/>
        <w:jc w:val="center"/>
        <w:rPr>
          <w:rFonts w:ascii="Times New Roman" w:hAnsi="Times New Roman"/>
          <w:b/>
          <w:bCs/>
          <w:iCs/>
          <w:color w:val="000000"/>
          <w:sz w:val="28"/>
          <w:szCs w:val="28"/>
        </w:rPr>
      </w:pPr>
      <w:r>
        <w:rPr>
          <w:rFonts w:ascii="Times New Roman" w:hAnsi="Times New Roman"/>
          <w:b/>
          <w:bCs/>
          <w:iCs/>
          <w:color w:val="000000"/>
          <w:sz w:val="28"/>
          <w:szCs w:val="28"/>
        </w:rPr>
        <w:t xml:space="preserve"> </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b/>
          <w:color w:val="000000"/>
          <w:sz w:val="28"/>
          <w:szCs w:val="28"/>
          <w:lang w:eastAsia="ru-RU"/>
        </w:rPr>
        <w:t xml:space="preserve">      </w:t>
      </w:r>
      <w:r w:rsidRPr="000B3A6C">
        <w:rPr>
          <w:rFonts w:ascii="Times New Roman" w:hAnsi="Times New Roman"/>
          <w:b/>
          <w:color w:val="000000"/>
          <w:sz w:val="28"/>
          <w:szCs w:val="28"/>
          <w:lang w:eastAsia="ru-RU"/>
        </w:rPr>
        <w:t>Предметные результаты</w:t>
      </w:r>
      <w:r w:rsidRPr="000B3A6C">
        <w:rPr>
          <w:rFonts w:ascii="Times New Roman" w:hAnsi="Times New Roman"/>
          <w:color w:val="000000"/>
          <w:sz w:val="28"/>
          <w:szCs w:val="28"/>
          <w:lang w:eastAsia="ru-RU"/>
        </w:rPr>
        <w:t xml:space="preserve"> изучения литературы предполагают: </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 понимание ключевых проблем изученных произведений; </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 понимание связи произведения с эпохой его написания;</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 владение навыками анализа художественного произведения: определение его темы, идеи, композиции, умение характеризовать героев, находить и определять роль изобразительно-выразительных средств, художественного своеобразия произведений; навыками сопоставления произведений; </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 освоение техники самостоятельных творческих работ; </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понимание образной природы литературы как одного из видов искусств; </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 понимание слова в художественном произведении в его эстетической функции; </w:t>
      </w: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 овладение техникой написания сочинений и изложений на темы, связанные с содержанием уже изученных произведений, а также на свободные темы, которые отражают творческие интересы учащихся; </w:t>
      </w:r>
    </w:p>
    <w:p w:rsidR="00AC18C9" w:rsidRDefault="00AC18C9" w:rsidP="000B3A6C">
      <w:pPr>
        <w:autoSpaceDE w:val="0"/>
        <w:autoSpaceDN w:val="0"/>
        <w:adjustRightInd w:val="0"/>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r w:rsidRPr="000B3A6C">
        <w:rPr>
          <w:rFonts w:ascii="Times New Roman" w:hAnsi="Times New Roman"/>
          <w:color w:val="000000"/>
          <w:sz w:val="28"/>
          <w:szCs w:val="28"/>
          <w:lang w:eastAsia="ru-RU"/>
        </w:rPr>
        <w:t xml:space="preserve"> создание рефератов на литературные и общекультурные темы.  </w:t>
      </w:r>
    </w:p>
    <w:p w:rsidR="00AC18C9" w:rsidRDefault="00AC18C9" w:rsidP="000B3A6C">
      <w:pPr>
        <w:autoSpaceDE w:val="0"/>
        <w:autoSpaceDN w:val="0"/>
        <w:adjustRightInd w:val="0"/>
        <w:spacing w:after="0" w:line="360" w:lineRule="auto"/>
        <w:rPr>
          <w:rFonts w:ascii="Times New Roman" w:hAnsi="Times New Roman"/>
          <w:color w:val="000000"/>
          <w:sz w:val="28"/>
          <w:szCs w:val="28"/>
          <w:lang w:eastAsia="ru-RU"/>
        </w:rPr>
      </w:pPr>
    </w:p>
    <w:p w:rsidR="00AC18C9" w:rsidRPr="00861992" w:rsidRDefault="00AC18C9" w:rsidP="00861992">
      <w:pPr>
        <w:pStyle w:val="Default"/>
        <w:spacing w:line="360" w:lineRule="auto"/>
        <w:rPr>
          <w:color w:val="auto"/>
          <w:sz w:val="28"/>
          <w:szCs w:val="28"/>
        </w:rPr>
      </w:pPr>
      <w:r>
        <w:rPr>
          <w:b/>
          <w:bCs/>
          <w:color w:val="auto"/>
          <w:sz w:val="28"/>
          <w:szCs w:val="28"/>
        </w:rPr>
        <w:t xml:space="preserve">    </w:t>
      </w:r>
      <w:r w:rsidRPr="00861992">
        <w:rPr>
          <w:b/>
          <w:bCs/>
          <w:color w:val="auto"/>
          <w:sz w:val="28"/>
          <w:szCs w:val="28"/>
        </w:rPr>
        <w:t xml:space="preserve">В результате изучения учебного предмета «Литература» на уровне среднего общего образования: </w:t>
      </w:r>
    </w:p>
    <w:p w:rsidR="00AC18C9" w:rsidRPr="00861992" w:rsidRDefault="00AC18C9" w:rsidP="00861992">
      <w:pPr>
        <w:pStyle w:val="Default"/>
        <w:spacing w:line="360" w:lineRule="auto"/>
        <w:rPr>
          <w:color w:val="auto"/>
          <w:sz w:val="28"/>
          <w:szCs w:val="28"/>
        </w:rPr>
      </w:pPr>
      <w:r w:rsidRPr="00861992">
        <w:rPr>
          <w:b/>
          <w:bCs/>
          <w:color w:val="auto"/>
          <w:sz w:val="28"/>
          <w:szCs w:val="28"/>
        </w:rPr>
        <w:t xml:space="preserve">Выпускник на базовом уровне научится: </w:t>
      </w:r>
    </w:p>
    <w:p w:rsidR="00AC18C9" w:rsidRPr="00861992" w:rsidRDefault="00AC18C9" w:rsidP="00861992">
      <w:pPr>
        <w:pStyle w:val="Default"/>
        <w:spacing w:after="197" w:line="360" w:lineRule="auto"/>
        <w:rPr>
          <w:color w:val="auto"/>
          <w:sz w:val="28"/>
          <w:szCs w:val="28"/>
        </w:rPr>
      </w:pPr>
      <w:r w:rsidRPr="00861992">
        <w:rPr>
          <w:color w:val="auto"/>
          <w:sz w:val="28"/>
          <w:szCs w:val="28"/>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AC18C9" w:rsidRPr="00861992" w:rsidRDefault="00AC18C9" w:rsidP="00861992">
      <w:pPr>
        <w:pStyle w:val="Default"/>
        <w:spacing w:line="360" w:lineRule="auto"/>
        <w:rPr>
          <w:color w:val="auto"/>
          <w:sz w:val="28"/>
          <w:szCs w:val="28"/>
        </w:rPr>
      </w:pPr>
      <w:r w:rsidRPr="00861992">
        <w:rPr>
          <w:color w:val="auto"/>
          <w:sz w:val="28"/>
          <w:szCs w:val="28"/>
        </w:rPr>
        <w:t xml:space="preserve">– в устной и письменной форме обобщать и анализировать свой читательский опыт, а именно: </w:t>
      </w:r>
    </w:p>
    <w:p w:rsidR="00AC18C9" w:rsidRPr="00861992" w:rsidRDefault="00AC18C9" w:rsidP="00861992">
      <w:pPr>
        <w:pStyle w:val="Default"/>
        <w:spacing w:line="360" w:lineRule="auto"/>
        <w:rPr>
          <w:color w:val="auto"/>
          <w:sz w:val="28"/>
          <w:szCs w:val="28"/>
        </w:rPr>
      </w:pPr>
      <w:r>
        <w:rPr>
          <w:color w:val="auto"/>
          <w:sz w:val="28"/>
          <w:szCs w:val="28"/>
        </w:rPr>
        <w:t xml:space="preserve">- </w:t>
      </w:r>
      <w:r w:rsidRPr="00861992">
        <w:rPr>
          <w:color w:val="auto"/>
          <w:sz w:val="28"/>
          <w:szCs w:val="28"/>
        </w:rPr>
        <w:t xml:space="preserve">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rsidR="00AC18C9" w:rsidRPr="00861992" w:rsidRDefault="00AC18C9" w:rsidP="00861992">
      <w:pPr>
        <w:pStyle w:val="Default"/>
        <w:spacing w:line="360" w:lineRule="auto"/>
        <w:rPr>
          <w:color w:val="auto"/>
          <w:sz w:val="28"/>
          <w:szCs w:val="28"/>
        </w:rPr>
      </w:pPr>
      <w:r>
        <w:rPr>
          <w:color w:val="auto"/>
          <w:sz w:val="28"/>
          <w:szCs w:val="28"/>
        </w:rPr>
        <w:t xml:space="preserve">- </w:t>
      </w:r>
      <w:r w:rsidRPr="00861992">
        <w:rPr>
          <w:color w:val="auto"/>
          <w:sz w:val="28"/>
          <w:szCs w:val="28"/>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AC18C9" w:rsidRPr="00861992" w:rsidRDefault="00AC18C9" w:rsidP="00861992">
      <w:pPr>
        <w:pStyle w:val="Default"/>
        <w:spacing w:line="360" w:lineRule="auto"/>
        <w:rPr>
          <w:color w:val="auto"/>
          <w:sz w:val="28"/>
          <w:szCs w:val="28"/>
        </w:rPr>
      </w:pPr>
      <w:r>
        <w:rPr>
          <w:color w:val="auto"/>
          <w:sz w:val="28"/>
          <w:szCs w:val="28"/>
        </w:rPr>
        <w:t xml:space="preserve">- </w:t>
      </w:r>
      <w:r w:rsidRPr="00861992">
        <w:rPr>
          <w:color w:val="auto"/>
          <w:sz w:val="28"/>
          <w:szCs w:val="28"/>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AC18C9" w:rsidRPr="00861992" w:rsidRDefault="00AC18C9" w:rsidP="00861992">
      <w:pPr>
        <w:pStyle w:val="Default"/>
        <w:spacing w:line="360" w:lineRule="auto"/>
        <w:rPr>
          <w:color w:val="auto"/>
          <w:sz w:val="28"/>
          <w:szCs w:val="28"/>
        </w:rPr>
      </w:pPr>
      <w:r>
        <w:rPr>
          <w:color w:val="auto"/>
          <w:sz w:val="28"/>
          <w:szCs w:val="28"/>
        </w:rPr>
        <w:t xml:space="preserve">- </w:t>
      </w:r>
      <w:r w:rsidRPr="00861992">
        <w:rPr>
          <w:color w:val="auto"/>
          <w:sz w:val="28"/>
          <w:szCs w:val="28"/>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AC18C9" w:rsidRPr="00861992" w:rsidRDefault="00AC18C9" w:rsidP="00861992">
      <w:pPr>
        <w:spacing w:line="360" w:lineRule="auto"/>
        <w:rPr>
          <w:rFonts w:ascii="Times New Roman" w:hAnsi="Times New Roman"/>
          <w:sz w:val="28"/>
          <w:szCs w:val="28"/>
        </w:rPr>
      </w:pPr>
      <w:r>
        <w:rPr>
          <w:rFonts w:ascii="Times New Roman" w:hAnsi="Times New Roman"/>
          <w:sz w:val="28"/>
          <w:szCs w:val="28"/>
        </w:rPr>
        <w:t xml:space="preserve">- </w:t>
      </w:r>
      <w:r w:rsidRPr="00861992">
        <w:rPr>
          <w:rFonts w:ascii="Times New Roman" w:hAnsi="Times New Roman"/>
          <w:sz w:val="28"/>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w:t>
      </w:r>
      <w:r>
        <w:rPr>
          <w:rFonts w:ascii="Times New Roman" w:hAnsi="Times New Roman"/>
          <w:sz w:val="28"/>
          <w:szCs w:val="28"/>
        </w:rPr>
        <w:t xml:space="preserve">ю выразительность с точки зрения </w:t>
      </w:r>
      <w:r w:rsidRPr="00861992">
        <w:rPr>
          <w:rFonts w:ascii="Times New Roman" w:hAnsi="Times New Roman"/>
          <w:sz w:val="28"/>
          <w:szCs w:val="28"/>
        </w:rPr>
        <w:t xml:space="preserve">новизны, эмоциональной и смысловой наполненности, эстетической значимости; </w:t>
      </w:r>
    </w:p>
    <w:p w:rsidR="00AC18C9" w:rsidRPr="00861992" w:rsidRDefault="00AC18C9" w:rsidP="00861992">
      <w:pPr>
        <w:pStyle w:val="Default"/>
        <w:spacing w:line="360" w:lineRule="auto"/>
        <w:rPr>
          <w:color w:val="auto"/>
          <w:sz w:val="28"/>
          <w:szCs w:val="28"/>
        </w:rPr>
      </w:pPr>
      <w:r>
        <w:rPr>
          <w:color w:val="auto"/>
          <w:sz w:val="28"/>
          <w:szCs w:val="28"/>
        </w:rPr>
        <w:t xml:space="preserve">- </w:t>
      </w:r>
      <w:r w:rsidRPr="00861992">
        <w:rPr>
          <w:color w:val="auto"/>
          <w:sz w:val="28"/>
          <w:szCs w:val="28"/>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AC18C9" w:rsidRPr="00861992" w:rsidRDefault="00AC18C9" w:rsidP="00861992">
      <w:pPr>
        <w:pStyle w:val="Default"/>
        <w:spacing w:line="360" w:lineRule="auto"/>
        <w:rPr>
          <w:color w:val="auto"/>
          <w:sz w:val="28"/>
          <w:szCs w:val="28"/>
        </w:rPr>
      </w:pPr>
      <w:r>
        <w:rPr>
          <w:color w:val="auto"/>
          <w:sz w:val="28"/>
          <w:szCs w:val="28"/>
        </w:rPr>
        <w:t>-</w:t>
      </w:r>
      <w:r w:rsidRPr="00861992">
        <w:rPr>
          <w:color w:val="auto"/>
          <w:sz w:val="28"/>
          <w:szCs w:val="28"/>
        </w:rPr>
        <w:t xml:space="preserve">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p>
    <w:p w:rsidR="00AC18C9" w:rsidRPr="00861992" w:rsidRDefault="00AC18C9" w:rsidP="00861992">
      <w:pPr>
        <w:pStyle w:val="Default"/>
        <w:spacing w:line="360" w:lineRule="auto"/>
        <w:rPr>
          <w:color w:val="auto"/>
          <w:sz w:val="28"/>
          <w:szCs w:val="28"/>
        </w:rPr>
      </w:pPr>
      <w:r w:rsidRPr="00861992">
        <w:rPr>
          <w:color w:val="auto"/>
          <w:sz w:val="28"/>
          <w:szCs w:val="28"/>
        </w:rPr>
        <w:t>– осуществлять следую</w:t>
      </w:r>
      <w:r>
        <w:rPr>
          <w:color w:val="auto"/>
          <w:sz w:val="28"/>
          <w:szCs w:val="28"/>
        </w:rPr>
        <w:t xml:space="preserve">щую продуктивную деятельность: </w:t>
      </w:r>
    </w:p>
    <w:p w:rsidR="00AC18C9" w:rsidRPr="00861992" w:rsidRDefault="00AC18C9" w:rsidP="00861992">
      <w:pPr>
        <w:spacing w:line="360" w:lineRule="auto"/>
        <w:rPr>
          <w:rFonts w:ascii="Times New Roman" w:hAnsi="Times New Roman"/>
          <w:sz w:val="28"/>
          <w:szCs w:val="28"/>
        </w:rPr>
      </w:pPr>
      <w:r w:rsidRPr="00861992">
        <w:rPr>
          <w:rFonts w:ascii="Times New Roman" w:hAnsi="Times New Roman"/>
          <w:sz w:val="28"/>
          <w:szCs w:val="28"/>
        </w:rPr>
        <w:t>-давать развернутые ответы н</w:t>
      </w:r>
      <w:r>
        <w:rPr>
          <w:rFonts w:ascii="Times New Roman" w:hAnsi="Times New Roman"/>
          <w:sz w:val="28"/>
          <w:szCs w:val="28"/>
        </w:rPr>
        <w:t>а вопросы об изучаемом на уроке</w:t>
      </w:r>
    </w:p>
    <w:p w:rsidR="00AC18C9" w:rsidRPr="00861992" w:rsidRDefault="00AC18C9" w:rsidP="00861992">
      <w:pPr>
        <w:pStyle w:val="Default"/>
        <w:spacing w:line="360" w:lineRule="auto"/>
        <w:rPr>
          <w:color w:val="auto"/>
          <w:sz w:val="28"/>
          <w:szCs w:val="28"/>
        </w:rPr>
      </w:pPr>
      <w:r w:rsidRPr="00861992">
        <w:rPr>
          <w:color w:val="auto"/>
          <w:sz w:val="28"/>
          <w:szCs w:val="28"/>
        </w:rPr>
        <w:t xml:space="preserve">новизны, эмоциональной и смысловой наполненности, эстетической значимости; </w:t>
      </w:r>
    </w:p>
    <w:p w:rsidR="00AC18C9" w:rsidRPr="00861992" w:rsidRDefault="00AC18C9" w:rsidP="00861992">
      <w:pPr>
        <w:pStyle w:val="Default"/>
        <w:spacing w:line="360" w:lineRule="auto"/>
        <w:rPr>
          <w:color w:val="auto"/>
          <w:sz w:val="28"/>
          <w:szCs w:val="28"/>
        </w:rPr>
      </w:pPr>
      <w:r w:rsidRPr="00861992">
        <w:rPr>
          <w:color w:val="auto"/>
          <w:sz w:val="28"/>
          <w:szCs w:val="28"/>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AC18C9" w:rsidRPr="00861992" w:rsidRDefault="00AC18C9" w:rsidP="00861992">
      <w:pPr>
        <w:pStyle w:val="Default"/>
        <w:spacing w:line="360" w:lineRule="auto"/>
        <w:rPr>
          <w:color w:val="auto"/>
          <w:sz w:val="28"/>
          <w:szCs w:val="28"/>
        </w:rPr>
      </w:pPr>
      <w:r w:rsidRPr="00861992">
        <w:rPr>
          <w:color w:val="auto"/>
          <w:sz w:val="28"/>
          <w:szCs w:val="28"/>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p>
    <w:p w:rsidR="00AC18C9" w:rsidRPr="00861992" w:rsidRDefault="00AC18C9" w:rsidP="00861992">
      <w:pPr>
        <w:pStyle w:val="Default"/>
        <w:spacing w:line="360" w:lineRule="auto"/>
        <w:rPr>
          <w:color w:val="auto"/>
          <w:sz w:val="28"/>
          <w:szCs w:val="28"/>
        </w:rPr>
      </w:pPr>
      <w:r w:rsidRPr="00861992">
        <w:rPr>
          <w:color w:val="auto"/>
          <w:sz w:val="28"/>
          <w:szCs w:val="28"/>
        </w:rPr>
        <w:t>– осуществлять следую</w:t>
      </w:r>
      <w:r>
        <w:rPr>
          <w:color w:val="auto"/>
          <w:sz w:val="28"/>
          <w:szCs w:val="28"/>
        </w:rPr>
        <w:t xml:space="preserve">щую продуктивную деятельность: </w:t>
      </w:r>
    </w:p>
    <w:p w:rsidR="00AC18C9" w:rsidRPr="00861992" w:rsidRDefault="00AC18C9" w:rsidP="00861992">
      <w:pPr>
        <w:spacing w:line="360" w:lineRule="auto"/>
        <w:rPr>
          <w:rFonts w:ascii="Times New Roman" w:hAnsi="Times New Roman"/>
          <w:sz w:val="28"/>
          <w:szCs w:val="28"/>
        </w:rPr>
      </w:pPr>
      <w:r w:rsidRPr="00861992">
        <w:rPr>
          <w:rFonts w:ascii="Times New Roman" w:hAnsi="Times New Roman"/>
          <w:sz w:val="28"/>
          <w:szCs w:val="28"/>
        </w:rPr>
        <w:t>- давать развернутые ответы на вопросы об изучаемом на уроке</w:t>
      </w:r>
    </w:p>
    <w:p w:rsidR="00AC18C9" w:rsidRPr="00861992" w:rsidRDefault="00AC18C9" w:rsidP="00861992">
      <w:pPr>
        <w:autoSpaceDE w:val="0"/>
        <w:autoSpaceDN w:val="0"/>
        <w:adjustRightInd w:val="0"/>
        <w:spacing w:after="0" w:line="360" w:lineRule="auto"/>
        <w:rPr>
          <w:rFonts w:ascii="Times New Roman" w:hAnsi="Times New Roman"/>
          <w:color w:val="000000"/>
          <w:sz w:val="28"/>
          <w:szCs w:val="28"/>
          <w:lang w:eastAsia="ru-RU"/>
        </w:rPr>
      </w:pPr>
    </w:p>
    <w:p w:rsidR="00AC18C9" w:rsidRPr="00861992" w:rsidRDefault="00AC18C9" w:rsidP="00861992">
      <w:pPr>
        <w:autoSpaceDE w:val="0"/>
        <w:autoSpaceDN w:val="0"/>
        <w:adjustRightInd w:val="0"/>
        <w:spacing w:after="0" w:line="360" w:lineRule="auto"/>
        <w:rPr>
          <w:rFonts w:ascii="Times New Roman" w:hAnsi="Times New Roman"/>
          <w:color w:val="000000"/>
          <w:sz w:val="28"/>
          <w:szCs w:val="28"/>
          <w:lang w:eastAsia="ru-RU"/>
        </w:rPr>
      </w:pPr>
    </w:p>
    <w:p w:rsidR="00AC18C9" w:rsidRDefault="00AC18C9" w:rsidP="00F14D8F">
      <w:pPr>
        <w:autoSpaceDE w:val="0"/>
        <w:autoSpaceDN w:val="0"/>
        <w:adjustRightInd w:val="0"/>
        <w:spacing w:after="0" w:line="360" w:lineRule="auto"/>
        <w:rPr>
          <w:rFonts w:ascii="Times New Roman" w:hAnsi="Times New Roman"/>
          <w:b/>
          <w:bCs/>
          <w:sz w:val="28"/>
          <w:szCs w:val="28"/>
          <w:lang w:eastAsia="ru-RU"/>
        </w:rPr>
      </w:pPr>
      <w:r w:rsidRPr="00F14D8F">
        <w:rPr>
          <w:rFonts w:ascii="Times New Roman" w:hAnsi="Times New Roman"/>
          <w:b/>
          <w:bCs/>
          <w:sz w:val="28"/>
          <w:szCs w:val="28"/>
          <w:lang w:eastAsia="ru-RU"/>
        </w:rPr>
        <w:t xml:space="preserve">                      </w:t>
      </w:r>
      <w:r>
        <w:rPr>
          <w:rFonts w:ascii="Times New Roman" w:hAnsi="Times New Roman"/>
          <w:b/>
          <w:bCs/>
          <w:sz w:val="28"/>
          <w:szCs w:val="28"/>
          <w:lang w:eastAsia="ru-RU"/>
        </w:rPr>
        <w:t xml:space="preserve">                   </w:t>
      </w:r>
      <w:r w:rsidRPr="00F14D8F">
        <w:rPr>
          <w:rFonts w:ascii="Times New Roman" w:hAnsi="Times New Roman"/>
          <w:b/>
          <w:bCs/>
          <w:sz w:val="28"/>
          <w:szCs w:val="28"/>
          <w:lang w:eastAsia="ru-RU"/>
        </w:rPr>
        <w:t xml:space="preserve"> Содержание программы</w:t>
      </w:r>
      <w:r>
        <w:rPr>
          <w:rFonts w:ascii="Times New Roman" w:hAnsi="Times New Roman"/>
          <w:b/>
          <w:bCs/>
          <w:sz w:val="28"/>
          <w:szCs w:val="28"/>
          <w:lang w:eastAsia="ru-RU"/>
        </w:rPr>
        <w:t>.</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 </w:t>
      </w:r>
    </w:p>
    <w:p w:rsidR="00AC18C9" w:rsidRPr="00F14D8F" w:rsidRDefault="00AC18C9" w:rsidP="00F14D8F">
      <w:pPr>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При определении содержания каждого из модулей учитывается следующее условие – обязательное присутствие среди учебного материала</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 </w:t>
      </w: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r w:rsidRPr="00F14D8F">
        <w:rPr>
          <w:rFonts w:ascii="Times New Roman" w:hAnsi="Times New Roman"/>
          <w:sz w:val="28"/>
          <w:szCs w:val="28"/>
          <w:lang w:eastAsia="ru-RU"/>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Деятельность на уроке литературы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Освоение стратегий чтения художественного произведения: </w:t>
      </w:r>
      <w:r w:rsidRPr="00F14D8F">
        <w:rPr>
          <w:rFonts w:ascii="Times New Roman" w:hAnsi="Times New Roman"/>
          <w:sz w:val="28"/>
          <w:szCs w:val="28"/>
          <w:lang w:eastAsia="ru-RU"/>
        </w:rPr>
        <w:t>чтение конкретных произведений на уроке, стратегию чтения которых выбирает</w:t>
      </w:r>
      <w:r w:rsidRPr="00F14D8F">
        <w:rPr>
          <w:rFonts w:ascii="Times New Roman" w:hAnsi="Times New Roman"/>
          <w:color w:val="000000"/>
          <w:sz w:val="28"/>
          <w:szCs w:val="28"/>
          <w:lang w:eastAsia="ru-RU"/>
        </w:rPr>
        <w:t xml:space="preserve"> </w:t>
      </w:r>
      <w:r w:rsidRPr="00F14D8F">
        <w:rPr>
          <w:rFonts w:ascii="Times New Roman" w:hAnsi="Times New Roman"/>
          <w:sz w:val="28"/>
          <w:szCs w:val="28"/>
          <w:lang w:eastAsia="ru-RU"/>
        </w:rPr>
        <w:t xml:space="preserve">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w:t>
      </w: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r w:rsidRPr="00F14D8F">
        <w:rPr>
          <w:rFonts w:ascii="Times New Roman" w:hAnsi="Times New Roman"/>
          <w:sz w:val="28"/>
          <w:szCs w:val="28"/>
          <w:lang w:eastAsia="ru-RU"/>
        </w:rPr>
        <w:t xml:space="preserve">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Анализ художественного текста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i/>
          <w:iCs/>
          <w:sz w:val="28"/>
          <w:szCs w:val="28"/>
          <w:lang w:eastAsia="ru-RU"/>
        </w:rPr>
        <w:t xml:space="preserve">Методы анализа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i/>
          <w:iCs/>
          <w:sz w:val="28"/>
          <w:szCs w:val="28"/>
          <w:lang w:eastAsia="ru-RU"/>
        </w:rPr>
        <w:t xml:space="preserve">Мотивный анализ. Поуровневый анализ. Компаративный анализ. Структурный анализ (метод анализа бинарных оппозиций). Стиховедческий анализ.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Работа с интерпретациями и смежными видами искусств и областями знания </w:t>
      </w: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r w:rsidRPr="00F14D8F">
        <w:rPr>
          <w:rFonts w:ascii="Times New Roman" w:hAnsi="Times New Roman"/>
          <w:sz w:val="28"/>
          <w:szCs w:val="28"/>
          <w:lang w:eastAsia="ru-RU"/>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Самостоятельное чтение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Создание собственного текста </w:t>
      </w: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r w:rsidRPr="00F14D8F">
        <w:rPr>
          <w:rFonts w:ascii="Times New Roman" w:hAnsi="Times New Roman"/>
          <w:sz w:val="28"/>
          <w:szCs w:val="28"/>
          <w:lang w:eastAsia="ru-RU"/>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сочинение-размышление, эссе, аннотация, рецензия, обзор (литературы по теме, книжных новинок, критических статей), </w:t>
      </w:r>
      <w:r w:rsidRPr="00F14D8F">
        <w:rPr>
          <w:rFonts w:ascii="Times New Roman" w:hAnsi="Times New Roman"/>
          <w:i/>
          <w:iCs/>
          <w:sz w:val="28"/>
          <w:szCs w:val="28"/>
          <w:lang w:eastAsia="ru-RU"/>
        </w:rPr>
        <w:t>научное сообщение</w:t>
      </w:r>
      <w:r w:rsidRPr="00F14D8F">
        <w:rPr>
          <w:rFonts w:ascii="Times New Roman" w:hAnsi="Times New Roman"/>
          <w:sz w:val="28"/>
          <w:szCs w:val="28"/>
          <w:lang w:eastAsia="ru-RU"/>
        </w:rPr>
        <w:t xml:space="preserve">,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Использование ресурса </w:t>
      </w: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r w:rsidRPr="00F14D8F">
        <w:rPr>
          <w:rFonts w:ascii="Times New Roman" w:hAnsi="Times New Roman"/>
          <w:sz w:val="28"/>
          <w:szCs w:val="28"/>
          <w:lang w:eastAsia="ru-RU"/>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литературные новинки, рецензии современных критиков, события литературной жизни (премии, мероприятия, фестивали и т.п.).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Учебно-методическое и материально-техническое обеспечение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 </w:t>
      </w:r>
    </w:p>
    <w:p w:rsidR="00AC18C9" w:rsidRPr="00F14D8F" w:rsidRDefault="00AC18C9" w:rsidP="00F14D8F">
      <w:pPr>
        <w:autoSpaceDE w:val="0"/>
        <w:autoSpaceDN w:val="0"/>
        <w:adjustRightInd w:val="0"/>
        <w:spacing w:after="197"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списками рекомендуемых к изучению в школе произведений русской, родной, мировой классики; </w:t>
      </w:r>
    </w:p>
    <w:p w:rsidR="00AC18C9" w:rsidRPr="00F14D8F" w:rsidRDefault="00AC18C9" w:rsidP="00F14D8F">
      <w:pPr>
        <w:autoSpaceDE w:val="0"/>
        <w:autoSpaceDN w:val="0"/>
        <w:adjustRightInd w:val="0"/>
        <w:spacing w:after="197"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AC18C9" w:rsidRPr="00F14D8F" w:rsidRDefault="00AC18C9" w:rsidP="00F14D8F">
      <w:pPr>
        <w:autoSpaceDE w:val="0"/>
        <w:autoSpaceDN w:val="0"/>
        <w:adjustRightInd w:val="0"/>
        <w:spacing w:after="197"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тематическими подборками произведений, рекомендованных для освоения конкретных теоретико- и историко-литературных понятий; </w:t>
      </w:r>
    </w:p>
    <w:p w:rsidR="00AC18C9" w:rsidRPr="00F14D8F" w:rsidRDefault="00AC18C9" w:rsidP="00F14D8F">
      <w:pPr>
        <w:autoSpaceDE w:val="0"/>
        <w:autoSpaceDN w:val="0"/>
        <w:adjustRightInd w:val="0"/>
        <w:spacing w:after="197"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тезаурусом этих понятий или списком рекомендованных справочников, словарей и научно-методических работ по теории и истории литературы;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подборкой учебного материала.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r w:rsidRPr="00F14D8F">
        <w:rPr>
          <w:rFonts w:ascii="Times New Roman" w:hAnsi="Times New Roman"/>
          <w:sz w:val="28"/>
          <w:szCs w:val="28"/>
          <w:lang w:eastAsia="ru-RU"/>
        </w:rPr>
        <w:t>Доступность того или иного материала и его востребованность в ходе обучения должны быть направлены в первую очередь на формирование знаний</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о способах обеспечения личных и учебных потребностей в чтении или поиске информации, навыках их использования.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 </w:t>
      </w:r>
    </w:p>
    <w:p w:rsidR="00AC18C9" w:rsidRPr="00F14D8F" w:rsidRDefault="00AC18C9" w:rsidP="00F14D8F">
      <w:pPr>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autoSpaceDE w:val="0"/>
        <w:autoSpaceDN w:val="0"/>
        <w:adjustRightInd w:val="0"/>
        <w:spacing w:after="0" w:line="360" w:lineRule="auto"/>
        <w:rPr>
          <w:rFonts w:ascii="Times New Roman" w:hAnsi="Times New Roman"/>
          <w:color w:val="000000"/>
          <w:sz w:val="28"/>
          <w:szCs w:val="28"/>
          <w:lang w:eastAsia="ru-RU"/>
        </w:rPr>
      </w:pP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Список рекомендуемых произведений и авторов к примерной программе по литературе для 10–11-х классов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Рабочая программа учебного курса строится на произведениях из трех списков: А, В и С (см. таблицу ниже). Эти три списка равноправны по статусу.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Список А </w:t>
      </w:r>
      <w:r w:rsidRPr="00F14D8F">
        <w:rPr>
          <w:rFonts w:ascii="Times New Roman" w:hAnsi="Times New Roman"/>
          <w:sz w:val="28"/>
          <w:szCs w:val="28"/>
          <w:lang w:eastAsia="ru-RU"/>
        </w:rPr>
        <w:t xml:space="preserve">представляет собой перечень конкретных произведений, занявших в силу традиции особое место в школьном преподавании русской литературы.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Список В </w:t>
      </w:r>
      <w:r w:rsidRPr="00F14D8F">
        <w:rPr>
          <w:rFonts w:ascii="Times New Roman" w:hAnsi="Times New Roman"/>
          <w:sz w:val="28"/>
          <w:szCs w:val="28"/>
          <w:lang w:eastAsia="ru-RU"/>
        </w:rPr>
        <w:t xml:space="preserve">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b/>
          <w:bCs/>
          <w:sz w:val="28"/>
          <w:szCs w:val="28"/>
          <w:lang w:eastAsia="ru-RU"/>
        </w:rPr>
        <w:t xml:space="preserve">Список С </w:t>
      </w:r>
      <w:r w:rsidRPr="00F14D8F">
        <w:rPr>
          <w:rFonts w:ascii="Times New Roman" w:hAnsi="Times New Roman"/>
          <w:sz w:val="28"/>
          <w:szCs w:val="28"/>
          <w:lang w:eastAsia="ru-RU"/>
        </w:rPr>
        <w:t xml:space="preserve">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Для удобства работы со списком С материал в нем разделен на 7 блоков: </w:t>
      </w:r>
    </w:p>
    <w:p w:rsidR="00AC18C9" w:rsidRPr="00F14D8F" w:rsidRDefault="00AC18C9" w:rsidP="00F14D8F">
      <w:pPr>
        <w:autoSpaceDE w:val="0"/>
        <w:autoSpaceDN w:val="0"/>
        <w:adjustRightInd w:val="0"/>
        <w:spacing w:after="216"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Поэзия середины и второй половины XIX века </w:t>
      </w:r>
    </w:p>
    <w:p w:rsidR="00AC18C9" w:rsidRPr="00F14D8F" w:rsidRDefault="00AC18C9" w:rsidP="00F14D8F">
      <w:pPr>
        <w:autoSpaceDE w:val="0"/>
        <w:autoSpaceDN w:val="0"/>
        <w:adjustRightInd w:val="0"/>
        <w:spacing w:after="216"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Реализм XIX–ХХ века </w:t>
      </w:r>
    </w:p>
    <w:p w:rsidR="00AC18C9" w:rsidRPr="00F14D8F" w:rsidRDefault="00AC18C9" w:rsidP="00F14D8F">
      <w:pPr>
        <w:autoSpaceDE w:val="0"/>
        <w:autoSpaceDN w:val="0"/>
        <w:adjustRightInd w:val="0"/>
        <w:spacing w:after="216"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Модернизм конца XIX – ХХ века </w:t>
      </w:r>
    </w:p>
    <w:p w:rsidR="00AC18C9" w:rsidRPr="00F14D8F" w:rsidRDefault="00AC18C9" w:rsidP="00F14D8F">
      <w:pPr>
        <w:autoSpaceDE w:val="0"/>
        <w:autoSpaceDN w:val="0"/>
        <w:adjustRightInd w:val="0"/>
        <w:spacing w:after="216"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Литература советского времени </w:t>
      </w:r>
    </w:p>
    <w:p w:rsidR="00AC18C9" w:rsidRPr="00F14D8F" w:rsidRDefault="00AC18C9" w:rsidP="00F14D8F">
      <w:pPr>
        <w:autoSpaceDE w:val="0"/>
        <w:autoSpaceDN w:val="0"/>
        <w:adjustRightInd w:val="0"/>
        <w:spacing w:after="216" w:line="360" w:lineRule="auto"/>
        <w:rPr>
          <w:rFonts w:ascii="Times New Roman" w:hAnsi="Times New Roman"/>
          <w:sz w:val="28"/>
          <w:szCs w:val="28"/>
          <w:lang w:eastAsia="ru-RU"/>
        </w:rPr>
      </w:pPr>
      <w:r w:rsidRPr="00F14D8F">
        <w:rPr>
          <w:rFonts w:ascii="Times New Roman" w:hAnsi="Times New Roman"/>
          <w:sz w:val="28"/>
          <w:szCs w:val="28"/>
          <w:lang w:eastAsia="ru-RU"/>
        </w:rPr>
        <w:t xml:space="preserve"> Современный литературный процесс </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w:t>
      </w:r>
      <w:r>
        <w:rPr>
          <w:rFonts w:ascii="Times New Roman" w:hAnsi="Times New Roman"/>
          <w:sz w:val="28"/>
          <w:szCs w:val="28"/>
          <w:lang w:eastAsia="ru-RU"/>
        </w:rPr>
        <w:t xml:space="preserve"> Мировая литература XIX–ХХ века.</w:t>
      </w:r>
    </w:p>
    <w:p w:rsidR="00AC18C9" w:rsidRPr="00F14D8F" w:rsidRDefault="00AC18C9" w:rsidP="00F14D8F">
      <w:pPr>
        <w:autoSpaceDE w:val="0"/>
        <w:autoSpaceDN w:val="0"/>
        <w:adjustRightInd w:val="0"/>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w:t>
      </w:r>
      <w:r w:rsidRPr="00F14D8F">
        <w:rPr>
          <w:rFonts w:ascii="Times New Roman" w:hAnsi="Times New Roman"/>
          <w:sz w:val="28"/>
          <w:szCs w:val="28"/>
          <w:lang w:eastAsia="ru-RU"/>
        </w:rPr>
        <w:t xml:space="preserve">Родная (региональная) литература </w:t>
      </w:r>
    </w:p>
    <w:p w:rsidR="00AC18C9" w:rsidRPr="00F14D8F" w:rsidRDefault="00AC18C9" w:rsidP="00F14D8F">
      <w:pPr>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r w:rsidRPr="00F14D8F">
        <w:rPr>
          <w:rFonts w:ascii="Times New Roman" w:hAnsi="Times New Roman"/>
          <w:b/>
          <w:sz w:val="28"/>
          <w:szCs w:val="28"/>
          <w:lang w:eastAsia="ru-RU"/>
        </w:rPr>
        <w:t>Проектная деятельность</w:t>
      </w:r>
      <w:r w:rsidRPr="00F14D8F">
        <w:rPr>
          <w:rFonts w:ascii="Times New Roman" w:hAnsi="Times New Roman"/>
          <w:sz w:val="28"/>
          <w:szCs w:val="28"/>
          <w:lang w:eastAsia="ru-RU"/>
        </w:rPr>
        <w:t xml:space="preserve">. </w:t>
      </w:r>
    </w:p>
    <w:p w:rsidR="00AC18C9" w:rsidRPr="00F14D8F" w:rsidRDefault="00AC18C9" w:rsidP="00F14D8F">
      <w:pPr>
        <w:spacing w:after="0" w:line="360" w:lineRule="auto"/>
        <w:rPr>
          <w:rFonts w:ascii="Times New Roman" w:hAnsi="Times New Roman"/>
          <w:sz w:val="28"/>
          <w:szCs w:val="28"/>
          <w:lang w:eastAsia="ru-RU"/>
        </w:rPr>
      </w:pPr>
      <w:r w:rsidRPr="00F14D8F">
        <w:rPr>
          <w:rFonts w:ascii="Times New Roman" w:hAnsi="Times New Roman"/>
          <w:sz w:val="28"/>
          <w:szCs w:val="28"/>
          <w:lang w:eastAsia="ru-RU"/>
        </w:rPr>
        <w:t>Cовременные условия предъявляют новые требования к личностным качествам выпускника. Он должен быть инициативным, самостоятельным, должен уметь не только решать поставленные перед ним задачи по образцу, но и проектировать пути их решения без учителя. Проект как целенаправленная познавательная деятельность также позволяет учащемуся творчески проявить себя, повышает интерес к предмету, развивает коммуникабельность, отношения учителя и ученика превращаются из субъектно-объектных в партнерские. Для реализации этого очень важного для воспитания и образования учащихся вида деятельности в методическом пособии предлагаются разные виды проектов, например: «Презентация “Пушкин в портретах и автопортретах”» «Диспут “Проблема отношения поколений как основа сюжета”» «Подготовка стенда с изданиями произведений русских писателей, созданных в 1990-е гг.» «Подготовка маленькой поэтической антологии “Мои любимые поэты конца XX в.”» «Конференция по современной литературе». В процессе работы над проектами ученики совершенствуют навыки работы с интерактивными пособиями, отбора, классификации, систематизации литературной, историко-культурной информации с помощью ресурсов Интернета, учатся грамотно представлять отобранный материал в форме презентаций, различных интерактивов, концептуальных схем, видеороликов.</w:t>
      </w: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Pr="00F14D8F" w:rsidRDefault="00AC18C9" w:rsidP="00F14D8F">
      <w:pPr>
        <w:spacing w:after="0" w:line="360" w:lineRule="auto"/>
        <w:rPr>
          <w:rFonts w:ascii="Times New Roman" w:hAnsi="Times New Roman"/>
          <w:sz w:val="28"/>
          <w:szCs w:val="28"/>
          <w:lang w:eastAsia="ru-RU"/>
        </w:rPr>
      </w:pPr>
    </w:p>
    <w:p w:rsidR="00AC18C9" w:rsidRDefault="00AC18C9" w:rsidP="000B3A6C">
      <w:pPr>
        <w:spacing w:after="0" w:line="360" w:lineRule="auto"/>
        <w:rPr>
          <w:rFonts w:ascii="Times New Roman" w:hAnsi="Times New Roman"/>
          <w:sz w:val="28"/>
          <w:szCs w:val="28"/>
          <w:lang w:eastAsia="ru-RU"/>
        </w:rPr>
      </w:pPr>
    </w:p>
    <w:p w:rsidR="00AC18C9" w:rsidRDefault="00AC18C9" w:rsidP="000B3A6C">
      <w:pPr>
        <w:spacing w:after="0" w:line="360" w:lineRule="auto"/>
        <w:rPr>
          <w:rFonts w:ascii="Times New Roman" w:hAnsi="Times New Roman"/>
          <w:sz w:val="28"/>
          <w:szCs w:val="28"/>
          <w:lang w:eastAsia="ru-RU"/>
        </w:rPr>
      </w:pPr>
    </w:p>
    <w:p w:rsidR="00AC18C9" w:rsidRDefault="00AC18C9" w:rsidP="000B3A6C">
      <w:pPr>
        <w:spacing w:after="0" w:line="360" w:lineRule="auto"/>
        <w:rPr>
          <w:rFonts w:ascii="Times New Roman" w:hAnsi="Times New Roman"/>
          <w:sz w:val="28"/>
          <w:szCs w:val="28"/>
          <w:lang w:eastAsia="ru-RU"/>
        </w:rPr>
      </w:pPr>
    </w:p>
    <w:p w:rsidR="00AC18C9" w:rsidRDefault="00AC18C9" w:rsidP="000B3A6C">
      <w:pPr>
        <w:spacing w:after="0" w:line="360" w:lineRule="auto"/>
        <w:rPr>
          <w:rFonts w:ascii="Times New Roman" w:hAnsi="Times New Roman"/>
          <w:sz w:val="28"/>
          <w:szCs w:val="28"/>
          <w:lang w:eastAsia="ru-RU"/>
        </w:rPr>
      </w:pPr>
    </w:p>
    <w:p w:rsidR="00AC18C9" w:rsidRPr="00080950" w:rsidRDefault="00AC18C9" w:rsidP="00080950">
      <w:pPr>
        <w:spacing w:line="360" w:lineRule="auto"/>
        <w:jc w:val="center"/>
        <w:rPr>
          <w:rFonts w:ascii="Times New Roman" w:hAnsi="Times New Roman"/>
          <w:b/>
          <w:color w:val="000000"/>
          <w:sz w:val="28"/>
          <w:szCs w:val="28"/>
          <w:lang w:eastAsia="ru-RU"/>
        </w:rPr>
      </w:pPr>
      <w:r>
        <w:rPr>
          <w:rFonts w:ascii="Times New Roman" w:hAnsi="Times New Roman"/>
          <w:b/>
          <w:bCs/>
          <w:color w:val="000000"/>
          <w:sz w:val="28"/>
          <w:szCs w:val="28"/>
        </w:rPr>
        <w:t xml:space="preserve"> Тематическое планирование </w:t>
      </w:r>
      <w:r w:rsidRPr="00080950">
        <w:rPr>
          <w:rFonts w:ascii="Times New Roman" w:hAnsi="Times New Roman"/>
          <w:b/>
          <w:bCs/>
          <w:color w:val="000000"/>
          <w:sz w:val="28"/>
          <w:szCs w:val="28"/>
        </w:rPr>
        <w:t>10 класс.</w:t>
      </w:r>
    </w:p>
    <w:p w:rsidR="00AC18C9" w:rsidRPr="00080950" w:rsidRDefault="00AC18C9" w:rsidP="00080950">
      <w:pPr>
        <w:spacing w:line="36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521"/>
        <w:gridCol w:w="1843"/>
      </w:tblGrid>
      <w:tr w:rsidR="00AC18C9" w:rsidRPr="00080950" w:rsidTr="00080950">
        <w:trPr>
          <w:trHeight w:val="673"/>
        </w:trPr>
        <w:tc>
          <w:tcPr>
            <w:tcW w:w="1134" w:type="dxa"/>
          </w:tcPr>
          <w:p w:rsidR="00AC18C9" w:rsidRPr="00080950" w:rsidRDefault="00AC18C9">
            <w:pPr>
              <w:spacing w:line="360" w:lineRule="auto"/>
              <w:jc w:val="center"/>
              <w:rPr>
                <w:rFonts w:ascii="Times New Roman" w:hAnsi="Times New Roman"/>
                <w:color w:val="000000"/>
                <w:sz w:val="28"/>
                <w:szCs w:val="28"/>
              </w:rPr>
            </w:pPr>
            <w:r w:rsidRPr="00080950">
              <w:rPr>
                <w:rFonts w:ascii="Times New Roman" w:hAnsi="Times New Roman"/>
                <w:color w:val="000000"/>
                <w:sz w:val="28"/>
                <w:szCs w:val="28"/>
              </w:rPr>
              <w:t>№ п/п</w:t>
            </w:r>
          </w:p>
        </w:tc>
        <w:tc>
          <w:tcPr>
            <w:tcW w:w="6521" w:type="dxa"/>
          </w:tcPr>
          <w:p w:rsidR="00AC18C9" w:rsidRPr="00080950" w:rsidRDefault="00AC18C9">
            <w:pPr>
              <w:spacing w:line="360" w:lineRule="auto"/>
              <w:jc w:val="center"/>
              <w:rPr>
                <w:rFonts w:ascii="Times New Roman" w:hAnsi="Times New Roman"/>
                <w:color w:val="000000"/>
                <w:sz w:val="28"/>
                <w:szCs w:val="28"/>
              </w:rPr>
            </w:pPr>
            <w:r w:rsidRPr="00080950">
              <w:rPr>
                <w:rFonts w:ascii="Times New Roman" w:hAnsi="Times New Roman"/>
                <w:bCs/>
                <w:color w:val="000000"/>
                <w:sz w:val="28"/>
                <w:szCs w:val="28"/>
              </w:rPr>
              <w:t>Раздел</w:t>
            </w:r>
          </w:p>
        </w:tc>
        <w:tc>
          <w:tcPr>
            <w:tcW w:w="1843" w:type="dxa"/>
          </w:tcPr>
          <w:p w:rsidR="00AC18C9" w:rsidRPr="00080950" w:rsidRDefault="00AC18C9">
            <w:pPr>
              <w:spacing w:line="360" w:lineRule="auto"/>
              <w:jc w:val="center"/>
              <w:rPr>
                <w:rFonts w:ascii="Times New Roman" w:hAnsi="Times New Roman"/>
                <w:color w:val="000000"/>
                <w:sz w:val="28"/>
                <w:szCs w:val="28"/>
              </w:rPr>
            </w:pPr>
            <w:r w:rsidRPr="00080950">
              <w:rPr>
                <w:rFonts w:ascii="Times New Roman" w:hAnsi="Times New Roman"/>
                <w:bCs/>
                <w:color w:val="000000"/>
                <w:sz w:val="28"/>
                <w:szCs w:val="28"/>
              </w:rPr>
              <w:t>Кол-во часов</w:t>
            </w:r>
          </w:p>
        </w:tc>
      </w:tr>
      <w:tr w:rsidR="00AC18C9" w:rsidRPr="00080950" w:rsidTr="00080950">
        <w:trPr>
          <w:trHeight w:val="404"/>
        </w:trPr>
        <w:tc>
          <w:tcPr>
            <w:tcW w:w="1134" w:type="dxa"/>
          </w:tcPr>
          <w:p w:rsidR="00AC18C9" w:rsidRPr="00080950" w:rsidRDefault="00AC18C9">
            <w:pPr>
              <w:spacing w:line="360" w:lineRule="auto"/>
              <w:jc w:val="both"/>
              <w:rPr>
                <w:rFonts w:ascii="Times New Roman" w:hAnsi="Times New Roman"/>
                <w:sz w:val="28"/>
                <w:szCs w:val="28"/>
              </w:rPr>
            </w:pPr>
            <w:r w:rsidRPr="00080950">
              <w:rPr>
                <w:rFonts w:ascii="Times New Roman" w:hAnsi="Times New Roman"/>
                <w:sz w:val="28"/>
                <w:szCs w:val="28"/>
              </w:rPr>
              <w:t>1</w:t>
            </w:r>
          </w:p>
        </w:tc>
        <w:tc>
          <w:tcPr>
            <w:tcW w:w="6521" w:type="dxa"/>
          </w:tcPr>
          <w:p w:rsidR="00AC18C9" w:rsidRPr="00080950" w:rsidRDefault="00AC18C9" w:rsidP="00080950">
            <w:pPr>
              <w:spacing w:line="360" w:lineRule="auto"/>
              <w:jc w:val="both"/>
              <w:rPr>
                <w:rFonts w:ascii="Times New Roman" w:hAnsi="Times New Roman"/>
                <w:sz w:val="28"/>
                <w:szCs w:val="28"/>
              </w:rPr>
            </w:pPr>
            <w:r w:rsidRPr="00080950">
              <w:rPr>
                <w:rFonts w:ascii="Times New Roman" w:hAnsi="Times New Roman"/>
                <w:sz w:val="28"/>
                <w:szCs w:val="28"/>
              </w:rPr>
              <w:t>Введение</w:t>
            </w:r>
            <w:r>
              <w:rPr>
                <w:rFonts w:ascii="Times New Roman" w:hAnsi="Times New Roman"/>
                <w:sz w:val="28"/>
                <w:szCs w:val="28"/>
              </w:rPr>
              <w:t xml:space="preserve">. </w:t>
            </w:r>
          </w:p>
        </w:tc>
        <w:tc>
          <w:tcPr>
            <w:tcW w:w="1843" w:type="dxa"/>
          </w:tcPr>
          <w:p w:rsidR="00AC18C9" w:rsidRPr="00080950" w:rsidRDefault="00AC18C9" w:rsidP="00080950">
            <w:pPr>
              <w:spacing w:line="360" w:lineRule="auto"/>
              <w:jc w:val="center"/>
              <w:rPr>
                <w:rFonts w:ascii="Times New Roman" w:hAnsi="Times New Roman"/>
                <w:sz w:val="28"/>
                <w:szCs w:val="28"/>
              </w:rPr>
            </w:pPr>
            <w:r>
              <w:rPr>
                <w:rFonts w:ascii="Times New Roman" w:hAnsi="Times New Roman"/>
                <w:sz w:val="28"/>
                <w:szCs w:val="28"/>
              </w:rPr>
              <w:t>3</w:t>
            </w:r>
          </w:p>
        </w:tc>
      </w:tr>
      <w:tr w:rsidR="00AC18C9" w:rsidRPr="00080950" w:rsidTr="00080950">
        <w:tc>
          <w:tcPr>
            <w:tcW w:w="1134" w:type="dxa"/>
          </w:tcPr>
          <w:p w:rsidR="00AC18C9" w:rsidRPr="00080950" w:rsidRDefault="00AC18C9">
            <w:pPr>
              <w:spacing w:line="360" w:lineRule="auto"/>
              <w:jc w:val="both"/>
              <w:rPr>
                <w:rFonts w:ascii="Times New Roman" w:hAnsi="Times New Roman"/>
                <w:sz w:val="28"/>
                <w:szCs w:val="28"/>
              </w:rPr>
            </w:pPr>
            <w:r w:rsidRPr="00080950">
              <w:rPr>
                <w:rFonts w:ascii="Times New Roman" w:hAnsi="Times New Roman"/>
                <w:sz w:val="28"/>
                <w:szCs w:val="28"/>
              </w:rPr>
              <w:t>2</w:t>
            </w:r>
          </w:p>
        </w:tc>
        <w:tc>
          <w:tcPr>
            <w:tcW w:w="6521" w:type="dxa"/>
          </w:tcPr>
          <w:p w:rsidR="00AC18C9" w:rsidRPr="00080950" w:rsidRDefault="00AC18C9">
            <w:pPr>
              <w:spacing w:line="360" w:lineRule="auto"/>
              <w:rPr>
                <w:rFonts w:ascii="Times New Roman" w:hAnsi="Times New Roman"/>
                <w:sz w:val="28"/>
                <w:szCs w:val="28"/>
              </w:rPr>
            </w:pPr>
            <w:r>
              <w:rPr>
                <w:rFonts w:ascii="Times New Roman" w:hAnsi="Times New Roman"/>
                <w:sz w:val="28"/>
                <w:szCs w:val="28"/>
              </w:rPr>
              <w:t>Русская литература первой половины 19 века.</w:t>
            </w:r>
          </w:p>
        </w:tc>
        <w:tc>
          <w:tcPr>
            <w:tcW w:w="1843" w:type="dxa"/>
          </w:tcPr>
          <w:p w:rsidR="00AC18C9" w:rsidRPr="00080950" w:rsidRDefault="00AC18C9" w:rsidP="00080950">
            <w:pPr>
              <w:spacing w:line="360" w:lineRule="auto"/>
              <w:jc w:val="center"/>
              <w:rPr>
                <w:rFonts w:ascii="Times New Roman" w:hAnsi="Times New Roman"/>
                <w:sz w:val="28"/>
                <w:szCs w:val="28"/>
              </w:rPr>
            </w:pPr>
            <w:r>
              <w:rPr>
                <w:rFonts w:ascii="Times New Roman" w:hAnsi="Times New Roman"/>
                <w:sz w:val="28"/>
                <w:szCs w:val="28"/>
              </w:rPr>
              <w:t>27</w:t>
            </w:r>
          </w:p>
        </w:tc>
      </w:tr>
      <w:tr w:rsidR="00AC18C9" w:rsidRPr="00080950" w:rsidTr="00080950">
        <w:tc>
          <w:tcPr>
            <w:tcW w:w="1134" w:type="dxa"/>
          </w:tcPr>
          <w:p w:rsidR="00AC18C9" w:rsidRPr="00080950" w:rsidRDefault="00AC18C9" w:rsidP="00080950">
            <w:pPr>
              <w:spacing w:line="360" w:lineRule="auto"/>
              <w:jc w:val="both"/>
              <w:rPr>
                <w:rFonts w:ascii="Times New Roman" w:hAnsi="Times New Roman"/>
                <w:sz w:val="28"/>
                <w:szCs w:val="28"/>
              </w:rPr>
            </w:pPr>
            <w:r w:rsidRPr="00080950">
              <w:rPr>
                <w:rFonts w:ascii="Times New Roman" w:hAnsi="Times New Roman"/>
                <w:sz w:val="28"/>
                <w:szCs w:val="28"/>
              </w:rPr>
              <w:t>3</w:t>
            </w:r>
          </w:p>
        </w:tc>
        <w:tc>
          <w:tcPr>
            <w:tcW w:w="6521" w:type="dxa"/>
          </w:tcPr>
          <w:p w:rsidR="00AC18C9" w:rsidRPr="00080950" w:rsidRDefault="00AC18C9" w:rsidP="00080950">
            <w:pPr>
              <w:spacing w:line="360" w:lineRule="auto"/>
              <w:rPr>
                <w:rFonts w:ascii="Times New Roman" w:hAnsi="Times New Roman"/>
                <w:sz w:val="28"/>
                <w:szCs w:val="28"/>
              </w:rPr>
            </w:pPr>
            <w:r>
              <w:rPr>
                <w:rFonts w:ascii="Times New Roman" w:hAnsi="Times New Roman"/>
                <w:sz w:val="28"/>
                <w:szCs w:val="28"/>
              </w:rPr>
              <w:t>Русская литература второй половины 19 века.</w:t>
            </w:r>
          </w:p>
        </w:tc>
        <w:tc>
          <w:tcPr>
            <w:tcW w:w="1843" w:type="dxa"/>
          </w:tcPr>
          <w:p w:rsidR="00AC18C9" w:rsidRPr="00080950" w:rsidRDefault="00AC18C9" w:rsidP="006F5F38">
            <w:pPr>
              <w:spacing w:line="360" w:lineRule="auto"/>
              <w:jc w:val="center"/>
              <w:rPr>
                <w:rFonts w:ascii="Times New Roman" w:hAnsi="Times New Roman"/>
                <w:sz w:val="28"/>
                <w:szCs w:val="28"/>
              </w:rPr>
            </w:pPr>
            <w:r>
              <w:rPr>
                <w:rFonts w:ascii="Times New Roman" w:hAnsi="Times New Roman"/>
                <w:sz w:val="28"/>
                <w:szCs w:val="28"/>
              </w:rPr>
              <w:t>71</w:t>
            </w:r>
          </w:p>
        </w:tc>
      </w:tr>
      <w:tr w:rsidR="00AC18C9" w:rsidRPr="00080950" w:rsidTr="00080950">
        <w:tc>
          <w:tcPr>
            <w:tcW w:w="1134" w:type="dxa"/>
          </w:tcPr>
          <w:p w:rsidR="00AC18C9" w:rsidRPr="00080950" w:rsidRDefault="00AC18C9">
            <w:pPr>
              <w:spacing w:line="360" w:lineRule="auto"/>
              <w:jc w:val="both"/>
              <w:rPr>
                <w:rFonts w:ascii="Times New Roman" w:hAnsi="Times New Roman"/>
                <w:sz w:val="28"/>
                <w:szCs w:val="28"/>
              </w:rPr>
            </w:pPr>
            <w:r>
              <w:rPr>
                <w:rFonts w:ascii="Times New Roman" w:hAnsi="Times New Roman"/>
                <w:sz w:val="28"/>
                <w:szCs w:val="28"/>
              </w:rPr>
              <w:t>4</w:t>
            </w:r>
          </w:p>
        </w:tc>
        <w:tc>
          <w:tcPr>
            <w:tcW w:w="6521" w:type="dxa"/>
          </w:tcPr>
          <w:p w:rsidR="00AC18C9" w:rsidRPr="00080950" w:rsidRDefault="00AC18C9">
            <w:pPr>
              <w:spacing w:line="360" w:lineRule="auto"/>
              <w:jc w:val="both"/>
              <w:rPr>
                <w:rFonts w:ascii="Times New Roman" w:hAnsi="Times New Roman"/>
                <w:sz w:val="28"/>
                <w:szCs w:val="28"/>
              </w:rPr>
            </w:pPr>
            <w:r>
              <w:rPr>
                <w:rFonts w:ascii="Times New Roman" w:hAnsi="Times New Roman"/>
                <w:sz w:val="28"/>
                <w:szCs w:val="28"/>
              </w:rPr>
              <w:t>Резерв.</w:t>
            </w:r>
          </w:p>
        </w:tc>
        <w:tc>
          <w:tcPr>
            <w:tcW w:w="1843" w:type="dxa"/>
          </w:tcPr>
          <w:p w:rsidR="00AC18C9" w:rsidRPr="00080950" w:rsidRDefault="00AC18C9" w:rsidP="00080950">
            <w:pPr>
              <w:spacing w:line="360" w:lineRule="auto"/>
              <w:jc w:val="center"/>
              <w:rPr>
                <w:rFonts w:ascii="Times New Roman" w:hAnsi="Times New Roman"/>
                <w:sz w:val="28"/>
                <w:szCs w:val="28"/>
              </w:rPr>
            </w:pPr>
            <w:r>
              <w:rPr>
                <w:rFonts w:ascii="Times New Roman" w:hAnsi="Times New Roman"/>
                <w:sz w:val="28"/>
                <w:szCs w:val="28"/>
              </w:rPr>
              <w:t>1</w:t>
            </w:r>
          </w:p>
        </w:tc>
      </w:tr>
      <w:tr w:rsidR="00AC18C9" w:rsidRPr="00080950" w:rsidTr="00080950">
        <w:tc>
          <w:tcPr>
            <w:tcW w:w="1134" w:type="dxa"/>
          </w:tcPr>
          <w:p w:rsidR="00AC18C9" w:rsidRPr="00080950" w:rsidRDefault="00AC18C9">
            <w:pPr>
              <w:spacing w:line="360" w:lineRule="auto"/>
              <w:jc w:val="both"/>
              <w:rPr>
                <w:rFonts w:ascii="Times New Roman" w:hAnsi="Times New Roman"/>
                <w:sz w:val="28"/>
                <w:szCs w:val="28"/>
              </w:rPr>
            </w:pPr>
            <w:r>
              <w:rPr>
                <w:rFonts w:ascii="Times New Roman" w:hAnsi="Times New Roman"/>
                <w:sz w:val="28"/>
                <w:szCs w:val="28"/>
              </w:rPr>
              <w:t xml:space="preserve"> </w:t>
            </w:r>
          </w:p>
        </w:tc>
        <w:tc>
          <w:tcPr>
            <w:tcW w:w="6521" w:type="dxa"/>
          </w:tcPr>
          <w:p w:rsidR="00AC18C9" w:rsidRPr="00080950" w:rsidRDefault="00AC18C9">
            <w:pPr>
              <w:spacing w:line="360" w:lineRule="auto"/>
              <w:jc w:val="both"/>
              <w:rPr>
                <w:rFonts w:ascii="Times New Roman" w:hAnsi="Times New Roman"/>
                <w:sz w:val="28"/>
                <w:szCs w:val="28"/>
              </w:rPr>
            </w:pPr>
            <w:r>
              <w:rPr>
                <w:rFonts w:ascii="Times New Roman" w:hAnsi="Times New Roman"/>
                <w:sz w:val="28"/>
                <w:szCs w:val="28"/>
              </w:rPr>
              <w:t>Всего</w:t>
            </w:r>
          </w:p>
        </w:tc>
        <w:tc>
          <w:tcPr>
            <w:tcW w:w="1843" w:type="dxa"/>
          </w:tcPr>
          <w:p w:rsidR="00AC18C9" w:rsidRPr="00080950" w:rsidRDefault="00AC18C9" w:rsidP="006F5F38">
            <w:pPr>
              <w:spacing w:line="360" w:lineRule="auto"/>
              <w:jc w:val="center"/>
              <w:rPr>
                <w:rFonts w:ascii="Times New Roman" w:hAnsi="Times New Roman"/>
                <w:sz w:val="28"/>
                <w:szCs w:val="28"/>
              </w:rPr>
            </w:pPr>
            <w:r>
              <w:rPr>
                <w:rFonts w:ascii="Times New Roman" w:hAnsi="Times New Roman"/>
                <w:sz w:val="28"/>
                <w:szCs w:val="28"/>
              </w:rPr>
              <w:t>102</w:t>
            </w:r>
          </w:p>
        </w:tc>
      </w:tr>
    </w:tbl>
    <w:p w:rsidR="00AC18C9" w:rsidRPr="000B3A6C" w:rsidRDefault="00AC18C9" w:rsidP="000B3A6C">
      <w:pPr>
        <w:spacing w:after="0" w:line="360" w:lineRule="auto"/>
        <w:rPr>
          <w:rFonts w:ascii="Times New Roman" w:hAnsi="Times New Roman"/>
          <w:sz w:val="28"/>
          <w:szCs w:val="28"/>
          <w:lang w:eastAsia="ru-RU"/>
        </w:rPr>
      </w:pPr>
    </w:p>
    <w:p w:rsidR="00AC18C9" w:rsidRPr="000B3A6C" w:rsidRDefault="00AC18C9" w:rsidP="000B3A6C">
      <w:pPr>
        <w:spacing w:after="0" w:line="360" w:lineRule="auto"/>
        <w:rPr>
          <w:rFonts w:ascii="Times New Roman" w:hAnsi="Times New Roman"/>
          <w:sz w:val="28"/>
          <w:szCs w:val="28"/>
          <w:lang w:eastAsia="ru-RU"/>
        </w:rPr>
      </w:pPr>
    </w:p>
    <w:p w:rsidR="00AC18C9" w:rsidRPr="000B3A6C" w:rsidRDefault="00AC18C9" w:rsidP="000B3A6C">
      <w:pPr>
        <w:autoSpaceDE w:val="0"/>
        <w:autoSpaceDN w:val="0"/>
        <w:adjustRightInd w:val="0"/>
        <w:spacing w:after="0" w:line="360" w:lineRule="auto"/>
        <w:rPr>
          <w:rFonts w:ascii="Times New Roman" w:hAnsi="Times New Roman"/>
          <w:color w:val="000000"/>
          <w:sz w:val="28"/>
          <w:szCs w:val="28"/>
          <w:lang w:eastAsia="ru-RU"/>
        </w:rPr>
      </w:pPr>
    </w:p>
    <w:p w:rsidR="00AC18C9" w:rsidRPr="00080950" w:rsidRDefault="00AC18C9" w:rsidP="00BC11AE">
      <w:pPr>
        <w:spacing w:line="360" w:lineRule="auto"/>
        <w:jc w:val="center"/>
        <w:rPr>
          <w:rFonts w:ascii="Times New Roman" w:hAnsi="Times New Roman"/>
          <w:b/>
          <w:color w:val="000000"/>
          <w:sz w:val="28"/>
          <w:szCs w:val="28"/>
          <w:lang w:eastAsia="ru-RU"/>
        </w:rPr>
      </w:pPr>
      <w:r>
        <w:rPr>
          <w:rFonts w:ascii="Times New Roman" w:hAnsi="Times New Roman"/>
          <w:b/>
          <w:bCs/>
          <w:color w:val="000000"/>
          <w:sz w:val="28"/>
          <w:szCs w:val="28"/>
        </w:rPr>
        <w:t xml:space="preserve">Тематическое планирование </w:t>
      </w:r>
      <w:r w:rsidRPr="00080950">
        <w:rPr>
          <w:rFonts w:ascii="Times New Roman" w:hAnsi="Times New Roman"/>
          <w:b/>
          <w:bCs/>
          <w:color w:val="000000"/>
          <w:sz w:val="28"/>
          <w:szCs w:val="28"/>
        </w:rPr>
        <w:t>1</w:t>
      </w:r>
      <w:r>
        <w:rPr>
          <w:rFonts w:ascii="Times New Roman" w:hAnsi="Times New Roman"/>
          <w:b/>
          <w:bCs/>
          <w:color w:val="000000"/>
          <w:sz w:val="28"/>
          <w:szCs w:val="28"/>
        </w:rPr>
        <w:t>1</w:t>
      </w:r>
      <w:r w:rsidRPr="00080950">
        <w:rPr>
          <w:rFonts w:ascii="Times New Roman" w:hAnsi="Times New Roman"/>
          <w:b/>
          <w:bCs/>
          <w:color w:val="000000"/>
          <w:sz w:val="28"/>
          <w:szCs w:val="28"/>
        </w:rPr>
        <w:t xml:space="preserve"> класс.</w:t>
      </w:r>
    </w:p>
    <w:p w:rsidR="00AC18C9" w:rsidRPr="00080950" w:rsidRDefault="00AC18C9" w:rsidP="00BC11AE">
      <w:pPr>
        <w:spacing w:line="36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521"/>
        <w:gridCol w:w="1843"/>
      </w:tblGrid>
      <w:tr w:rsidR="00AC18C9" w:rsidRPr="00080950" w:rsidTr="008F5167">
        <w:trPr>
          <w:trHeight w:val="673"/>
        </w:trPr>
        <w:tc>
          <w:tcPr>
            <w:tcW w:w="1134" w:type="dxa"/>
          </w:tcPr>
          <w:p w:rsidR="00AC18C9" w:rsidRPr="00080950" w:rsidRDefault="00AC18C9" w:rsidP="008F5167">
            <w:pPr>
              <w:spacing w:line="360" w:lineRule="auto"/>
              <w:jc w:val="center"/>
              <w:rPr>
                <w:rFonts w:ascii="Times New Roman" w:hAnsi="Times New Roman"/>
                <w:color w:val="000000"/>
                <w:sz w:val="28"/>
                <w:szCs w:val="28"/>
              </w:rPr>
            </w:pPr>
            <w:r w:rsidRPr="00080950">
              <w:rPr>
                <w:rFonts w:ascii="Times New Roman" w:hAnsi="Times New Roman"/>
                <w:color w:val="000000"/>
                <w:sz w:val="28"/>
                <w:szCs w:val="28"/>
              </w:rPr>
              <w:t>№ п/п</w:t>
            </w:r>
          </w:p>
        </w:tc>
        <w:tc>
          <w:tcPr>
            <w:tcW w:w="6521" w:type="dxa"/>
          </w:tcPr>
          <w:p w:rsidR="00AC18C9" w:rsidRPr="00080950" w:rsidRDefault="00AC18C9" w:rsidP="008F5167">
            <w:pPr>
              <w:spacing w:line="360" w:lineRule="auto"/>
              <w:jc w:val="center"/>
              <w:rPr>
                <w:rFonts w:ascii="Times New Roman" w:hAnsi="Times New Roman"/>
                <w:color w:val="000000"/>
                <w:sz w:val="28"/>
                <w:szCs w:val="28"/>
              </w:rPr>
            </w:pPr>
            <w:r w:rsidRPr="00080950">
              <w:rPr>
                <w:rFonts w:ascii="Times New Roman" w:hAnsi="Times New Roman"/>
                <w:bCs/>
                <w:color w:val="000000"/>
                <w:sz w:val="28"/>
                <w:szCs w:val="28"/>
              </w:rPr>
              <w:t>Раздел</w:t>
            </w:r>
          </w:p>
        </w:tc>
        <w:tc>
          <w:tcPr>
            <w:tcW w:w="1843" w:type="dxa"/>
          </w:tcPr>
          <w:p w:rsidR="00AC18C9" w:rsidRPr="00080950" w:rsidRDefault="00AC18C9" w:rsidP="008F5167">
            <w:pPr>
              <w:spacing w:line="360" w:lineRule="auto"/>
              <w:jc w:val="center"/>
              <w:rPr>
                <w:rFonts w:ascii="Times New Roman" w:hAnsi="Times New Roman"/>
                <w:color w:val="000000"/>
                <w:sz w:val="28"/>
                <w:szCs w:val="28"/>
              </w:rPr>
            </w:pPr>
            <w:r w:rsidRPr="00080950">
              <w:rPr>
                <w:rFonts w:ascii="Times New Roman" w:hAnsi="Times New Roman"/>
                <w:bCs/>
                <w:color w:val="000000"/>
                <w:sz w:val="28"/>
                <w:szCs w:val="28"/>
              </w:rPr>
              <w:t>Кол-во часов</w:t>
            </w:r>
          </w:p>
        </w:tc>
      </w:tr>
      <w:tr w:rsidR="00AC18C9" w:rsidRPr="00080950" w:rsidTr="008F5167">
        <w:trPr>
          <w:trHeight w:val="404"/>
        </w:trPr>
        <w:tc>
          <w:tcPr>
            <w:tcW w:w="1134" w:type="dxa"/>
          </w:tcPr>
          <w:p w:rsidR="00AC18C9" w:rsidRPr="00080950" w:rsidRDefault="00AC18C9" w:rsidP="008F5167">
            <w:pPr>
              <w:spacing w:line="360" w:lineRule="auto"/>
              <w:jc w:val="both"/>
              <w:rPr>
                <w:rFonts w:ascii="Times New Roman" w:hAnsi="Times New Roman"/>
                <w:sz w:val="28"/>
                <w:szCs w:val="28"/>
              </w:rPr>
            </w:pPr>
            <w:r w:rsidRPr="00080950">
              <w:rPr>
                <w:rFonts w:ascii="Times New Roman" w:hAnsi="Times New Roman"/>
                <w:sz w:val="28"/>
                <w:szCs w:val="28"/>
              </w:rPr>
              <w:t>1</w:t>
            </w:r>
          </w:p>
        </w:tc>
        <w:tc>
          <w:tcPr>
            <w:tcW w:w="6521" w:type="dxa"/>
          </w:tcPr>
          <w:p w:rsidR="00AC18C9" w:rsidRPr="00080950" w:rsidRDefault="00AC18C9" w:rsidP="008F5167">
            <w:pPr>
              <w:spacing w:line="360" w:lineRule="auto"/>
              <w:jc w:val="both"/>
              <w:rPr>
                <w:rFonts w:ascii="Times New Roman" w:hAnsi="Times New Roman"/>
                <w:sz w:val="28"/>
                <w:szCs w:val="28"/>
              </w:rPr>
            </w:pPr>
            <w:r w:rsidRPr="00080950">
              <w:rPr>
                <w:rFonts w:ascii="Times New Roman" w:hAnsi="Times New Roman"/>
                <w:sz w:val="28"/>
                <w:szCs w:val="28"/>
              </w:rPr>
              <w:t>Введение</w:t>
            </w:r>
            <w:r>
              <w:rPr>
                <w:rFonts w:ascii="Times New Roman" w:hAnsi="Times New Roman"/>
                <w:sz w:val="28"/>
                <w:szCs w:val="28"/>
              </w:rPr>
              <w:t xml:space="preserve">. </w:t>
            </w:r>
          </w:p>
        </w:tc>
        <w:tc>
          <w:tcPr>
            <w:tcW w:w="1843" w:type="dxa"/>
          </w:tcPr>
          <w:p w:rsidR="00AC18C9" w:rsidRPr="00080950" w:rsidRDefault="00AC18C9" w:rsidP="008F5167">
            <w:pPr>
              <w:spacing w:line="360" w:lineRule="auto"/>
              <w:jc w:val="center"/>
              <w:rPr>
                <w:rFonts w:ascii="Times New Roman" w:hAnsi="Times New Roman"/>
                <w:sz w:val="28"/>
                <w:szCs w:val="28"/>
              </w:rPr>
            </w:pPr>
            <w:r>
              <w:rPr>
                <w:rFonts w:ascii="Times New Roman" w:hAnsi="Times New Roman"/>
                <w:sz w:val="28"/>
                <w:szCs w:val="28"/>
              </w:rPr>
              <w:t>1</w:t>
            </w:r>
          </w:p>
        </w:tc>
      </w:tr>
      <w:tr w:rsidR="00AC18C9" w:rsidRPr="00080950" w:rsidTr="008F5167">
        <w:tc>
          <w:tcPr>
            <w:tcW w:w="1134" w:type="dxa"/>
          </w:tcPr>
          <w:p w:rsidR="00AC18C9" w:rsidRPr="00080950" w:rsidRDefault="00AC18C9" w:rsidP="008F5167">
            <w:pPr>
              <w:spacing w:line="360" w:lineRule="auto"/>
              <w:jc w:val="both"/>
              <w:rPr>
                <w:rFonts w:ascii="Times New Roman" w:hAnsi="Times New Roman"/>
                <w:sz w:val="28"/>
                <w:szCs w:val="28"/>
              </w:rPr>
            </w:pPr>
            <w:r w:rsidRPr="00080950">
              <w:rPr>
                <w:rFonts w:ascii="Times New Roman" w:hAnsi="Times New Roman"/>
                <w:sz w:val="28"/>
                <w:szCs w:val="28"/>
              </w:rPr>
              <w:t>2</w:t>
            </w:r>
          </w:p>
        </w:tc>
        <w:tc>
          <w:tcPr>
            <w:tcW w:w="6521" w:type="dxa"/>
          </w:tcPr>
          <w:p w:rsidR="00AC18C9" w:rsidRPr="00080950" w:rsidRDefault="00AC18C9" w:rsidP="008F5167">
            <w:pPr>
              <w:spacing w:line="360" w:lineRule="auto"/>
              <w:rPr>
                <w:rFonts w:ascii="Times New Roman" w:hAnsi="Times New Roman"/>
                <w:sz w:val="28"/>
                <w:szCs w:val="28"/>
              </w:rPr>
            </w:pPr>
            <w:r>
              <w:rPr>
                <w:rFonts w:ascii="Times New Roman" w:hAnsi="Times New Roman"/>
                <w:sz w:val="28"/>
                <w:szCs w:val="28"/>
              </w:rPr>
              <w:t>Русская литература первой половины 20 века.</w:t>
            </w:r>
          </w:p>
        </w:tc>
        <w:tc>
          <w:tcPr>
            <w:tcW w:w="1843" w:type="dxa"/>
          </w:tcPr>
          <w:p w:rsidR="00AC18C9" w:rsidRPr="00080950" w:rsidRDefault="00AC18C9" w:rsidP="008F5167">
            <w:pPr>
              <w:spacing w:line="360" w:lineRule="auto"/>
              <w:jc w:val="center"/>
              <w:rPr>
                <w:rFonts w:ascii="Times New Roman" w:hAnsi="Times New Roman"/>
                <w:sz w:val="28"/>
                <w:szCs w:val="28"/>
              </w:rPr>
            </w:pPr>
            <w:r>
              <w:rPr>
                <w:rFonts w:ascii="Times New Roman" w:hAnsi="Times New Roman"/>
                <w:sz w:val="28"/>
                <w:szCs w:val="28"/>
              </w:rPr>
              <w:t>72</w:t>
            </w:r>
          </w:p>
        </w:tc>
      </w:tr>
      <w:tr w:rsidR="00AC18C9" w:rsidRPr="00080950" w:rsidTr="008F5167">
        <w:tc>
          <w:tcPr>
            <w:tcW w:w="1134" w:type="dxa"/>
          </w:tcPr>
          <w:p w:rsidR="00AC18C9" w:rsidRPr="00080950" w:rsidRDefault="00AC18C9" w:rsidP="008F5167">
            <w:pPr>
              <w:spacing w:line="360" w:lineRule="auto"/>
              <w:jc w:val="both"/>
              <w:rPr>
                <w:rFonts w:ascii="Times New Roman" w:hAnsi="Times New Roman"/>
                <w:sz w:val="28"/>
                <w:szCs w:val="28"/>
              </w:rPr>
            </w:pPr>
            <w:r w:rsidRPr="00080950">
              <w:rPr>
                <w:rFonts w:ascii="Times New Roman" w:hAnsi="Times New Roman"/>
                <w:sz w:val="28"/>
                <w:szCs w:val="28"/>
              </w:rPr>
              <w:t>3</w:t>
            </w:r>
          </w:p>
        </w:tc>
        <w:tc>
          <w:tcPr>
            <w:tcW w:w="6521" w:type="dxa"/>
          </w:tcPr>
          <w:p w:rsidR="00AC18C9" w:rsidRPr="00080950" w:rsidRDefault="00AC18C9" w:rsidP="008F5167">
            <w:pPr>
              <w:spacing w:line="360" w:lineRule="auto"/>
              <w:rPr>
                <w:rFonts w:ascii="Times New Roman" w:hAnsi="Times New Roman"/>
                <w:sz w:val="28"/>
                <w:szCs w:val="28"/>
              </w:rPr>
            </w:pPr>
            <w:r>
              <w:rPr>
                <w:rFonts w:ascii="Times New Roman" w:hAnsi="Times New Roman"/>
                <w:sz w:val="28"/>
                <w:szCs w:val="28"/>
              </w:rPr>
              <w:t>Русская литература второй половины 20 века.</w:t>
            </w:r>
          </w:p>
        </w:tc>
        <w:tc>
          <w:tcPr>
            <w:tcW w:w="1843" w:type="dxa"/>
          </w:tcPr>
          <w:p w:rsidR="00AC18C9" w:rsidRPr="00080950" w:rsidRDefault="00AC18C9" w:rsidP="008F5167">
            <w:pPr>
              <w:spacing w:line="360" w:lineRule="auto"/>
              <w:jc w:val="center"/>
              <w:rPr>
                <w:rFonts w:ascii="Times New Roman" w:hAnsi="Times New Roman"/>
                <w:sz w:val="28"/>
                <w:szCs w:val="28"/>
              </w:rPr>
            </w:pPr>
            <w:r>
              <w:rPr>
                <w:rFonts w:ascii="Times New Roman" w:hAnsi="Times New Roman"/>
                <w:sz w:val="28"/>
                <w:szCs w:val="28"/>
              </w:rPr>
              <w:t>28</w:t>
            </w:r>
          </w:p>
        </w:tc>
      </w:tr>
      <w:tr w:rsidR="00AC18C9" w:rsidRPr="00080950" w:rsidTr="008F5167">
        <w:tc>
          <w:tcPr>
            <w:tcW w:w="1134" w:type="dxa"/>
          </w:tcPr>
          <w:p w:rsidR="00AC18C9" w:rsidRPr="00080950" w:rsidRDefault="00AC18C9" w:rsidP="008F5167">
            <w:pPr>
              <w:spacing w:line="360" w:lineRule="auto"/>
              <w:jc w:val="both"/>
              <w:rPr>
                <w:rFonts w:ascii="Times New Roman" w:hAnsi="Times New Roman"/>
                <w:sz w:val="28"/>
                <w:szCs w:val="28"/>
              </w:rPr>
            </w:pPr>
            <w:r>
              <w:rPr>
                <w:rFonts w:ascii="Times New Roman" w:hAnsi="Times New Roman"/>
                <w:sz w:val="28"/>
                <w:szCs w:val="28"/>
              </w:rPr>
              <w:t>4</w:t>
            </w:r>
          </w:p>
        </w:tc>
        <w:tc>
          <w:tcPr>
            <w:tcW w:w="6521" w:type="dxa"/>
          </w:tcPr>
          <w:p w:rsidR="00AC18C9" w:rsidRPr="00080950" w:rsidRDefault="00AC18C9" w:rsidP="008F5167">
            <w:pPr>
              <w:spacing w:line="360" w:lineRule="auto"/>
              <w:jc w:val="both"/>
              <w:rPr>
                <w:rFonts w:ascii="Times New Roman" w:hAnsi="Times New Roman"/>
                <w:sz w:val="28"/>
                <w:szCs w:val="28"/>
              </w:rPr>
            </w:pPr>
            <w:r>
              <w:rPr>
                <w:rFonts w:ascii="Times New Roman" w:hAnsi="Times New Roman"/>
                <w:sz w:val="28"/>
                <w:szCs w:val="28"/>
              </w:rPr>
              <w:t>Резерв.</w:t>
            </w:r>
          </w:p>
        </w:tc>
        <w:tc>
          <w:tcPr>
            <w:tcW w:w="1843" w:type="dxa"/>
          </w:tcPr>
          <w:p w:rsidR="00AC18C9" w:rsidRPr="00080950" w:rsidRDefault="00AC18C9" w:rsidP="008F5167">
            <w:pPr>
              <w:spacing w:line="360" w:lineRule="auto"/>
              <w:jc w:val="center"/>
              <w:rPr>
                <w:rFonts w:ascii="Times New Roman" w:hAnsi="Times New Roman"/>
                <w:sz w:val="28"/>
                <w:szCs w:val="28"/>
              </w:rPr>
            </w:pPr>
            <w:r>
              <w:rPr>
                <w:rFonts w:ascii="Times New Roman" w:hAnsi="Times New Roman"/>
                <w:sz w:val="28"/>
                <w:szCs w:val="28"/>
              </w:rPr>
              <w:t>1</w:t>
            </w:r>
          </w:p>
        </w:tc>
      </w:tr>
      <w:tr w:rsidR="00AC18C9" w:rsidRPr="00080950" w:rsidTr="008F5167">
        <w:tc>
          <w:tcPr>
            <w:tcW w:w="1134" w:type="dxa"/>
          </w:tcPr>
          <w:p w:rsidR="00AC18C9" w:rsidRPr="00080950" w:rsidRDefault="00AC18C9" w:rsidP="008F5167">
            <w:pPr>
              <w:spacing w:line="360" w:lineRule="auto"/>
              <w:jc w:val="both"/>
              <w:rPr>
                <w:rFonts w:ascii="Times New Roman" w:hAnsi="Times New Roman"/>
                <w:sz w:val="28"/>
                <w:szCs w:val="28"/>
              </w:rPr>
            </w:pPr>
            <w:r>
              <w:rPr>
                <w:rFonts w:ascii="Times New Roman" w:hAnsi="Times New Roman"/>
                <w:sz w:val="28"/>
                <w:szCs w:val="28"/>
              </w:rPr>
              <w:t xml:space="preserve"> </w:t>
            </w:r>
          </w:p>
        </w:tc>
        <w:tc>
          <w:tcPr>
            <w:tcW w:w="6521" w:type="dxa"/>
          </w:tcPr>
          <w:p w:rsidR="00AC18C9" w:rsidRPr="00080950" w:rsidRDefault="00AC18C9" w:rsidP="008F5167">
            <w:pPr>
              <w:spacing w:line="360" w:lineRule="auto"/>
              <w:jc w:val="both"/>
              <w:rPr>
                <w:rFonts w:ascii="Times New Roman" w:hAnsi="Times New Roman"/>
                <w:sz w:val="28"/>
                <w:szCs w:val="28"/>
              </w:rPr>
            </w:pPr>
            <w:r>
              <w:rPr>
                <w:rFonts w:ascii="Times New Roman" w:hAnsi="Times New Roman"/>
                <w:sz w:val="28"/>
                <w:szCs w:val="28"/>
              </w:rPr>
              <w:t>Всего</w:t>
            </w:r>
          </w:p>
        </w:tc>
        <w:tc>
          <w:tcPr>
            <w:tcW w:w="1843" w:type="dxa"/>
          </w:tcPr>
          <w:p w:rsidR="00AC18C9" w:rsidRPr="00080950" w:rsidRDefault="00AC18C9" w:rsidP="008F5167">
            <w:pPr>
              <w:spacing w:line="360" w:lineRule="auto"/>
              <w:jc w:val="center"/>
              <w:rPr>
                <w:rFonts w:ascii="Times New Roman" w:hAnsi="Times New Roman"/>
                <w:sz w:val="28"/>
                <w:szCs w:val="28"/>
              </w:rPr>
            </w:pPr>
            <w:r>
              <w:rPr>
                <w:rFonts w:ascii="Times New Roman" w:hAnsi="Times New Roman"/>
                <w:sz w:val="28"/>
                <w:szCs w:val="28"/>
              </w:rPr>
              <w:t>102</w:t>
            </w:r>
          </w:p>
        </w:tc>
      </w:tr>
    </w:tbl>
    <w:p w:rsidR="00AC18C9" w:rsidRPr="00080950" w:rsidRDefault="00AC18C9" w:rsidP="00BC11AE">
      <w:pPr>
        <w:spacing w:line="360" w:lineRule="auto"/>
        <w:jc w:val="both"/>
        <w:rPr>
          <w:rFonts w:ascii="Times New Roman" w:hAnsi="Times New Roman"/>
          <w:sz w:val="28"/>
          <w:szCs w:val="28"/>
        </w:rPr>
      </w:pPr>
    </w:p>
    <w:p w:rsidR="00AC18C9" w:rsidRPr="00080950" w:rsidRDefault="00AC18C9" w:rsidP="00BC11AE">
      <w:pPr>
        <w:jc w:val="center"/>
        <w:rPr>
          <w:rFonts w:ascii="Times New Roman" w:hAnsi="Times New Roman"/>
          <w:b/>
          <w:sz w:val="28"/>
          <w:szCs w:val="28"/>
        </w:rPr>
      </w:pPr>
    </w:p>
    <w:p w:rsidR="00AC18C9" w:rsidRPr="000B3A6C" w:rsidRDefault="00AC18C9" w:rsidP="000B3A6C">
      <w:pPr>
        <w:autoSpaceDE w:val="0"/>
        <w:autoSpaceDN w:val="0"/>
        <w:adjustRightInd w:val="0"/>
        <w:spacing w:after="0" w:line="360" w:lineRule="auto"/>
        <w:jc w:val="center"/>
        <w:rPr>
          <w:rFonts w:ascii="Times New Roman" w:hAnsi="Times New Roman"/>
          <w:b/>
          <w:bCs/>
          <w:iCs/>
          <w:color w:val="000000"/>
          <w:sz w:val="28"/>
          <w:szCs w:val="28"/>
        </w:rPr>
      </w:pPr>
    </w:p>
    <w:p w:rsidR="00AC18C9" w:rsidRPr="000B3A6C" w:rsidRDefault="00AC18C9" w:rsidP="000B3A6C">
      <w:pPr>
        <w:spacing w:line="360" w:lineRule="auto"/>
        <w:ind w:left="567"/>
        <w:rPr>
          <w:rFonts w:ascii="Times New Roman" w:hAnsi="Times New Roman"/>
          <w:b/>
          <w:sz w:val="28"/>
          <w:szCs w:val="28"/>
        </w:rPr>
      </w:pPr>
      <w:r w:rsidRPr="000B3A6C">
        <w:rPr>
          <w:rFonts w:ascii="Times New Roman" w:hAnsi="Times New Roman"/>
          <w:sz w:val="28"/>
          <w:szCs w:val="28"/>
        </w:rPr>
        <w:t xml:space="preserve">      </w:t>
      </w:r>
    </w:p>
    <w:p w:rsidR="00AC18C9" w:rsidRDefault="00AC18C9" w:rsidP="000B3A6C">
      <w:pPr>
        <w:ind w:left="567"/>
        <w:jc w:val="center"/>
        <w:rPr>
          <w:rFonts w:ascii="Times New Roman" w:hAnsi="Times New Roman"/>
          <w:b/>
          <w:sz w:val="32"/>
          <w:szCs w:val="32"/>
        </w:rPr>
        <w:sectPr w:rsidR="00AC18C9" w:rsidSect="000B3A6C">
          <w:pgSz w:w="11906" w:h="16838" w:code="9"/>
          <w:pgMar w:top="397" w:right="397" w:bottom="397" w:left="1134" w:header="708" w:footer="708" w:gutter="0"/>
          <w:cols w:space="708"/>
          <w:docGrid w:linePitch="360"/>
        </w:sectPr>
      </w:pPr>
      <w:r>
        <w:rPr>
          <w:rFonts w:ascii="Times New Roman" w:hAnsi="Times New Roman"/>
          <w:b/>
          <w:sz w:val="28"/>
          <w:szCs w:val="28"/>
        </w:rPr>
        <w:t xml:space="preserve"> </w:t>
      </w:r>
    </w:p>
    <w:p w:rsidR="00AC18C9" w:rsidRDefault="00AC18C9" w:rsidP="00230E22">
      <w:pPr>
        <w:jc w:val="center"/>
        <w:rPr>
          <w:rFonts w:ascii="Times New Roman" w:hAnsi="Times New Roman"/>
          <w:b/>
          <w:sz w:val="32"/>
          <w:szCs w:val="32"/>
        </w:rPr>
      </w:pPr>
    </w:p>
    <w:p w:rsidR="00AC18C9" w:rsidRDefault="00AC18C9" w:rsidP="00230E22">
      <w:pPr>
        <w:jc w:val="center"/>
        <w:rPr>
          <w:rFonts w:ascii="Times New Roman" w:hAnsi="Times New Roman"/>
          <w:b/>
          <w:sz w:val="32"/>
          <w:szCs w:val="32"/>
        </w:rPr>
      </w:pPr>
      <w:r>
        <w:rPr>
          <w:rFonts w:ascii="Times New Roman" w:hAnsi="Times New Roman"/>
          <w:b/>
          <w:sz w:val="32"/>
          <w:szCs w:val="32"/>
        </w:rPr>
        <w:t xml:space="preserve">                                                                                        Приложение №1.</w:t>
      </w:r>
    </w:p>
    <w:p w:rsidR="00AC18C9" w:rsidRDefault="00AC18C9" w:rsidP="00230E22">
      <w:pPr>
        <w:jc w:val="center"/>
        <w:rPr>
          <w:rFonts w:ascii="Times New Roman" w:hAnsi="Times New Roman"/>
          <w:b/>
          <w:sz w:val="32"/>
          <w:szCs w:val="32"/>
        </w:rPr>
      </w:pPr>
    </w:p>
    <w:p w:rsidR="00AC18C9" w:rsidRDefault="00AC18C9" w:rsidP="00230E22">
      <w:pPr>
        <w:jc w:val="center"/>
        <w:rPr>
          <w:rFonts w:ascii="Times New Roman" w:hAnsi="Times New Roman"/>
          <w:b/>
          <w:sz w:val="32"/>
          <w:szCs w:val="32"/>
        </w:rPr>
      </w:pPr>
      <w:r w:rsidRPr="00046830">
        <w:rPr>
          <w:rFonts w:ascii="Times New Roman" w:hAnsi="Times New Roman"/>
          <w:b/>
          <w:sz w:val="32"/>
          <w:szCs w:val="32"/>
        </w:rPr>
        <w:t>Календарно – тематическое планирование</w:t>
      </w:r>
      <w:r>
        <w:rPr>
          <w:rFonts w:ascii="Times New Roman" w:hAnsi="Times New Roman"/>
          <w:b/>
          <w:sz w:val="32"/>
          <w:szCs w:val="32"/>
        </w:rPr>
        <w:t xml:space="preserve"> 10 класс</w:t>
      </w:r>
    </w:p>
    <w:p w:rsidR="00AC18C9" w:rsidRDefault="00AC18C9" w:rsidP="00230E22">
      <w:pPr>
        <w:pStyle w:val="BodyText"/>
        <w:rPr>
          <w:b/>
          <w:bCs/>
        </w:rPr>
      </w:pPr>
    </w:p>
    <w:p w:rsidR="00AC18C9" w:rsidRPr="00246364" w:rsidRDefault="00AC18C9" w:rsidP="00230E22">
      <w:pPr>
        <w:pStyle w:val="BodyText"/>
        <w:jc w:val="center"/>
        <w:rPr>
          <w:rFonts w:ascii="Times New Roman" w:hAnsi="Times New Roman"/>
          <w:sz w:val="24"/>
          <w:szCs w:val="24"/>
        </w:rPr>
      </w:pPr>
      <w:r w:rsidRPr="00246364">
        <w:rPr>
          <w:rFonts w:ascii="Times New Roman" w:hAnsi="Times New Roman"/>
          <w:sz w:val="24"/>
          <w:szCs w:val="24"/>
        </w:rPr>
        <w:t>I четверть</w:t>
      </w:r>
    </w:p>
    <w:tbl>
      <w:tblPr>
        <w:tblW w:w="10490" w:type="dxa"/>
        <w:tblInd w:w="313" w:type="dxa"/>
        <w:tblLayout w:type="fixed"/>
        <w:tblCellMar>
          <w:top w:w="55" w:type="dxa"/>
          <w:left w:w="55" w:type="dxa"/>
          <w:bottom w:w="55" w:type="dxa"/>
          <w:right w:w="55" w:type="dxa"/>
        </w:tblCellMar>
        <w:tblLook w:val="0000" w:firstRow="0" w:lastRow="0" w:firstColumn="0" w:lastColumn="0" w:noHBand="0" w:noVBand="0"/>
      </w:tblPr>
      <w:tblGrid>
        <w:gridCol w:w="550"/>
        <w:gridCol w:w="6113"/>
        <w:gridCol w:w="708"/>
        <w:gridCol w:w="993"/>
        <w:gridCol w:w="992"/>
        <w:gridCol w:w="1134"/>
      </w:tblGrid>
      <w:tr w:rsidR="00AC18C9" w:rsidRPr="00246364" w:rsidTr="00AA4728">
        <w:trPr>
          <w:trHeight w:val="315"/>
        </w:trPr>
        <w:tc>
          <w:tcPr>
            <w:tcW w:w="550" w:type="dxa"/>
            <w:vMerge w:val="restart"/>
            <w:tcBorders>
              <w:top w:val="single" w:sz="2" w:space="0" w:color="000000"/>
              <w:left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п</w:t>
            </w:r>
            <w:r>
              <w:rPr>
                <w:rFonts w:cs="Times New Roman"/>
                <w:lang w:val="ru-RU"/>
              </w:rPr>
              <w:t>/</w:t>
            </w:r>
            <w:r w:rsidRPr="00246364">
              <w:rPr>
                <w:rFonts w:cs="Times New Roman"/>
                <w:lang w:val="ru-RU"/>
              </w:rPr>
              <w:t>.п</w:t>
            </w:r>
          </w:p>
        </w:tc>
        <w:tc>
          <w:tcPr>
            <w:tcW w:w="6113" w:type="dxa"/>
            <w:vMerge w:val="restart"/>
            <w:tcBorders>
              <w:top w:val="single" w:sz="2" w:space="0" w:color="000000"/>
              <w:left w:val="single" w:sz="2" w:space="0" w:color="000000"/>
            </w:tcBorders>
          </w:tcPr>
          <w:p w:rsidR="00AC18C9" w:rsidRDefault="00AC18C9" w:rsidP="00084590">
            <w:pPr>
              <w:pStyle w:val="a"/>
              <w:snapToGrid w:val="0"/>
              <w:rPr>
                <w:rFonts w:cs="Times New Roman"/>
                <w:lang w:val="ru-RU"/>
              </w:rPr>
            </w:pPr>
            <w:r>
              <w:rPr>
                <w:rFonts w:cs="Times New Roman"/>
                <w:lang w:val="ru-RU"/>
              </w:rPr>
              <w:t xml:space="preserve">                                         Тема урока</w:t>
            </w:r>
          </w:p>
          <w:p w:rsidR="00AC18C9" w:rsidRDefault="00AC18C9" w:rsidP="00084590">
            <w:pPr>
              <w:pStyle w:val="a"/>
              <w:snapToGrid w:val="0"/>
              <w:rPr>
                <w:rFonts w:cs="Times New Roman"/>
                <w:lang w:val="ru-RU"/>
              </w:rPr>
            </w:pPr>
          </w:p>
          <w:p w:rsidR="00AC18C9" w:rsidRPr="00246364" w:rsidRDefault="00AC18C9" w:rsidP="00084590">
            <w:pPr>
              <w:pStyle w:val="a"/>
              <w:snapToGrid w:val="0"/>
              <w:rPr>
                <w:rFonts w:cs="Times New Roman"/>
                <w:lang w:val="ru-RU"/>
              </w:rPr>
            </w:pPr>
          </w:p>
        </w:tc>
        <w:tc>
          <w:tcPr>
            <w:tcW w:w="708" w:type="dxa"/>
            <w:vMerge w:val="restart"/>
            <w:tcBorders>
              <w:top w:val="single" w:sz="2" w:space="0" w:color="000000"/>
              <w:left w:val="single" w:sz="2" w:space="0" w:color="000000"/>
              <w:right w:val="single" w:sz="2" w:space="0" w:color="000000"/>
            </w:tcBorders>
          </w:tcPr>
          <w:p w:rsidR="00AC18C9" w:rsidRDefault="00AC18C9" w:rsidP="00084590">
            <w:pPr>
              <w:pStyle w:val="a"/>
              <w:snapToGrid w:val="0"/>
              <w:rPr>
                <w:rFonts w:cs="Times New Roman"/>
                <w:lang w:val="ru-RU"/>
              </w:rPr>
            </w:pPr>
            <w:r>
              <w:rPr>
                <w:rFonts w:cs="Times New Roman"/>
                <w:lang w:val="ru-RU"/>
              </w:rPr>
              <w:t xml:space="preserve"> Кол-во</w:t>
            </w:r>
          </w:p>
          <w:p w:rsidR="00AC18C9" w:rsidRPr="000F4286" w:rsidRDefault="00AC18C9" w:rsidP="00084590">
            <w:pPr>
              <w:pStyle w:val="a"/>
              <w:snapToGrid w:val="0"/>
              <w:rPr>
                <w:rFonts w:cs="Times New Roman"/>
                <w:lang w:val="ru-RU"/>
              </w:rPr>
            </w:pPr>
            <w:r>
              <w:rPr>
                <w:rFonts w:cs="Times New Roman"/>
                <w:lang w:val="ru-RU"/>
              </w:rPr>
              <w:t>часов</w:t>
            </w:r>
          </w:p>
        </w:tc>
        <w:tc>
          <w:tcPr>
            <w:tcW w:w="1985" w:type="dxa"/>
            <w:gridSpan w:val="2"/>
            <w:tcBorders>
              <w:top w:val="single" w:sz="2" w:space="0" w:color="000000"/>
              <w:left w:val="single" w:sz="2" w:space="0" w:color="000000"/>
              <w:bottom w:val="single" w:sz="4" w:space="0" w:color="auto"/>
              <w:right w:val="single" w:sz="2" w:space="0" w:color="000000"/>
            </w:tcBorders>
          </w:tcPr>
          <w:p w:rsidR="00AC18C9" w:rsidRPr="00246364" w:rsidRDefault="00AC18C9" w:rsidP="00084590">
            <w:pPr>
              <w:pStyle w:val="a"/>
              <w:snapToGrid w:val="0"/>
              <w:jc w:val="center"/>
              <w:rPr>
                <w:rFonts w:cs="Times New Roman"/>
                <w:lang w:val="ru-RU"/>
              </w:rPr>
            </w:pPr>
            <w:r w:rsidRPr="00246364">
              <w:rPr>
                <w:rFonts w:cs="Times New Roman"/>
                <w:lang w:val="ru-RU"/>
              </w:rPr>
              <w:t>Дата</w:t>
            </w:r>
          </w:p>
        </w:tc>
        <w:tc>
          <w:tcPr>
            <w:tcW w:w="1134" w:type="dxa"/>
            <w:vMerge w:val="restart"/>
            <w:tcBorders>
              <w:top w:val="single" w:sz="2" w:space="0" w:color="000000"/>
              <w:left w:val="single" w:sz="2" w:space="0" w:color="000000"/>
              <w:right w:val="single" w:sz="2" w:space="0" w:color="000000"/>
            </w:tcBorders>
          </w:tcPr>
          <w:p w:rsidR="00AC18C9" w:rsidRPr="00246364" w:rsidRDefault="00AC18C9" w:rsidP="00084590">
            <w:pPr>
              <w:pStyle w:val="a"/>
              <w:snapToGrid w:val="0"/>
              <w:jc w:val="center"/>
              <w:rPr>
                <w:rFonts w:cs="Times New Roman"/>
                <w:lang w:val="ru-RU"/>
              </w:rPr>
            </w:pPr>
            <w:r>
              <w:rPr>
                <w:rFonts w:cs="Times New Roman"/>
                <w:lang w:val="ru-RU"/>
              </w:rPr>
              <w:t>Примеча-ние</w:t>
            </w:r>
          </w:p>
        </w:tc>
      </w:tr>
      <w:tr w:rsidR="00AC18C9" w:rsidRPr="00246364" w:rsidTr="00AA4728">
        <w:trPr>
          <w:trHeight w:val="465"/>
        </w:trPr>
        <w:tc>
          <w:tcPr>
            <w:tcW w:w="550" w:type="dxa"/>
            <w:vMerge/>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p>
        </w:tc>
        <w:tc>
          <w:tcPr>
            <w:tcW w:w="6113" w:type="dxa"/>
            <w:vMerge/>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p>
        </w:tc>
        <w:tc>
          <w:tcPr>
            <w:tcW w:w="708" w:type="dxa"/>
            <w:vMerge/>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993" w:type="dxa"/>
            <w:tcBorders>
              <w:top w:val="single" w:sz="4" w:space="0" w:color="auto"/>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lang w:val="ru-RU"/>
              </w:rPr>
            </w:pPr>
            <w:r>
              <w:rPr>
                <w:rFonts w:cs="Times New Roman"/>
                <w:lang w:val="ru-RU"/>
              </w:rPr>
              <w:t xml:space="preserve">план    </w:t>
            </w:r>
          </w:p>
        </w:tc>
        <w:tc>
          <w:tcPr>
            <w:tcW w:w="992" w:type="dxa"/>
            <w:tcBorders>
              <w:top w:val="single" w:sz="4" w:space="0" w:color="auto"/>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lang w:val="ru-RU"/>
              </w:rPr>
            </w:pPr>
            <w:r>
              <w:rPr>
                <w:rFonts w:cs="Times New Roman"/>
                <w:lang w:val="ru-RU"/>
              </w:rPr>
              <w:t>факт</w:t>
            </w:r>
          </w:p>
        </w:tc>
        <w:tc>
          <w:tcPr>
            <w:tcW w:w="1134" w:type="dxa"/>
            <w:vMerge/>
            <w:tcBorders>
              <w:left w:val="single" w:sz="2" w:space="0" w:color="000000"/>
              <w:bottom w:val="single" w:sz="2" w:space="0" w:color="000000"/>
              <w:right w:val="single" w:sz="2" w:space="0" w:color="000000"/>
            </w:tcBorders>
          </w:tcPr>
          <w:p w:rsidR="00AC18C9" w:rsidRDefault="00AC18C9" w:rsidP="00084590">
            <w:pPr>
              <w:pStyle w:val="a"/>
              <w:snapToGrid w:val="0"/>
              <w:rPr>
                <w:rFonts w:cs="Times New Roman"/>
                <w:lang w:val="ru-RU"/>
              </w:rPr>
            </w:pPr>
          </w:p>
        </w:tc>
      </w:tr>
      <w:tr w:rsidR="00AC18C9" w:rsidRPr="00246364" w:rsidTr="00AA4728">
        <w:trPr>
          <w:trHeight w:val="465"/>
        </w:trPr>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Введение. Общая </w:t>
            </w:r>
            <w:r w:rsidRPr="00230E22">
              <w:rPr>
                <w:rFonts w:cs="Times New Roman"/>
                <w:lang w:val="ru-RU"/>
              </w:rPr>
              <w:t>характеристика литературы 19 века. Основные темы и проблемы русской литературы</w:t>
            </w:r>
            <w:r w:rsidRPr="00246364">
              <w:rPr>
                <w:rFonts w:cs="Times New Roman"/>
                <w:lang w:val="ru-RU"/>
              </w:rPr>
              <w:t>.</w:t>
            </w:r>
          </w:p>
        </w:tc>
        <w:tc>
          <w:tcPr>
            <w:tcW w:w="708" w:type="dxa"/>
            <w:tcBorders>
              <w:left w:val="single" w:sz="2" w:space="0" w:color="000000"/>
              <w:bottom w:val="single" w:sz="2" w:space="0" w:color="000000"/>
              <w:right w:val="single" w:sz="2" w:space="0" w:color="000000"/>
            </w:tcBorders>
          </w:tcPr>
          <w:p w:rsidR="00AC18C9" w:rsidRPr="000F4286" w:rsidRDefault="00AC18C9" w:rsidP="00084590">
            <w:pPr>
              <w:pStyle w:val="a"/>
              <w:snapToGrid w:val="0"/>
              <w:rPr>
                <w:rFonts w:cs="Times New Roman"/>
                <w:lang w:val="ru-RU"/>
              </w:rPr>
            </w:pPr>
            <w:r w:rsidRPr="00246364">
              <w:rPr>
                <w:rFonts w:cs="Times New Roman"/>
              </w:rPr>
              <w:t>1ч.</w:t>
            </w:r>
          </w:p>
        </w:tc>
        <w:tc>
          <w:tcPr>
            <w:tcW w:w="993" w:type="dxa"/>
            <w:tcBorders>
              <w:top w:val="single" w:sz="4" w:space="0" w:color="auto"/>
              <w:left w:val="single" w:sz="2" w:space="0" w:color="000000"/>
              <w:bottom w:val="single" w:sz="2" w:space="0" w:color="000000"/>
              <w:right w:val="single" w:sz="4" w:space="0" w:color="auto"/>
            </w:tcBorders>
          </w:tcPr>
          <w:p w:rsidR="00AC18C9" w:rsidRDefault="00AC18C9" w:rsidP="00084590">
            <w:pPr>
              <w:pStyle w:val="a"/>
              <w:snapToGrid w:val="0"/>
              <w:rPr>
                <w:rFonts w:cs="Times New Roman"/>
                <w:lang w:val="ru-RU"/>
              </w:rPr>
            </w:pPr>
          </w:p>
        </w:tc>
        <w:tc>
          <w:tcPr>
            <w:tcW w:w="992" w:type="dxa"/>
            <w:tcBorders>
              <w:top w:val="single" w:sz="4" w:space="0" w:color="auto"/>
              <w:left w:val="single" w:sz="4" w:space="0" w:color="auto"/>
              <w:bottom w:val="single" w:sz="2" w:space="0" w:color="000000"/>
              <w:right w:val="single" w:sz="2" w:space="0" w:color="000000"/>
            </w:tcBorders>
          </w:tcPr>
          <w:p w:rsidR="00AC18C9" w:rsidRDefault="00AC18C9" w:rsidP="00084590">
            <w:pPr>
              <w:pStyle w:val="a"/>
              <w:snapToGrid w:val="0"/>
              <w:rPr>
                <w:rFonts w:cs="Times New Roman"/>
                <w:lang w:val="ru-RU"/>
              </w:rPr>
            </w:pPr>
          </w:p>
        </w:tc>
        <w:tc>
          <w:tcPr>
            <w:tcW w:w="1134" w:type="dxa"/>
            <w:tcBorders>
              <w:top w:val="single" w:sz="4" w:space="0" w:color="auto"/>
              <w:left w:val="single" w:sz="4" w:space="0" w:color="auto"/>
              <w:bottom w:val="single" w:sz="2" w:space="0" w:color="000000"/>
              <w:right w:val="single" w:sz="2" w:space="0" w:color="000000"/>
            </w:tcBorders>
          </w:tcPr>
          <w:p w:rsidR="00AC18C9" w:rsidRDefault="00AC18C9" w:rsidP="00084590">
            <w:pPr>
              <w:pStyle w:val="a"/>
              <w:snapToGrid w:val="0"/>
              <w:rPr>
                <w:rFonts w:cs="Times New Roman"/>
                <w:lang w:val="ru-RU"/>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2</w:t>
            </w:r>
            <w:r w:rsidRPr="00246364">
              <w:rPr>
                <w:rFonts w:cs="Times New Roman"/>
                <w:lang w:val="ru-RU"/>
              </w:rPr>
              <w:t>.</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Гуманизм лирики А.С.Пушкина и ее национально-историческое и общечеловеческое содержание. </w:t>
            </w:r>
            <w:r w:rsidRPr="00246364">
              <w:rPr>
                <w:rFonts w:cs="Times New Roman"/>
                <w:u w:val="single"/>
                <w:lang w:val="ru-RU"/>
              </w:rPr>
              <w:t xml:space="preserve">Мастерская построения знаний </w:t>
            </w:r>
            <w:r w:rsidRPr="00246364">
              <w:rPr>
                <w:rFonts w:cs="Times New Roman"/>
                <w:lang w:val="ru-RU"/>
              </w:rPr>
              <w:t>“Мотив пути в творчестве А.С.Пушкина”.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3</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М.Ю.Лермонтов. Основные темы и мотивы лирики. </w:t>
            </w:r>
            <w:r w:rsidRPr="00246364">
              <w:rPr>
                <w:rFonts w:cs="Times New Roman"/>
              </w:rPr>
              <w:t>Своеобразие художественного мира поэта.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4.</w:t>
            </w:r>
          </w:p>
        </w:tc>
        <w:tc>
          <w:tcPr>
            <w:tcW w:w="6113" w:type="dxa"/>
            <w:tcBorders>
              <w:left w:val="single" w:sz="2" w:space="0" w:color="000000"/>
              <w:bottom w:val="single" w:sz="2" w:space="0" w:color="000000"/>
            </w:tcBorders>
          </w:tcPr>
          <w:p w:rsidR="00AC18C9" w:rsidRPr="00E93598" w:rsidRDefault="00AC18C9" w:rsidP="00084590">
            <w:pPr>
              <w:pStyle w:val="a"/>
              <w:snapToGrid w:val="0"/>
              <w:rPr>
                <w:rFonts w:cs="Times New Roman"/>
                <w:lang w:val="ru-RU"/>
              </w:rPr>
            </w:pPr>
            <w:r>
              <w:rPr>
                <w:lang w:val="ru-RU"/>
              </w:rPr>
              <w:t>Н.В. Гоголь. Повесть «Невский проспект».</w:t>
            </w:r>
          </w:p>
        </w:tc>
        <w:tc>
          <w:tcPr>
            <w:tcW w:w="708" w:type="dxa"/>
            <w:tcBorders>
              <w:left w:val="single" w:sz="2" w:space="0" w:color="000000"/>
              <w:bottom w:val="single" w:sz="2" w:space="0" w:color="000000"/>
              <w:right w:val="single" w:sz="2" w:space="0" w:color="000000"/>
            </w:tcBorders>
          </w:tcPr>
          <w:p w:rsidR="00AC18C9" w:rsidRPr="00E93598" w:rsidRDefault="00AC18C9" w:rsidP="00084590">
            <w:pPr>
              <w:pStyle w:val="a"/>
              <w:snapToGrid w:val="0"/>
              <w:rPr>
                <w:rFonts w:cs="Times New Roman"/>
                <w:lang w:val="ru-RU"/>
              </w:rPr>
            </w:pPr>
            <w:r>
              <w:rPr>
                <w:rFonts w:cs="Times New Roman"/>
                <w:lang w:val="ru-RU"/>
              </w:rPr>
              <w:t>1ч.</w:t>
            </w:r>
          </w:p>
        </w:tc>
        <w:tc>
          <w:tcPr>
            <w:tcW w:w="993" w:type="dxa"/>
            <w:tcBorders>
              <w:left w:val="single" w:sz="2" w:space="0" w:color="000000"/>
              <w:bottom w:val="single" w:sz="2" w:space="0" w:color="000000"/>
              <w:right w:val="single" w:sz="4" w:space="0" w:color="auto"/>
            </w:tcBorders>
          </w:tcPr>
          <w:p w:rsidR="00AC18C9" w:rsidRPr="00E93598" w:rsidRDefault="00AC18C9" w:rsidP="00084590">
            <w:pPr>
              <w:pStyle w:val="a"/>
              <w:snapToGrid w:val="0"/>
              <w:rPr>
                <w:rFonts w:cs="Times New Roman"/>
                <w:lang w:val="ru-RU"/>
              </w:rPr>
            </w:pPr>
          </w:p>
        </w:tc>
        <w:tc>
          <w:tcPr>
            <w:tcW w:w="992" w:type="dxa"/>
            <w:tcBorders>
              <w:left w:val="single" w:sz="4" w:space="0" w:color="auto"/>
              <w:bottom w:val="single" w:sz="2" w:space="0" w:color="000000"/>
              <w:right w:val="single" w:sz="2" w:space="0" w:color="000000"/>
            </w:tcBorders>
          </w:tcPr>
          <w:p w:rsidR="00AC18C9" w:rsidRPr="00E93598" w:rsidRDefault="00AC18C9" w:rsidP="00084590">
            <w:pPr>
              <w:pStyle w:val="a"/>
              <w:snapToGrid w:val="0"/>
              <w:rPr>
                <w:rFonts w:cs="Times New Roman"/>
                <w:lang w:val="ru-RU"/>
              </w:rPr>
            </w:pPr>
          </w:p>
        </w:tc>
        <w:tc>
          <w:tcPr>
            <w:tcW w:w="1134" w:type="dxa"/>
            <w:tcBorders>
              <w:left w:val="single" w:sz="4" w:space="0" w:color="auto"/>
              <w:bottom w:val="single" w:sz="2" w:space="0" w:color="000000"/>
              <w:right w:val="single" w:sz="2" w:space="0" w:color="000000"/>
            </w:tcBorders>
          </w:tcPr>
          <w:p w:rsidR="00AC18C9" w:rsidRPr="00E93598" w:rsidRDefault="00AC18C9" w:rsidP="00084590">
            <w:pPr>
              <w:pStyle w:val="a"/>
              <w:snapToGrid w:val="0"/>
              <w:rPr>
                <w:rFonts w:cs="Times New Roman"/>
                <w:lang w:val="ru-RU"/>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 xml:space="preserve"> 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u w:val="single"/>
                <w:lang w:val="ru-RU"/>
              </w:rPr>
              <w:t>А.Н.Островский.</w:t>
            </w:r>
            <w:r w:rsidRPr="00246364">
              <w:rPr>
                <w:rFonts w:cs="Times New Roman"/>
                <w:lang w:val="ru-RU"/>
              </w:rPr>
              <w:t xml:space="preserve"> Очерк жизни и творчества. </w:t>
            </w:r>
            <w:r w:rsidRPr="00E93598">
              <w:rPr>
                <w:rFonts w:cs="Times New Roman"/>
                <w:lang w:val="ru-RU"/>
              </w:rPr>
              <w:t>Театр Ост</w:t>
            </w:r>
            <w:r w:rsidRPr="00246364">
              <w:rPr>
                <w:rFonts w:cs="Times New Roman"/>
              </w:rPr>
              <w:t>ровского.</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“Гроза”.Основной конфликт драмы. Жизненные позиции героев.</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“Всемогуще ли “темное царство”?” Молодое поколение в драме. </w:t>
            </w:r>
            <w:r w:rsidRPr="00246364">
              <w:rPr>
                <w:rFonts w:cs="Times New Roman"/>
              </w:rPr>
              <w:t>Нравственный идеал писателя.</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u w:val="single"/>
                <w:lang w:val="ru-RU"/>
              </w:rPr>
              <w:t>Мастерская построения знаний и творческого письма по драме “Гроза”.</w:t>
            </w:r>
            <w:r w:rsidRPr="00246364">
              <w:rPr>
                <w:rFonts w:cs="Times New Roman"/>
                <w:lang w:val="ru-RU"/>
              </w:rPr>
              <w:t xml:space="preserve"> </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Оценка пьесы русской критикой. Добролюбов “Луч света в темном царстве”</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10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Драма Островского “Бесприданица”.   ДОМАШНЕЕ СОЧИНЕНИЕ 1</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11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u w:val="single"/>
                <w:lang w:val="ru-RU"/>
              </w:rPr>
              <w:t>И.А.Гончаров.</w:t>
            </w:r>
            <w:r w:rsidRPr="00246364">
              <w:rPr>
                <w:rFonts w:cs="Times New Roman"/>
                <w:lang w:val="ru-RU"/>
              </w:rPr>
              <w:t xml:space="preserve"> Очерк жизни и творчества.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2</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Роман “Обломов”. Образ главного героя. </w:t>
            </w:r>
            <w:r w:rsidRPr="00246364">
              <w:rPr>
                <w:rFonts w:cs="Times New Roman"/>
              </w:rPr>
              <w:t>Гости Обломова.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3</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И.Обломов и Захар. “Сон” Обломова. Обломов и Штольц. Обломов и Ольга Ильинская.</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3ч.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4</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rPr>
              <w:t>Обломов в доме Пшеницыной.</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Идейное содержание романа. Критики о романе.</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Р.Р. Проверочная письменная работа по роману “Обломов”.</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u w:val="single"/>
                <w:lang w:val="ru-RU"/>
              </w:rPr>
              <w:t>И.С.Тургенев.</w:t>
            </w:r>
            <w:r w:rsidRPr="00246364">
              <w:rPr>
                <w:rFonts w:cs="Times New Roman"/>
                <w:lang w:val="ru-RU"/>
              </w:rPr>
              <w:t xml:space="preserve"> Очерк жизни и творчества.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Роман “Отцы и дети”. Поколение отцов в изображении Тургенева. </w:t>
            </w:r>
            <w:r w:rsidRPr="00246364">
              <w:rPr>
                <w:rFonts w:cs="Times New Roman"/>
              </w:rPr>
              <w:t>Споры Базарова и Кирсанова.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1</w:t>
            </w: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Сибарит и труженик в романе Тургенева.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20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Базаров и Одинцова. Наказание любовью.</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rPr>
            </w:pPr>
          </w:p>
        </w:tc>
        <w:tc>
          <w:tcPr>
            <w:tcW w:w="6113" w:type="dxa"/>
            <w:tcBorders>
              <w:left w:val="single" w:sz="2" w:space="0" w:color="000000"/>
              <w:bottom w:val="single" w:sz="2" w:space="0" w:color="000000"/>
            </w:tcBorders>
          </w:tcPr>
          <w:p w:rsidR="00AC18C9" w:rsidRPr="00246364" w:rsidRDefault="00AC18C9" w:rsidP="00084590">
            <w:pPr>
              <w:pStyle w:val="a"/>
              <w:snapToGrid w:val="0"/>
              <w:jc w:val="center"/>
              <w:rPr>
                <w:rFonts w:cs="Times New Roman"/>
                <w:b/>
                <w:bCs/>
              </w:rPr>
            </w:pPr>
            <w:r w:rsidRPr="00246364">
              <w:rPr>
                <w:rFonts w:cs="Times New Roman"/>
                <w:b/>
                <w:bCs/>
              </w:rPr>
              <w:t>II четверть</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 xml:space="preserve"> 21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Дружба в жизни Базарова. Анализ сцены “Под стогом сена” (гл.21). </w:t>
            </w:r>
            <w:r w:rsidRPr="00246364">
              <w:rPr>
                <w:rFonts w:cs="Times New Roman"/>
              </w:rPr>
              <w:t>Базаров и родители.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2</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rPr>
              <w:t>Смерть Базарова. Эпилог романа.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3</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Современники об “Отцах и детях”. Базаров и мы. Подготовка к сочинению.</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4</w:t>
            </w:r>
          </w:p>
        </w:tc>
        <w:tc>
          <w:tcPr>
            <w:tcW w:w="6113" w:type="dxa"/>
            <w:tcBorders>
              <w:left w:val="single" w:sz="2" w:space="0" w:color="000000"/>
              <w:bottom w:val="single" w:sz="2" w:space="0" w:color="000000"/>
            </w:tcBorders>
          </w:tcPr>
          <w:p w:rsidR="00AC18C9" w:rsidRPr="0033175E" w:rsidRDefault="00AC18C9" w:rsidP="00084590">
            <w:pPr>
              <w:pStyle w:val="a"/>
              <w:snapToGrid w:val="0"/>
              <w:rPr>
                <w:rFonts w:cs="Times New Roman"/>
                <w:lang w:val="ru-RU"/>
              </w:rPr>
            </w:pPr>
            <w:r w:rsidRPr="00246364">
              <w:rPr>
                <w:rFonts w:cs="Times New Roman"/>
                <w:lang w:val="ru-RU"/>
              </w:rPr>
              <w:t>Р.Р. КЛАССНОЕ СОЧИНЕНИЕ по роману “Отцы и дети”</w:t>
            </w:r>
            <w:r>
              <w:rPr>
                <w:rFonts w:cs="Times New Roman"/>
                <w:lang w:val="ru-RU"/>
              </w:rPr>
              <w:t xml:space="preserve"> 1</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u w:val="single"/>
                <w:lang w:val="ru-RU"/>
              </w:rPr>
              <w:t>Ф.И.Тютчев.</w:t>
            </w:r>
            <w:r w:rsidRPr="00246364">
              <w:rPr>
                <w:rFonts w:cs="Times New Roman"/>
                <w:lang w:val="ru-RU"/>
              </w:rPr>
              <w:t xml:space="preserve"> Очерк жизни и творчества. </w:t>
            </w:r>
            <w:r w:rsidRPr="00246364">
              <w:rPr>
                <w:rFonts w:cs="Times New Roman"/>
              </w:rPr>
              <w:t>Основные темы поэзии.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u w:val="single"/>
                <w:lang w:val="ru-RU"/>
              </w:rPr>
              <w:t xml:space="preserve">А.А.Фет. </w:t>
            </w:r>
            <w:r w:rsidRPr="00246364">
              <w:rPr>
                <w:rFonts w:cs="Times New Roman"/>
                <w:lang w:val="ru-RU"/>
              </w:rPr>
              <w:t xml:space="preserve">Очерк жизни и творчества. </w:t>
            </w:r>
            <w:r w:rsidRPr="00246364">
              <w:rPr>
                <w:rFonts w:cs="Times New Roman"/>
              </w:rPr>
              <w:t>Основные темы лирики поэта.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Р.Р. Анализ стихотворения Тютчева или Фета. </w:t>
            </w:r>
            <w:r w:rsidRPr="00246364">
              <w:rPr>
                <w:rFonts w:cs="Times New Roman"/>
              </w:rPr>
              <w:t>КЛАССНОЕ СОЧИНЕНИЕ. 2</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u w:val="single"/>
                <w:lang w:val="ru-RU"/>
              </w:rPr>
              <w:t>Н.Г.Чернышевский.</w:t>
            </w:r>
            <w:r w:rsidRPr="00246364">
              <w:rPr>
                <w:rFonts w:cs="Times New Roman"/>
                <w:lang w:val="ru-RU"/>
              </w:rPr>
              <w:t xml:space="preserve"> Очерк жизни, творческой и общественной деятельности.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w:t>
            </w: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Роман “Что делать?” “Новые люди” в романе.</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30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“Особенный человек” в романе “Что делать?”</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31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rPr>
              <w:t>Тема будущего в романе.</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2</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u w:val="single"/>
                <w:lang w:val="ru-RU"/>
              </w:rPr>
              <w:t>Н.С. Лесков.</w:t>
            </w:r>
            <w:r w:rsidRPr="00246364">
              <w:rPr>
                <w:rFonts w:cs="Times New Roman"/>
                <w:lang w:val="ru-RU"/>
              </w:rPr>
              <w:t xml:space="preserve"> Очерк жизни и творчества.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3</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Анализ произведений </w:t>
            </w:r>
            <w:r>
              <w:rPr>
                <w:rFonts w:cs="Times New Roman"/>
                <w:lang w:val="ru-RU"/>
              </w:rPr>
              <w:t>«Очарованный странник».</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4</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u w:val="single"/>
                <w:lang w:val="ru-RU"/>
              </w:rPr>
              <w:t>Н.А.Некрасов.</w:t>
            </w:r>
            <w:r w:rsidRPr="00246364">
              <w:rPr>
                <w:rFonts w:cs="Times New Roman"/>
                <w:lang w:val="ru-RU"/>
              </w:rPr>
              <w:t xml:space="preserve"> Очерк жизни и творчества. </w:t>
            </w:r>
            <w:r w:rsidRPr="00246364">
              <w:rPr>
                <w:rFonts w:cs="Times New Roman"/>
              </w:rPr>
              <w:t>Анализ стихотворения “Родина”.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Некрасовский Петербург. Некрасов о поэте и поэзии.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Крестьянская тема в лирике Некрасова. Идеал революционера-борца в произведениях поэта.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Урок-зачет по лирике Некрасова. </w:t>
            </w:r>
            <w:r w:rsidRPr="00246364">
              <w:rPr>
                <w:rFonts w:cs="Times New Roman"/>
              </w:rPr>
              <w:t>Чтение наизусть.</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Замысел поэмы “Кому на Руси жить хорошо”. Особенности композиции, смысл названия поэмы.</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3</w:t>
            </w: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rPr>
              <w:t>Образы крестьян и помещиков.</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rPr>
            </w:pPr>
          </w:p>
        </w:tc>
        <w:tc>
          <w:tcPr>
            <w:tcW w:w="6113" w:type="dxa"/>
            <w:tcBorders>
              <w:left w:val="single" w:sz="2" w:space="0" w:color="000000"/>
              <w:bottom w:val="single" w:sz="2" w:space="0" w:color="000000"/>
            </w:tcBorders>
          </w:tcPr>
          <w:p w:rsidR="00AC18C9" w:rsidRPr="00246364" w:rsidRDefault="00AC18C9" w:rsidP="00084590">
            <w:pPr>
              <w:pStyle w:val="a"/>
              <w:snapToGrid w:val="0"/>
              <w:jc w:val="center"/>
              <w:rPr>
                <w:rFonts w:cs="Times New Roman"/>
                <w:b/>
                <w:bCs/>
              </w:rPr>
            </w:pPr>
            <w:r w:rsidRPr="00246364">
              <w:rPr>
                <w:rFonts w:cs="Times New Roman"/>
                <w:b/>
                <w:bCs/>
              </w:rPr>
              <w:t>III четверть</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40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Тема русского богатырства, величие духа народа. Матрена Корчагина и Савелий – богатырь святорусский.</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41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Проблемы счастья, долга, смысла жизни. </w:t>
            </w:r>
            <w:r w:rsidRPr="00246364">
              <w:rPr>
                <w:rFonts w:cs="Times New Roman"/>
              </w:rPr>
              <w:t>Образ Гриши Добросклонова.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2</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Поэма “Кому на Руси жить хорошо” - энциклопедия народной жизни пореформенной России. </w:t>
            </w:r>
            <w:r w:rsidRPr="00246364">
              <w:rPr>
                <w:rFonts w:cs="Times New Roman"/>
              </w:rPr>
              <w:t>Чтение наизусть. ДОМАШНЕЕ СОЧИНЕНИЕ.2</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 xml:space="preserve">3 </w:t>
            </w:r>
          </w:p>
        </w:tc>
        <w:tc>
          <w:tcPr>
            <w:tcW w:w="6113" w:type="dxa"/>
            <w:tcBorders>
              <w:left w:val="single" w:sz="2" w:space="0" w:color="000000"/>
              <w:bottom w:val="single" w:sz="2" w:space="0" w:color="000000"/>
            </w:tcBorders>
          </w:tcPr>
          <w:p w:rsidR="00AC18C9" w:rsidRPr="00EE4AA8" w:rsidRDefault="00AC18C9" w:rsidP="00084590">
            <w:pPr>
              <w:pStyle w:val="a"/>
              <w:snapToGrid w:val="0"/>
              <w:rPr>
                <w:rFonts w:cs="Times New Roman"/>
                <w:lang w:val="ru-RU"/>
              </w:rPr>
            </w:pPr>
            <w:r w:rsidRPr="00246364">
              <w:rPr>
                <w:rFonts w:cs="Times New Roman"/>
                <w:u w:val="single"/>
                <w:lang w:val="ru-RU"/>
              </w:rPr>
              <w:t xml:space="preserve">М.Е.Салтыков-Щедрин. </w:t>
            </w:r>
            <w:r w:rsidRPr="00246364">
              <w:rPr>
                <w:rFonts w:cs="Times New Roman"/>
                <w:lang w:val="ru-RU"/>
              </w:rPr>
              <w:t xml:space="preserve">Роль и место сатиры в истории русской литературы. </w:t>
            </w:r>
            <w:r w:rsidRPr="00246364">
              <w:rPr>
                <w:rFonts w:cs="Times New Roman"/>
              </w:rPr>
              <w:t>Сказки.</w:t>
            </w:r>
            <w:r>
              <w:rPr>
                <w:rFonts w:cs="Times New Roman"/>
                <w:lang w:val="ru-RU"/>
              </w:rPr>
              <w:t>Роман «Господа Головлёвы» (обзор).</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4</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“История одного города” - сатирическая летопись истории Российского государства.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u w:val="single"/>
                <w:lang w:val="ru-RU"/>
              </w:rPr>
              <w:t xml:space="preserve">Ф.М.Достоевский. </w:t>
            </w:r>
            <w:r w:rsidRPr="00246364">
              <w:rPr>
                <w:rFonts w:cs="Times New Roman"/>
                <w:lang w:val="ru-RU"/>
              </w:rPr>
              <w:t>Очерк жизни и творчества.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“Преступление и наказание”. Петербург Достоевского.</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Раскольников в мире бедных людей.</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rPr>
              <w:t>Мотивы преступления Раскольникова.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4</w:t>
            </w: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“Двойники” Раскольникова. Лужин и Свидригайлов.</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50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 “Правда” Сони Мармеладовой. Раскольников и Соня Мармеладова. </w:t>
            </w:r>
            <w:r w:rsidRPr="00246364">
              <w:rPr>
                <w:rFonts w:cs="Times New Roman"/>
              </w:rPr>
              <w:t>Наказание преступника. Смысл финала.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51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Р.Р.  КЛАССНОЕ СОЧИНЕНИЕ 3 по роману “Преступление и наказание”  </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2</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 </w:t>
            </w:r>
            <w:r w:rsidRPr="00246364">
              <w:rPr>
                <w:rFonts w:cs="Times New Roman"/>
                <w:u w:val="single"/>
                <w:lang w:val="ru-RU"/>
              </w:rPr>
              <w:t>Л.Н.Толстой.</w:t>
            </w:r>
            <w:r w:rsidRPr="00246364">
              <w:rPr>
                <w:rFonts w:cs="Times New Roman"/>
                <w:lang w:val="ru-RU"/>
              </w:rPr>
              <w:t xml:space="preserve"> Основные этапы жизненного и творческого пути.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3</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Авторский замысел и история создания романа “Война и мир”.</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4</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“Война и мир”. Знакомство с героями. Анализ 1,2 частей </w:t>
            </w:r>
            <w:r w:rsidRPr="00246364">
              <w:rPr>
                <w:rFonts w:cs="Times New Roman"/>
              </w:rPr>
              <w:t>I</w:t>
            </w:r>
            <w:r w:rsidRPr="00246364">
              <w:rPr>
                <w:rFonts w:cs="Times New Roman"/>
                <w:lang w:val="ru-RU"/>
              </w:rPr>
              <w:t xml:space="preserve"> тома. “Две стихии”.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“Что же такое война?” Анализ 2 части </w:t>
            </w:r>
            <w:r w:rsidRPr="00246364">
              <w:rPr>
                <w:rFonts w:cs="Times New Roman"/>
              </w:rPr>
              <w:t>I</w:t>
            </w:r>
            <w:r w:rsidRPr="00246364">
              <w:rPr>
                <w:rFonts w:cs="Times New Roman"/>
                <w:lang w:val="ru-RU"/>
              </w:rPr>
              <w:t xml:space="preserve">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Князь Андрей на войне. Путь к славе и своему Тулону. </w:t>
            </w:r>
            <w:r w:rsidRPr="00246364">
              <w:rPr>
                <w:rFonts w:cs="Times New Roman"/>
              </w:rPr>
              <w:t>Анализ 3 части I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“А возможна ли тихая жизнь и спокойное семейное счастье?” </w:t>
            </w:r>
            <w:r w:rsidRPr="00246364">
              <w:rPr>
                <w:rFonts w:cs="Times New Roman"/>
              </w:rPr>
              <w:t>Анализ 1 части II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“Для чего жить и что такое я?” </w:t>
            </w:r>
            <w:r w:rsidRPr="00246364">
              <w:rPr>
                <w:rFonts w:cs="Times New Roman"/>
              </w:rPr>
              <w:t xml:space="preserve">Анализ 2 части II тома. </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5</w:t>
            </w: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“Настоящая жизнь” в понимании Толстого. </w:t>
            </w:r>
            <w:r w:rsidRPr="00246364">
              <w:rPr>
                <w:rFonts w:cs="Times New Roman"/>
              </w:rPr>
              <w:t>Анализ 3 части II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60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“Человек в природе и природа в человеке”. </w:t>
            </w:r>
            <w:r w:rsidRPr="00246364">
              <w:rPr>
                <w:rFonts w:cs="Times New Roman"/>
              </w:rPr>
              <w:t>Анализ 4,5 частей II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rPr>
            </w:pPr>
          </w:p>
        </w:tc>
        <w:tc>
          <w:tcPr>
            <w:tcW w:w="6113" w:type="dxa"/>
            <w:tcBorders>
              <w:left w:val="single" w:sz="2" w:space="0" w:color="000000"/>
              <w:bottom w:val="single" w:sz="2" w:space="0" w:color="000000"/>
            </w:tcBorders>
          </w:tcPr>
          <w:p w:rsidR="00AC18C9" w:rsidRPr="00246364" w:rsidRDefault="00AC18C9" w:rsidP="00084590">
            <w:pPr>
              <w:pStyle w:val="a"/>
              <w:snapToGrid w:val="0"/>
              <w:jc w:val="center"/>
              <w:rPr>
                <w:rFonts w:cs="Times New Roman"/>
                <w:b/>
                <w:bCs/>
              </w:rPr>
            </w:pPr>
            <w:r w:rsidRPr="00246364">
              <w:rPr>
                <w:rFonts w:cs="Times New Roman"/>
                <w:b/>
                <w:bCs/>
              </w:rPr>
              <w:t>IV четверть</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61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Жизненные итоги. Анализ 5 части </w:t>
            </w:r>
            <w:r w:rsidRPr="00246364">
              <w:rPr>
                <w:rFonts w:cs="Times New Roman"/>
              </w:rPr>
              <w:t>II</w:t>
            </w:r>
            <w:r w:rsidRPr="00246364">
              <w:rPr>
                <w:rFonts w:cs="Times New Roman"/>
                <w:lang w:val="ru-RU"/>
              </w:rPr>
              <w:t xml:space="preserve">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2</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Р.Р. Письменная работа. Сравнение эпизодов.</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3</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Приближение войны. Анализ 1 части </w:t>
            </w:r>
            <w:r w:rsidRPr="00246364">
              <w:rPr>
                <w:rFonts w:cs="Times New Roman"/>
              </w:rPr>
              <w:t>III</w:t>
            </w:r>
            <w:r w:rsidRPr="00246364">
              <w:rPr>
                <w:rFonts w:cs="Times New Roman"/>
                <w:lang w:val="ru-RU"/>
              </w:rPr>
              <w:t xml:space="preserve">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4</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“День торжества русского духа”. Анализ 2 части </w:t>
            </w:r>
            <w:r w:rsidRPr="00246364">
              <w:rPr>
                <w:rFonts w:cs="Times New Roman"/>
              </w:rPr>
              <w:t>III</w:t>
            </w:r>
            <w:r w:rsidRPr="00246364">
              <w:rPr>
                <w:rFonts w:cs="Times New Roman"/>
                <w:lang w:val="ru-RU"/>
              </w:rPr>
              <w:t xml:space="preserve">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Оставление Москвы. Анализ 3 части </w:t>
            </w:r>
            <w:r w:rsidRPr="00246364">
              <w:rPr>
                <w:rFonts w:cs="Times New Roman"/>
              </w:rPr>
              <w:t>III</w:t>
            </w:r>
            <w:r w:rsidRPr="00246364">
              <w:rPr>
                <w:rFonts w:cs="Times New Roman"/>
                <w:lang w:val="ru-RU"/>
              </w:rPr>
              <w:t xml:space="preserve">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“Торжество жизни над смертью”. Анализ 1 части </w:t>
            </w:r>
            <w:r w:rsidRPr="00246364">
              <w:rPr>
                <w:rFonts w:cs="Times New Roman"/>
              </w:rPr>
              <w:t>IV</w:t>
            </w:r>
            <w:r w:rsidRPr="00246364">
              <w:rPr>
                <w:rFonts w:cs="Times New Roman"/>
                <w:lang w:val="ru-RU"/>
              </w:rPr>
              <w:t xml:space="preserve">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 xml:space="preserve">“Мысль народная” в романе. Анализ 2 и 3 частей </w:t>
            </w:r>
            <w:r w:rsidRPr="00246364">
              <w:rPr>
                <w:rFonts w:cs="Times New Roman"/>
              </w:rPr>
              <w:t>IV</w:t>
            </w:r>
            <w:r w:rsidRPr="00246364">
              <w:rPr>
                <w:rFonts w:cs="Times New Roman"/>
                <w:lang w:val="ru-RU"/>
              </w:rPr>
              <w:t xml:space="preserve">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Роман о жизни и смерти. </w:t>
            </w:r>
            <w:r w:rsidRPr="00246364">
              <w:rPr>
                <w:rFonts w:cs="Times New Roman"/>
              </w:rPr>
              <w:t>Анализ 4 части IV тома.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6</w:t>
            </w: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Картины семейного счастья. Анализ эпизода.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70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 xml:space="preserve">Идейные искания Толстого. Обзор творчества последнего периода. </w:t>
            </w:r>
            <w:r w:rsidRPr="00246364">
              <w:rPr>
                <w:rFonts w:cs="Times New Roman"/>
              </w:rPr>
              <w:t>ДОМАШНЕЕ СОЧИНЕНИЕ. 3</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71</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u w:val="single"/>
                <w:lang w:val="ru-RU"/>
              </w:rPr>
              <w:t xml:space="preserve">А.П.Чехов. </w:t>
            </w:r>
            <w:r w:rsidRPr="00246364">
              <w:rPr>
                <w:rFonts w:cs="Times New Roman"/>
                <w:lang w:val="ru-RU"/>
              </w:rPr>
              <w:t>Личность и судьба.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2</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“Маленькая трилогия”. Непримиримое отношение к футлярной жизни.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3</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Рассказ “Ионыч”. Художественное исследование духовного мира личности.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4</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Р.Р. КЛАССНОЕ СОЧИНЕНИЕ. 4. Анализ самостоятельно прочитанного рассказа А.П.Чехова.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lang w:val="ru-RU"/>
              </w:rPr>
              <w:t>2</w:t>
            </w:r>
            <w:r w:rsidRPr="00246364">
              <w:rPr>
                <w:rFonts w:cs="Times New Roman"/>
              </w:rPr>
              <w:t>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lang w:val="ru-RU"/>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lang w:val="ru-RU"/>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lang w:val="ru-RU"/>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5</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Новаторство Чеховской драматургии. Пьеса “Вишневый сад”.</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6</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Бывшие хозяева вишневого сада. Особенности разрешения конфликта в пьесе.</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7</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Новый хозяин вишневого сада. Тема будущего в пьесе.</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8</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О.де Бальзак. “Гобсек”. Тема власти денег.</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7</w:t>
            </w:r>
            <w:r>
              <w:rPr>
                <w:rFonts w:cs="Times New Roman"/>
                <w:lang w:val="ru-RU"/>
              </w:rPr>
              <w:t>9</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Ги де Мопассан. “Ожерелье”. Грустные раздумья автора о несправедливости жизни.</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rPr>
            </w:pPr>
            <w:r w:rsidRPr="00246364">
              <w:rPr>
                <w:rFonts w:cs="Times New Roman"/>
              </w:rPr>
              <w:t>1ч.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rPr>
            </w:pPr>
          </w:p>
        </w:tc>
      </w:tr>
      <w:tr w:rsidR="00AC18C9" w:rsidRPr="00246364" w:rsidTr="00AA4728">
        <w:trPr>
          <w:trHeight w:val="451"/>
        </w:trPr>
        <w:tc>
          <w:tcPr>
            <w:tcW w:w="550"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Pr>
                <w:rFonts w:cs="Times New Roman"/>
                <w:lang w:val="ru-RU"/>
              </w:rPr>
              <w:t>80</w:t>
            </w:r>
          </w:p>
        </w:tc>
        <w:tc>
          <w:tcPr>
            <w:tcW w:w="6113" w:type="dxa"/>
            <w:tcBorders>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Итоговая контрольная работа.</w:t>
            </w:r>
          </w:p>
        </w:tc>
        <w:tc>
          <w:tcPr>
            <w:tcW w:w="708" w:type="dxa"/>
            <w:tcBorders>
              <w:left w:val="single" w:sz="2" w:space="0" w:color="000000"/>
              <w:bottom w:val="single" w:sz="2" w:space="0" w:color="000000"/>
              <w:right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2ч.</w:t>
            </w:r>
          </w:p>
        </w:tc>
        <w:tc>
          <w:tcPr>
            <w:tcW w:w="993" w:type="dxa"/>
            <w:tcBorders>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lang w:val="ru-RU"/>
              </w:rPr>
            </w:pPr>
          </w:p>
        </w:tc>
        <w:tc>
          <w:tcPr>
            <w:tcW w:w="992"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lang w:val="ru-RU"/>
              </w:rPr>
            </w:pPr>
          </w:p>
        </w:tc>
        <w:tc>
          <w:tcPr>
            <w:tcW w:w="1134" w:type="dxa"/>
            <w:tcBorders>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lang w:val="ru-RU"/>
              </w:rPr>
            </w:pPr>
          </w:p>
        </w:tc>
      </w:tr>
      <w:tr w:rsidR="00AC18C9" w:rsidRPr="00246364" w:rsidTr="00AA4728">
        <w:tc>
          <w:tcPr>
            <w:tcW w:w="550" w:type="dxa"/>
            <w:tcBorders>
              <w:left w:val="single" w:sz="2" w:space="0" w:color="000000"/>
            </w:tcBorders>
          </w:tcPr>
          <w:p w:rsidR="00AC18C9" w:rsidRPr="00246364" w:rsidRDefault="00AC18C9" w:rsidP="00084590">
            <w:pPr>
              <w:pStyle w:val="a"/>
              <w:snapToGrid w:val="0"/>
              <w:rPr>
                <w:rFonts w:cs="Times New Roman"/>
                <w:lang w:val="ru-RU"/>
              </w:rPr>
            </w:pPr>
            <w:r>
              <w:rPr>
                <w:rFonts w:cs="Times New Roman"/>
                <w:lang w:val="ru-RU"/>
              </w:rPr>
              <w:t>81</w:t>
            </w:r>
          </w:p>
        </w:tc>
        <w:tc>
          <w:tcPr>
            <w:tcW w:w="6113" w:type="dxa"/>
            <w:tcBorders>
              <w:left w:val="single" w:sz="2" w:space="0" w:color="000000"/>
            </w:tcBorders>
          </w:tcPr>
          <w:p w:rsidR="00AC18C9" w:rsidRPr="00246364" w:rsidRDefault="00AC18C9" w:rsidP="00084590">
            <w:pPr>
              <w:pStyle w:val="a"/>
              <w:snapToGrid w:val="0"/>
              <w:rPr>
                <w:rFonts w:cs="Times New Roman"/>
              </w:rPr>
            </w:pPr>
            <w:r w:rsidRPr="00246364">
              <w:rPr>
                <w:rFonts w:cs="Times New Roman"/>
              </w:rPr>
              <w:t>Резервны</w:t>
            </w:r>
            <w:r>
              <w:rPr>
                <w:rFonts w:cs="Times New Roman"/>
                <w:lang w:val="ru-RU"/>
              </w:rPr>
              <w:t xml:space="preserve">й </w:t>
            </w:r>
            <w:r w:rsidRPr="00246364">
              <w:rPr>
                <w:rFonts w:cs="Times New Roman"/>
              </w:rPr>
              <w:t>урок.</w:t>
            </w:r>
          </w:p>
        </w:tc>
        <w:tc>
          <w:tcPr>
            <w:tcW w:w="708" w:type="dxa"/>
            <w:tcBorders>
              <w:left w:val="single" w:sz="2" w:space="0" w:color="000000"/>
              <w:right w:val="single" w:sz="2" w:space="0" w:color="000000"/>
            </w:tcBorders>
          </w:tcPr>
          <w:p w:rsidR="00AC18C9" w:rsidRPr="00246364" w:rsidRDefault="00AC18C9" w:rsidP="00084590">
            <w:pPr>
              <w:pStyle w:val="a"/>
              <w:snapToGrid w:val="0"/>
              <w:rPr>
                <w:rFonts w:cs="Times New Roman"/>
              </w:rPr>
            </w:pPr>
            <w:r>
              <w:rPr>
                <w:rFonts w:cs="Times New Roman"/>
                <w:lang w:val="ru-RU"/>
              </w:rPr>
              <w:t>1</w:t>
            </w:r>
            <w:r w:rsidRPr="00246364">
              <w:rPr>
                <w:rFonts w:cs="Times New Roman"/>
              </w:rPr>
              <w:t>ч.</w:t>
            </w:r>
          </w:p>
        </w:tc>
        <w:tc>
          <w:tcPr>
            <w:tcW w:w="993" w:type="dxa"/>
            <w:tcBorders>
              <w:left w:val="single" w:sz="2" w:space="0" w:color="000000"/>
              <w:right w:val="single" w:sz="4" w:space="0" w:color="auto"/>
            </w:tcBorders>
          </w:tcPr>
          <w:p w:rsidR="00AC18C9" w:rsidRPr="00246364" w:rsidRDefault="00AC18C9" w:rsidP="00084590">
            <w:pPr>
              <w:pStyle w:val="a"/>
              <w:snapToGrid w:val="0"/>
              <w:rPr>
                <w:rFonts w:cs="Times New Roman"/>
                <w:lang w:val="ru-RU"/>
              </w:rPr>
            </w:pPr>
          </w:p>
        </w:tc>
        <w:tc>
          <w:tcPr>
            <w:tcW w:w="992" w:type="dxa"/>
            <w:tcBorders>
              <w:left w:val="single" w:sz="4" w:space="0" w:color="auto"/>
              <w:right w:val="single" w:sz="2" w:space="0" w:color="000000"/>
            </w:tcBorders>
          </w:tcPr>
          <w:p w:rsidR="00AC18C9" w:rsidRPr="00246364" w:rsidRDefault="00AC18C9" w:rsidP="00084590">
            <w:pPr>
              <w:pStyle w:val="a"/>
              <w:snapToGrid w:val="0"/>
              <w:rPr>
                <w:rFonts w:cs="Times New Roman"/>
                <w:lang w:val="ru-RU"/>
              </w:rPr>
            </w:pPr>
          </w:p>
        </w:tc>
        <w:tc>
          <w:tcPr>
            <w:tcW w:w="1134" w:type="dxa"/>
            <w:tcBorders>
              <w:left w:val="single" w:sz="4" w:space="0" w:color="auto"/>
              <w:right w:val="single" w:sz="2" w:space="0" w:color="000000"/>
            </w:tcBorders>
          </w:tcPr>
          <w:p w:rsidR="00AC18C9" w:rsidRPr="00246364" w:rsidRDefault="00AC18C9" w:rsidP="00084590">
            <w:pPr>
              <w:pStyle w:val="a"/>
              <w:snapToGrid w:val="0"/>
              <w:rPr>
                <w:rFonts w:cs="Times New Roman"/>
                <w:lang w:val="ru-RU"/>
              </w:rPr>
            </w:pPr>
          </w:p>
        </w:tc>
      </w:tr>
      <w:tr w:rsidR="00AC18C9" w:rsidRPr="00246364" w:rsidTr="00AA4728">
        <w:tc>
          <w:tcPr>
            <w:tcW w:w="550" w:type="dxa"/>
            <w:tcBorders>
              <w:left w:val="single" w:sz="2" w:space="0" w:color="000000"/>
            </w:tcBorders>
          </w:tcPr>
          <w:p w:rsidR="00AC18C9" w:rsidRPr="00246364" w:rsidRDefault="00AC18C9" w:rsidP="00084590">
            <w:pPr>
              <w:pStyle w:val="a"/>
              <w:snapToGrid w:val="0"/>
              <w:rPr>
                <w:rFonts w:cs="Times New Roman"/>
                <w:lang w:val="ru-RU"/>
              </w:rPr>
            </w:pPr>
          </w:p>
        </w:tc>
        <w:tc>
          <w:tcPr>
            <w:tcW w:w="6113" w:type="dxa"/>
            <w:tcBorders>
              <w:left w:val="single" w:sz="2" w:space="0" w:color="000000"/>
            </w:tcBorders>
          </w:tcPr>
          <w:p w:rsidR="00AC18C9" w:rsidRPr="00246364" w:rsidRDefault="00AC18C9" w:rsidP="00084590">
            <w:pPr>
              <w:pStyle w:val="a"/>
              <w:snapToGrid w:val="0"/>
              <w:rPr>
                <w:rFonts w:cs="Times New Roman"/>
              </w:rPr>
            </w:pPr>
          </w:p>
        </w:tc>
        <w:tc>
          <w:tcPr>
            <w:tcW w:w="708" w:type="dxa"/>
            <w:tcBorders>
              <w:left w:val="single" w:sz="2" w:space="0" w:color="000000"/>
              <w:right w:val="single" w:sz="2" w:space="0" w:color="000000"/>
            </w:tcBorders>
          </w:tcPr>
          <w:p w:rsidR="00AC18C9" w:rsidRPr="00246364" w:rsidRDefault="00AC18C9" w:rsidP="00084590">
            <w:pPr>
              <w:pStyle w:val="a"/>
              <w:snapToGrid w:val="0"/>
              <w:rPr>
                <w:rFonts w:cs="Times New Roman"/>
                <w:lang w:val="ru-RU"/>
              </w:rPr>
            </w:pPr>
          </w:p>
        </w:tc>
        <w:tc>
          <w:tcPr>
            <w:tcW w:w="993" w:type="dxa"/>
            <w:tcBorders>
              <w:left w:val="single" w:sz="2" w:space="0" w:color="000000"/>
              <w:right w:val="single" w:sz="4" w:space="0" w:color="auto"/>
            </w:tcBorders>
          </w:tcPr>
          <w:p w:rsidR="00AC18C9" w:rsidRPr="00246364" w:rsidRDefault="00AC18C9" w:rsidP="00084590">
            <w:pPr>
              <w:pStyle w:val="a"/>
              <w:snapToGrid w:val="0"/>
              <w:rPr>
                <w:rFonts w:cs="Times New Roman"/>
                <w:lang w:val="ru-RU"/>
              </w:rPr>
            </w:pPr>
          </w:p>
        </w:tc>
        <w:tc>
          <w:tcPr>
            <w:tcW w:w="992" w:type="dxa"/>
            <w:tcBorders>
              <w:left w:val="single" w:sz="4" w:space="0" w:color="auto"/>
              <w:right w:val="single" w:sz="2" w:space="0" w:color="000000"/>
            </w:tcBorders>
          </w:tcPr>
          <w:p w:rsidR="00AC18C9" w:rsidRPr="00246364" w:rsidRDefault="00AC18C9" w:rsidP="00084590">
            <w:pPr>
              <w:pStyle w:val="a"/>
              <w:snapToGrid w:val="0"/>
              <w:rPr>
                <w:rFonts w:cs="Times New Roman"/>
                <w:lang w:val="ru-RU"/>
              </w:rPr>
            </w:pPr>
          </w:p>
        </w:tc>
        <w:tc>
          <w:tcPr>
            <w:tcW w:w="1134" w:type="dxa"/>
            <w:tcBorders>
              <w:left w:val="single" w:sz="4" w:space="0" w:color="auto"/>
              <w:right w:val="single" w:sz="2" w:space="0" w:color="000000"/>
            </w:tcBorders>
          </w:tcPr>
          <w:p w:rsidR="00AC18C9" w:rsidRPr="00246364" w:rsidRDefault="00AC18C9" w:rsidP="00084590">
            <w:pPr>
              <w:pStyle w:val="a"/>
              <w:snapToGrid w:val="0"/>
              <w:rPr>
                <w:rFonts w:cs="Times New Roman"/>
                <w:lang w:val="ru-RU"/>
              </w:rPr>
            </w:pPr>
          </w:p>
        </w:tc>
      </w:tr>
      <w:tr w:rsidR="00AC18C9" w:rsidRPr="00246364" w:rsidTr="00AA4728">
        <w:trPr>
          <w:trHeight w:val="25"/>
        </w:trPr>
        <w:tc>
          <w:tcPr>
            <w:tcW w:w="550" w:type="dxa"/>
            <w:tcBorders>
              <w:left w:val="single" w:sz="2" w:space="0" w:color="000000"/>
              <w:bottom w:val="single" w:sz="4" w:space="0" w:color="auto"/>
            </w:tcBorders>
          </w:tcPr>
          <w:p w:rsidR="00AC18C9" w:rsidRPr="00246364" w:rsidRDefault="00AC18C9" w:rsidP="00084590">
            <w:pPr>
              <w:pStyle w:val="a"/>
              <w:snapToGrid w:val="0"/>
              <w:rPr>
                <w:rFonts w:cs="Times New Roman"/>
                <w:lang w:val="ru-RU"/>
              </w:rPr>
            </w:pPr>
          </w:p>
        </w:tc>
        <w:tc>
          <w:tcPr>
            <w:tcW w:w="6113" w:type="dxa"/>
            <w:tcBorders>
              <w:left w:val="single" w:sz="2" w:space="0" w:color="000000"/>
              <w:bottom w:val="single" w:sz="4" w:space="0" w:color="auto"/>
            </w:tcBorders>
          </w:tcPr>
          <w:p w:rsidR="00AC18C9" w:rsidRPr="00246364" w:rsidRDefault="00AC18C9" w:rsidP="00084590">
            <w:pPr>
              <w:pStyle w:val="a"/>
              <w:snapToGrid w:val="0"/>
              <w:rPr>
                <w:rFonts w:cs="Times New Roman"/>
              </w:rPr>
            </w:pPr>
          </w:p>
        </w:tc>
        <w:tc>
          <w:tcPr>
            <w:tcW w:w="708" w:type="dxa"/>
            <w:tcBorders>
              <w:left w:val="single" w:sz="2" w:space="0" w:color="000000"/>
              <w:bottom w:val="single" w:sz="4" w:space="0" w:color="auto"/>
              <w:right w:val="single" w:sz="2" w:space="0" w:color="000000"/>
            </w:tcBorders>
          </w:tcPr>
          <w:p w:rsidR="00AC18C9" w:rsidRPr="00246364" w:rsidRDefault="00AC18C9" w:rsidP="00084590">
            <w:pPr>
              <w:pStyle w:val="a"/>
              <w:snapToGrid w:val="0"/>
              <w:rPr>
                <w:rFonts w:cs="Times New Roman"/>
                <w:lang w:val="ru-RU"/>
              </w:rPr>
            </w:pPr>
          </w:p>
        </w:tc>
        <w:tc>
          <w:tcPr>
            <w:tcW w:w="993" w:type="dxa"/>
            <w:tcBorders>
              <w:left w:val="single" w:sz="2" w:space="0" w:color="000000"/>
              <w:bottom w:val="single" w:sz="4" w:space="0" w:color="auto"/>
              <w:right w:val="single" w:sz="4" w:space="0" w:color="auto"/>
            </w:tcBorders>
          </w:tcPr>
          <w:p w:rsidR="00AC18C9" w:rsidRPr="00246364" w:rsidRDefault="00AC18C9" w:rsidP="00084590">
            <w:pPr>
              <w:pStyle w:val="a"/>
              <w:snapToGrid w:val="0"/>
              <w:rPr>
                <w:rFonts w:cs="Times New Roman"/>
                <w:lang w:val="ru-RU"/>
              </w:rPr>
            </w:pPr>
          </w:p>
        </w:tc>
        <w:tc>
          <w:tcPr>
            <w:tcW w:w="992" w:type="dxa"/>
            <w:tcBorders>
              <w:left w:val="single" w:sz="4" w:space="0" w:color="auto"/>
              <w:bottom w:val="single" w:sz="4" w:space="0" w:color="auto"/>
              <w:right w:val="single" w:sz="2" w:space="0" w:color="000000"/>
            </w:tcBorders>
          </w:tcPr>
          <w:p w:rsidR="00AC18C9" w:rsidRPr="00246364" w:rsidRDefault="00AC18C9" w:rsidP="00084590">
            <w:pPr>
              <w:pStyle w:val="a"/>
              <w:snapToGrid w:val="0"/>
              <w:rPr>
                <w:rFonts w:cs="Times New Roman"/>
                <w:lang w:val="ru-RU"/>
              </w:rPr>
            </w:pPr>
          </w:p>
        </w:tc>
        <w:tc>
          <w:tcPr>
            <w:tcW w:w="1134" w:type="dxa"/>
            <w:tcBorders>
              <w:left w:val="single" w:sz="4" w:space="0" w:color="auto"/>
              <w:bottom w:val="single" w:sz="4" w:space="0" w:color="auto"/>
              <w:right w:val="single" w:sz="2" w:space="0" w:color="000000"/>
            </w:tcBorders>
          </w:tcPr>
          <w:p w:rsidR="00AC18C9" w:rsidRPr="00246364" w:rsidRDefault="00AC18C9" w:rsidP="00084590">
            <w:pPr>
              <w:pStyle w:val="a"/>
              <w:snapToGrid w:val="0"/>
              <w:rPr>
                <w:rFonts w:cs="Times New Roman"/>
                <w:lang w:val="ru-RU"/>
              </w:rPr>
            </w:pPr>
          </w:p>
        </w:tc>
      </w:tr>
      <w:tr w:rsidR="00AC18C9" w:rsidRPr="00246364" w:rsidTr="00AA4728">
        <w:trPr>
          <w:trHeight w:val="25"/>
        </w:trPr>
        <w:tc>
          <w:tcPr>
            <w:tcW w:w="550" w:type="dxa"/>
            <w:tcBorders>
              <w:top w:val="single" w:sz="4" w:space="0" w:color="auto"/>
              <w:left w:val="single" w:sz="2" w:space="0" w:color="000000"/>
              <w:bottom w:val="single" w:sz="2" w:space="0" w:color="000000"/>
            </w:tcBorders>
          </w:tcPr>
          <w:p w:rsidR="00AC18C9" w:rsidRPr="00246364" w:rsidRDefault="00AC18C9" w:rsidP="00084590">
            <w:pPr>
              <w:pStyle w:val="a"/>
              <w:snapToGrid w:val="0"/>
              <w:rPr>
                <w:rFonts w:cs="Times New Roman"/>
                <w:lang w:val="ru-RU"/>
              </w:rPr>
            </w:pPr>
          </w:p>
        </w:tc>
        <w:tc>
          <w:tcPr>
            <w:tcW w:w="6113" w:type="dxa"/>
            <w:tcBorders>
              <w:top w:val="single" w:sz="4" w:space="0" w:color="auto"/>
              <w:left w:val="single" w:sz="2" w:space="0" w:color="000000"/>
              <w:bottom w:val="single" w:sz="2" w:space="0" w:color="000000"/>
            </w:tcBorders>
          </w:tcPr>
          <w:p w:rsidR="00AC18C9" w:rsidRPr="00246364" w:rsidRDefault="00AC18C9" w:rsidP="00084590">
            <w:pPr>
              <w:pStyle w:val="a"/>
              <w:snapToGrid w:val="0"/>
              <w:rPr>
                <w:rFonts w:cs="Times New Roman"/>
                <w:lang w:val="ru-RU"/>
              </w:rPr>
            </w:pPr>
            <w:r w:rsidRPr="00246364">
              <w:rPr>
                <w:rFonts w:cs="Times New Roman"/>
                <w:lang w:val="ru-RU"/>
              </w:rPr>
              <w:t>Всего</w:t>
            </w:r>
          </w:p>
        </w:tc>
        <w:tc>
          <w:tcPr>
            <w:tcW w:w="708" w:type="dxa"/>
            <w:tcBorders>
              <w:top w:val="single" w:sz="4" w:space="0" w:color="auto"/>
              <w:left w:val="single" w:sz="2" w:space="0" w:color="000000"/>
              <w:bottom w:val="single" w:sz="2" w:space="0" w:color="000000"/>
              <w:right w:val="single" w:sz="2" w:space="0" w:color="000000"/>
            </w:tcBorders>
          </w:tcPr>
          <w:p w:rsidR="00AC18C9" w:rsidRPr="00246364" w:rsidRDefault="00AC18C9" w:rsidP="00E60EFC">
            <w:pPr>
              <w:pStyle w:val="a"/>
              <w:snapToGrid w:val="0"/>
              <w:rPr>
                <w:rFonts w:cs="Times New Roman"/>
                <w:lang w:val="ru-RU"/>
              </w:rPr>
            </w:pPr>
            <w:r w:rsidRPr="00246364">
              <w:rPr>
                <w:rFonts w:cs="Times New Roman"/>
                <w:lang w:val="ru-RU"/>
              </w:rPr>
              <w:t>10</w:t>
            </w:r>
            <w:r>
              <w:rPr>
                <w:rFonts w:cs="Times New Roman"/>
                <w:lang w:val="ru-RU"/>
              </w:rPr>
              <w:t>2</w:t>
            </w:r>
            <w:r w:rsidRPr="00246364">
              <w:rPr>
                <w:rFonts w:cs="Times New Roman"/>
                <w:lang w:val="ru-RU"/>
              </w:rPr>
              <w:t>ч.</w:t>
            </w:r>
          </w:p>
        </w:tc>
        <w:tc>
          <w:tcPr>
            <w:tcW w:w="993" w:type="dxa"/>
            <w:tcBorders>
              <w:top w:val="single" w:sz="4" w:space="0" w:color="auto"/>
              <w:left w:val="single" w:sz="2" w:space="0" w:color="000000"/>
              <w:bottom w:val="single" w:sz="2" w:space="0" w:color="000000"/>
              <w:right w:val="single" w:sz="4" w:space="0" w:color="auto"/>
            </w:tcBorders>
          </w:tcPr>
          <w:p w:rsidR="00AC18C9" w:rsidRPr="00246364" w:rsidRDefault="00AC18C9" w:rsidP="00084590">
            <w:pPr>
              <w:pStyle w:val="a"/>
              <w:snapToGrid w:val="0"/>
              <w:rPr>
                <w:rFonts w:cs="Times New Roman"/>
                <w:lang w:val="ru-RU"/>
              </w:rPr>
            </w:pPr>
          </w:p>
        </w:tc>
        <w:tc>
          <w:tcPr>
            <w:tcW w:w="992" w:type="dxa"/>
            <w:tcBorders>
              <w:top w:val="single" w:sz="4" w:space="0" w:color="auto"/>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lang w:val="ru-RU"/>
              </w:rPr>
            </w:pPr>
          </w:p>
        </w:tc>
        <w:tc>
          <w:tcPr>
            <w:tcW w:w="1134" w:type="dxa"/>
            <w:tcBorders>
              <w:top w:val="single" w:sz="4" w:space="0" w:color="auto"/>
              <w:left w:val="single" w:sz="4" w:space="0" w:color="auto"/>
              <w:bottom w:val="single" w:sz="2" w:space="0" w:color="000000"/>
              <w:right w:val="single" w:sz="2" w:space="0" w:color="000000"/>
            </w:tcBorders>
          </w:tcPr>
          <w:p w:rsidR="00AC18C9" w:rsidRPr="00246364" w:rsidRDefault="00AC18C9" w:rsidP="00084590">
            <w:pPr>
              <w:pStyle w:val="a"/>
              <w:snapToGrid w:val="0"/>
              <w:rPr>
                <w:rFonts w:cs="Times New Roman"/>
                <w:lang w:val="ru-RU"/>
              </w:rPr>
            </w:pPr>
          </w:p>
        </w:tc>
      </w:tr>
    </w:tbl>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F440DA">
      <w:pPr>
        <w:jc w:val="center"/>
        <w:rPr>
          <w:b/>
        </w:rPr>
      </w:pPr>
    </w:p>
    <w:p w:rsidR="00AC18C9" w:rsidRDefault="00AC18C9" w:rsidP="0014761C">
      <w:pPr>
        <w:jc w:val="center"/>
        <w:rPr>
          <w:rFonts w:ascii="Times New Roman" w:hAnsi="Times New Roman"/>
          <w:b/>
          <w:sz w:val="32"/>
          <w:szCs w:val="32"/>
        </w:rPr>
      </w:pPr>
      <w:r>
        <w:rPr>
          <w:rFonts w:ascii="Times New Roman" w:hAnsi="Times New Roman"/>
          <w:b/>
          <w:sz w:val="32"/>
          <w:szCs w:val="32"/>
        </w:rPr>
        <w:t xml:space="preserve">                                                                                  Приложение №2.</w:t>
      </w:r>
    </w:p>
    <w:p w:rsidR="00AC18C9" w:rsidRDefault="00AC18C9" w:rsidP="007818BC">
      <w:pPr>
        <w:rPr>
          <w:b/>
        </w:rPr>
      </w:pPr>
    </w:p>
    <w:p w:rsidR="00AC18C9" w:rsidRPr="00834CB8" w:rsidRDefault="00AC18C9" w:rsidP="00F440DA">
      <w:pPr>
        <w:jc w:val="center"/>
        <w:rPr>
          <w:rFonts w:ascii="Times New Roman" w:hAnsi="Times New Roman"/>
          <w:b/>
          <w:sz w:val="32"/>
          <w:szCs w:val="32"/>
        </w:rPr>
      </w:pPr>
      <w:r w:rsidRPr="00834CB8">
        <w:rPr>
          <w:rFonts w:ascii="Times New Roman" w:hAnsi="Times New Roman"/>
          <w:b/>
          <w:sz w:val="32"/>
          <w:szCs w:val="32"/>
        </w:rPr>
        <w:t>Календарно-тематическое планирование</w:t>
      </w:r>
      <w:r>
        <w:rPr>
          <w:rFonts w:ascii="Times New Roman" w:hAnsi="Times New Roman"/>
          <w:b/>
          <w:sz w:val="32"/>
          <w:szCs w:val="32"/>
        </w:rPr>
        <w:t xml:space="preserve"> </w:t>
      </w:r>
      <w:r w:rsidRPr="00834CB8">
        <w:rPr>
          <w:rFonts w:ascii="Times New Roman" w:hAnsi="Times New Roman"/>
          <w:b/>
          <w:sz w:val="32"/>
          <w:szCs w:val="32"/>
        </w:rPr>
        <w:t xml:space="preserve">11 класс </w:t>
      </w:r>
      <w:r>
        <w:rPr>
          <w:rFonts w:ascii="Times New Roman" w:hAnsi="Times New Roman"/>
          <w:b/>
          <w:sz w:val="32"/>
          <w:szCs w:val="32"/>
        </w:rPr>
        <w:t xml:space="preserve"> </w:t>
      </w:r>
    </w:p>
    <w:p w:rsidR="00AC18C9" w:rsidRPr="00D959EA" w:rsidRDefault="00AC18C9" w:rsidP="00F440DA">
      <w:pPr>
        <w:jc w:val="center"/>
        <w:rPr>
          <w:rFonts w:ascii="Times New Roman" w:hAnsi="Times New Roman"/>
          <w:b/>
        </w:rPr>
      </w:pPr>
    </w:p>
    <w:tbl>
      <w:tblPr>
        <w:tblW w:w="450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839"/>
        <w:gridCol w:w="5592"/>
        <w:gridCol w:w="698"/>
        <w:gridCol w:w="839"/>
        <w:gridCol w:w="1693"/>
      </w:tblGrid>
      <w:tr w:rsidR="00AC18C9" w:rsidRPr="00D959EA" w:rsidTr="00E60EFC">
        <w:trPr>
          <w:trHeight w:val="375"/>
        </w:trPr>
        <w:tc>
          <w:tcPr>
            <w:tcW w:w="243" w:type="pct"/>
            <w:vMerge w:val="restart"/>
          </w:tcPr>
          <w:p w:rsidR="00AC18C9" w:rsidRPr="00D959EA" w:rsidRDefault="00AC18C9" w:rsidP="00AB38CD">
            <w:pPr>
              <w:jc w:val="center"/>
              <w:rPr>
                <w:rFonts w:ascii="Times New Roman" w:hAnsi="Times New Roman"/>
                <w:b/>
              </w:rPr>
            </w:pPr>
            <w:r w:rsidRPr="00D959EA">
              <w:rPr>
                <w:rFonts w:ascii="Times New Roman" w:hAnsi="Times New Roman"/>
              </w:rPr>
              <w:t>№</w:t>
            </w:r>
          </w:p>
        </w:tc>
        <w:tc>
          <w:tcPr>
            <w:tcW w:w="416" w:type="pct"/>
            <w:vMerge w:val="restart"/>
          </w:tcPr>
          <w:p w:rsidR="00AC18C9" w:rsidRPr="00D959EA" w:rsidRDefault="00AC18C9" w:rsidP="00AB38CD">
            <w:pPr>
              <w:jc w:val="center"/>
              <w:rPr>
                <w:rFonts w:ascii="Times New Roman" w:hAnsi="Times New Roman"/>
                <w:b/>
              </w:rPr>
            </w:pPr>
            <w:r w:rsidRPr="00D959EA">
              <w:rPr>
                <w:rFonts w:ascii="Times New Roman" w:hAnsi="Times New Roman"/>
              </w:rPr>
              <w:t>Кол-во часов</w:t>
            </w:r>
          </w:p>
        </w:tc>
        <w:tc>
          <w:tcPr>
            <w:tcW w:w="2743" w:type="pct"/>
            <w:vMerge w:val="restart"/>
          </w:tcPr>
          <w:p w:rsidR="00AC18C9" w:rsidRPr="00D959EA" w:rsidRDefault="00AC18C9" w:rsidP="00AB38CD">
            <w:pPr>
              <w:jc w:val="center"/>
              <w:rPr>
                <w:rFonts w:ascii="Times New Roman" w:hAnsi="Times New Roman"/>
                <w:b/>
              </w:rPr>
            </w:pPr>
            <w:r w:rsidRPr="00D959EA">
              <w:rPr>
                <w:rFonts w:ascii="Times New Roman" w:hAnsi="Times New Roman"/>
              </w:rPr>
              <w:t>Тема урока</w:t>
            </w:r>
          </w:p>
        </w:tc>
        <w:tc>
          <w:tcPr>
            <w:tcW w:w="763" w:type="pct"/>
            <w:gridSpan w:val="2"/>
          </w:tcPr>
          <w:p w:rsidR="00AC18C9" w:rsidRPr="00D959EA" w:rsidRDefault="00AC18C9" w:rsidP="00AB38CD">
            <w:pPr>
              <w:jc w:val="center"/>
              <w:rPr>
                <w:rFonts w:ascii="Times New Roman" w:hAnsi="Times New Roman"/>
              </w:rPr>
            </w:pPr>
            <w:r w:rsidRPr="00D959EA">
              <w:rPr>
                <w:rFonts w:ascii="Times New Roman" w:hAnsi="Times New Roman"/>
              </w:rPr>
              <w:t>Дата</w:t>
            </w:r>
          </w:p>
        </w:tc>
        <w:tc>
          <w:tcPr>
            <w:tcW w:w="834" w:type="pct"/>
            <w:vMerge w:val="restart"/>
          </w:tcPr>
          <w:p w:rsidR="00AC18C9" w:rsidRPr="00D959EA" w:rsidRDefault="00AC18C9" w:rsidP="00AB38CD">
            <w:pPr>
              <w:jc w:val="center"/>
              <w:rPr>
                <w:rFonts w:ascii="Times New Roman" w:hAnsi="Times New Roman"/>
              </w:rPr>
            </w:pPr>
            <w:r>
              <w:rPr>
                <w:rFonts w:ascii="Times New Roman" w:hAnsi="Times New Roman"/>
              </w:rPr>
              <w:t>Примечание</w:t>
            </w:r>
          </w:p>
        </w:tc>
      </w:tr>
      <w:tr w:rsidR="00AC18C9" w:rsidRPr="00D959EA" w:rsidTr="00E60EFC">
        <w:trPr>
          <w:trHeight w:val="435"/>
        </w:trPr>
        <w:tc>
          <w:tcPr>
            <w:tcW w:w="243" w:type="pct"/>
            <w:vMerge/>
          </w:tcPr>
          <w:p w:rsidR="00AC18C9" w:rsidRPr="00D959EA" w:rsidRDefault="00AC18C9" w:rsidP="00AB38CD">
            <w:pPr>
              <w:jc w:val="center"/>
              <w:rPr>
                <w:rFonts w:ascii="Times New Roman" w:hAnsi="Times New Roman"/>
              </w:rPr>
            </w:pPr>
          </w:p>
        </w:tc>
        <w:tc>
          <w:tcPr>
            <w:tcW w:w="416" w:type="pct"/>
            <w:vMerge/>
          </w:tcPr>
          <w:p w:rsidR="00AC18C9" w:rsidRPr="00D959EA" w:rsidRDefault="00AC18C9" w:rsidP="00AB38CD">
            <w:pPr>
              <w:jc w:val="center"/>
              <w:rPr>
                <w:rFonts w:ascii="Times New Roman" w:hAnsi="Times New Roman"/>
              </w:rPr>
            </w:pPr>
          </w:p>
        </w:tc>
        <w:tc>
          <w:tcPr>
            <w:tcW w:w="2743" w:type="pct"/>
            <w:vMerge/>
          </w:tcPr>
          <w:p w:rsidR="00AC18C9" w:rsidRPr="00D959EA" w:rsidRDefault="00AC18C9" w:rsidP="00AB38CD">
            <w:pPr>
              <w:jc w:val="center"/>
              <w:rPr>
                <w:rFonts w:ascii="Times New Roman" w:hAnsi="Times New Roman"/>
              </w:rPr>
            </w:pPr>
          </w:p>
        </w:tc>
        <w:tc>
          <w:tcPr>
            <w:tcW w:w="347" w:type="pct"/>
          </w:tcPr>
          <w:p w:rsidR="00AC18C9" w:rsidRPr="00D959EA" w:rsidRDefault="00AC18C9" w:rsidP="00AB38CD">
            <w:pPr>
              <w:jc w:val="center"/>
              <w:rPr>
                <w:rFonts w:ascii="Times New Roman" w:hAnsi="Times New Roman"/>
              </w:rPr>
            </w:pPr>
            <w:r w:rsidRPr="00D959EA">
              <w:rPr>
                <w:rFonts w:ascii="Times New Roman" w:hAnsi="Times New Roman"/>
              </w:rPr>
              <w:t>план</w:t>
            </w:r>
          </w:p>
        </w:tc>
        <w:tc>
          <w:tcPr>
            <w:tcW w:w="416" w:type="pct"/>
          </w:tcPr>
          <w:p w:rsidR="00AC18C9" w:rsidRPr="00D959EA" w:rsidRDefault="00AC18C9" w:rsidP="00AB38CD">
            <w:pPr>
              <w:jc w:val="center"/>
              <w:rPr>
                <w:rFonts w:ascii="Times New Roman" w:hAnsi="Times New Roman"/>
              </w:rPr>
            </w:pPr>
            <w:r w:rsidRPr="00D959EA">
              <w:rPr>
                <w:rFonts w:ascii="Times New Roman" w:hAnsi="Times New Roman"/>
              </w:rPr>
              <w:t>факт</w:t>
            </w:r>
          </w:p>
        </w:tc>
        <w:tc>
          <w:tcPr>
            <w:tcW w:w="834" w:type="pct"/>
            <w:vMerge/>
          </w:tcPr>
          <w:p w:rsidR="00AC18C9" w:rsidRPr="00D959EA" w:rsidRDefault="00AC18C9" w:rsidP="00AB38CD">
            <w:pPr>
              <w:jc w:val="cente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Введение. Судьба России в 20 веке.</w:t>
            </w:r>
          </w:p>
          <w:p w:rsidR="00AC18C9" w:rsidRPr="00D959EA" w:rsidRDefault="00AC18C9" w:rsidP="00AB38CD">
            <w:pPr>
              <w:rPr>
                <w:rFonts w:ascii="Times New Roman" w:hAnsi="Times New Roman"/>
                <w:b/>
              </w:rPr>
            </w:pPr>
            <w:r w:rsidRPr="00D959EA">
              <w:rPr>
                <w:rFonts w:ascii="Times New Roman" w:hAnsi="Times New Roman"/>
              </w:rPr>
              <w:t>Характеристика литературного процесса начала 20 века. Направление философской мысли начала столетия.</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Жизнь и творчество И.А. Бунина.</w:t>
            </w:r>
          </w:p>
          <w:p w:rsidR="00AC18C9" w:rsidRPr="00D959EA" w:rsidRDefault="00AC18C9" w:rsidP="00AB38CD">
            <w:pPr>
              <w:rPr>
                <w:rFonts w:ascii="Times New Roman" w:hAnsi="Times New Roman"/>
              </w:rPr>
            </w:pPr>
            <w:r w:rsidRPr="00D959EA">
              <w:rPr>
                <w:rFonts w:ascii="Times New Roman" w:hAnsi="Times New Roman"/>
              </w:rPr>
              <w:t xml:space="preserve">Лирика И.А. Бунина. </w:t>
            </w:r>
            <w:r w:rsidRPr="00D959EA">
              <w:rPr>
                <w:rFonts w:ascii="Times New Roman" w:hAnsi="Times New Roman"/>
                <w:i/>
              </w:rPr>
              <w:t>«Крещенская ночь», «Собака», «Одиночество».</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rPr>
              <w:t>И.А.Бунин.</w:t>
            </w:r>
            <w:r w:rsidRPr="00D959EA">
              <w:rPr>
                <w:rFonts w:ascii="Times New Roman" w:hAnsi="Times New Roman"/>
                <w:b/>
              </w:rPr>
              <w:t xml:space="preserve"> </w:t>
            </w:r>
            <w:r w:rsidRPr="00D959EA">
              <w:rPr>
                <w:rFonts w:ascii="Times New Roman" w:hAnsi="Times New Roman"/>
              </w:rPr>
              <w:t>«Господин из Сан-Франциско».</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rPr>
          <w:trHeight w:val="541"/>
        </w:trPr>
        <w:tc>
          <w:tcPr>
            <w:tcW w:w="243" w:type="pct"/>
          </w:tcPr>
          <w:p w:rsidR="00AC18C9" w:rsidRPr="00D959EA" w:rsidRDefault="00AC18C9" w:rsidP="00AB38CD">
            <w:pPr>
              <w:rPr>
                <w:rFonts w:ascii="Times New Roman" w:hAnsi="Times New Roman"/>
              </w:rPr>
            </w:pPr>
            <w:r w:rsidRPr="00D959EA">
              <w:rPr>
                <w:rFonts w:ascii="Times New Roman" w:hAnsi="Times New Roman"/>
              </w:rPr>
              <w:t>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Социально-философские обобщения  в рассказе  И.А. Бунина  «Господин из Сан-Франциско».</w:t>
            </w:r>
          </w:p>
        </w:tc>
        <w:tc>
          <w:tcPr>
            <w:tcW w:w="347" w:type="pct"/>
          </w:tcPr>
          <w:p w:rsidR="00AC18C9" w:rsidRPr="00D959EA" w:rsidRDefault="00AC18C9" w:rsidP="00AB38CD">
            <w:pPr>
              <w:rPr>
                <w:rFonts w:ascii="Times New Roman" w:hAnsi="Times New Roman"/>
                <w:b/>
              </w:rPr>
            </w:pPr>
          </w:p>
        </w:tc>
        <w:tc>
          <w:tcPr>
            <w:tcW w:w="416" w:type="pct"/>
          </w:tcPr>
          <w:p w:rsidR="00AC18C9" w:rsidRPr="00D959EA" w:rsidRDefault="00AC18C9" w:rsidP="00AB38CD">
            <w:pPr>
              <w:rPr>
                <w:rFonts w:ascii="Times New Roman" w:hAnsi="Times New Roman"/>
                <w:b/>
              </w:rPr>
            </w:pPr>
          </w:p>
        </w:tc>
        <w:tc>
          <w:tcPr>
            <w:tcW w:w="834" w:type="pct"/>
          </w:tcPr>
          <w:p w:rsidR="00AC18C9" w:rsidRPr="00D959EA" w:rsidRDefault="00AC18C9" w:rsidP="00AB38CD">
            <w:pPr>
              <w:rPr>
                <w:rFonts w:ascii="Times New Roman" w:hAnsi="Times New Roman"/>
                <w:b/>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И.А. Бунин. Тема любви в рассказе «Чистый понедельник». </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Рассказы И.А. Бунина о любви </w:t>
            </w:r>
            <w:r w:rsidRPr="00D959EA">
              <w:rPr>
                <w:rFonts w:ascii="Times New Roman" w:hAnsi="Times New Roman"/>
                <w:i/>
              </w:rPr>
              <w:t xml:space="preserve">“Митина любовь”, Солнечный удар”, </w:t>
            </w:r>
            <w:r w:rsidRPr="00D959EA">
              <w:rPr>
                <w:rFonts w:ascii="Times New Roman" w:hAnsi="Times New Roman"/>
              </w:rPr>
              <w:t>“Темные аллеи”.</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РР. Письменный анализ рассказа И.А. Бунина (на выбор обучающихся).</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Жизнь и творчество А.И. Куприна. Обзор творчества писателя: «Поединок», «Олеся».</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А.И.Куприн. </w:t>
            </w:r>
            <w:r w:rsidRPr="00D959EA">
              <w:rPr>
                <w:rFonts w:ascii="Times New Roman" w:hAnsi="Times New Roman"/>
                <w:i/>
              </w:rPr>
              <w:t>Рассказ «Гранатовый браслет».</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10</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Мир человеческих чувств в рассказе  А.И. Куприна «Гранатовый  браслет».</w:t>
            </w:r>
          </w:p>
        </w:tc>
        <w:tc>
          <w:tcPr>
            <w:tcW w:w="347" w:type="pct"/>
          </w:tcPr>
          <w:p w:rsidR="00AC18C9" w:rsidRPr="00D959EA" w:rsidRDefault="00AC18C9" w:rsidP="00AB38CD">
            <w:pPr>
              <w:rPr>
                <w:rFonts w:ascii="Times New Roman" w:hAnsi="Times New Roman"/>
                <w:b/>
              </w:rPr>
            </w:pPr>
          </w:p>
        </w:tc>
        <w:tc>
          <w:tcPr>
            <w:tcW w:w="416" w:type="pct"/>
          </w:tcPr>
          <w:p w:rsidR="00AC18C9" w:rsidRPr="00D959EA" w:rsidRDefault="00AC18C9" w:rsidP="00AB38CD">
            <w:pPr>
              <w:rPr>
                <w:rFonts w:ascii="Times New Roman" w:hAnsi="Times New Roman"/>
                <w:b/>
              </w:rPr>
            </w:pPr>
          </w:p>
        </w:tc>
        <w:tc>
          <w:tcPr>
            <w:tcW w:w="834" w:type="pct"/>
          </w:tcPr>
          <w:p w:rsidR="00AC18C9" w:rsidRPr="00D959EA" w:rsidRDefault="00AC18C9" w:rsidP="00AB38CD">
            <w:pPr>
              <w:rPr>
                <w:rFonts w:ascii="Times New Roman" w:hAnsi="Times New Roman"/>
                <w:b/>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РР. Сочинение по творчеству И.А. Бунина и А.И. Куприна.</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Жизнь и творчество М. Горького.  «Старуха  Изергиль».</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Три правды в пьесе «На дне».</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Философский аспект пьесы М. Горького «На дне».</w:t>
            </w:r>
          </w:p>
        </w:tc>
        <w:tc>
          <w:tcPr>
            <w:tcW w:w="347" w:type="pct"/>
          </w:tcPr>
          <w:p w:rsidR="00AC18C9" w:rsidRPr="00D959EA" w:rsidRDefault="00AC18C9" w:rsidP="00AB38CD">
            <w:pPr>
              <w:rPr>
                <w:rFonts w:ascii="Times New Roman" w:hAnsi="Times New Roman"/>
                <w:b/>
              </w:rPr>
            </w:pPr>
          </w:p>
        </w:tc>
        <w:tc>
          <w:tcPr>
            <w:tcW w:w="416" w:type="pct"/>
          </w:tcPr>
          <w:p w:rsidR="00AC18C9" w:rsidRPr="00D959EA" w:rsidRDefault="00AC18C9" w:rsidP="00AB38CD">
            <w:pPr>
              <w:rPr>
                <w:rFonts w:ascii="Times New Roman" w:hAnsi="Times New Roman"/>
                <w:b/>
              </w:rPr>
            </w:pPr>
          </w:p>
        </w:tc>
        <w:tc>
          <w:tcPr>
            <w:tcW w:w="834" w:type="pct"/>
          </w:tcPr>
          <w:p w:rsidR="00AC18C9" w:rsidRPr="00D959EA" w:rsidRDefault="00AC18C9" w:rsidP="00AB38CD">
            <w:pPr>
              <w:rPr>
                <w:rFonts w:ascii="Times New Roman" w:hAnsi="Times New Roman"/>
                <w:b/>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РР. Письменная работа по творчеству М. Горького.</w:t>
            </w:r>
          </w:p>
        </w:tc>
        <w:tc>
          <w:tcPr>
            <w:tcW w:w="347" w:type="pct"/>
          </w:tcPr>
          <w:p w:rsidR="00AC18C9" w:rsidRPr="00D959EA" w:rsidRDefault="00AC18C9" w:rsidP="00AB38CD">
            <w:pPr>
              <w:rPr>
                <w:rFonts w:ascii="Times New Roman" w:hAnsi="Times New Roman"/>
                <w:b/>
              </w:rPr>
            </w:pPr>
          </w:p>
        </w:tc>
        <w:tc>
          <w:tcPr>
            <w:tcW w:w="416" w:type="pct"/>
          </w:tcPr>
          <w:p w:rsidR="00AC18C9" w:rsidRPr="00D959EA" w:rsidRDefault="00AC18C9" w:rsidP="00AB38CD">
            <w:pPr>
              <w:rPr>
                <w:rFonts w:ascii="Times New Roman" w:hAnsi="Times New Roman"/>
                <w:b/>
              </w:rPr>
            </w:pPr>
          </w:p>
        </w:tc>
        <w:tc>
          <w:tcPr>
            <w:tcW w:w="834" w:type="pct"/>
          </w:tcPr>
          <w:p w:rsidR="00AC18C9" w:rsidRPr="00D959EA" w:rsidRDefault="00AC18C9" w:rsidP="00AB38CD">
            <w:pPr>
              <w:rPr>
                <w:rFonts w:ascii="Times New Roman" w:hAnsi="Times New Roman"/>
                <w:b/>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16 - 17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rPr>
            </w:pPr>
            <w:r w:rsidRPr="00D959EA">
              <w:rPr>
                <w:rFonts w:ascii="Times New Roman" w:hAnsi="Times New Roman"/>
              </w:rPr>
              <w:t>Русский символизм и его истоки. В.Я.Брюсов как основоположник русского символизма:</w:t>
            </w:r>
            <w:r w:rsidRPr="00D959EA">
              <w:rPr>
                <w:rFonts w:ascii="Times New Roman" w:hAnsi="Times New Roman"/>
                <w:i/>
              </w:rPr>
              <w:t xml:space="preserve"> “Мгновение”, “Измена”, “Тени”.</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Лирика поэтов-символистов.</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19 - 20</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Русский акмеизм. Поэтика лирики Н.С. Гумилёва </w:t>
            </w:r>
            <w:r w:rsidRPr="00D959EA">
              <w:rPr>
                <w:rFonts w:ascii="Times New Roman" w:hAnsi="Times New Roman"/>
                <w:i/>
              </w:rPr>
              <w:t>“Память”, “Шестое чувство”.</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Футуризм как литературное направление.</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РР. Сочинение по поэзии Серебряного века.</w:t>
            </w:r>
          </w:p>
        </w:tc>
        <w:tc>
          <w:tcPr>
            <w:tcW w:w="347" w:type="pct"/>
          </w:tcPr>
          <w:p w:rsidR="00AC18C9" w:rsidRPr="00D959EA" w:rsidRDefault="00AC18C9" w:rsidP="00AB38CD">
            <w:pPr>
              <w:rPr>
                <w:rFonts w:ascii="Times New Roman" w:hAnsi="Times New Roman"/>
                <w:spacing w:val="-1"/>
              </w:rPr>
            </w:pPr>
          </w:p>
        </w:tc>
        <w:tc>
          <w:tcPr>
            <w:tcW w:w="416" w:type="pct"/>
          </w:tcPr>
          <w:p w:rsidR="00AC18C9" w:rsidRPr="00D959EA" w:rsidRDefault="00AC18C9" w:rsidP="00AB38CD">
            <w:pPr>
              <w:rPr>
                <w:rFonts w:ascii="Times New Roman" w:hAnsi="Times New Roman"/>
                <w:spacing w:val="-1"/>
              </w:rPr>
            </w:pPr>
          </w:p>
        </w:tc>
        <w:tc>
          <w:tcPr>
            <w:tcW w:w="834" w:type="pct"/>
          </w:tcPr>
          <w:p w:rsidR="00AC18C9" w:rsidRPr="00D959EA" w:rsidRDefault="00AC18C9" w:rsidP="00AB38CD">
            <w:pPr>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rPr>
              <w:t>Жизнь и творчество А.А. Блока. А.А. Блок и символизм.</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Тема страшного мира в лирике Блока. «Незнакомка», «Ночь, улица, фонарь, аптека»,</w:t>
            </w:r>
          </w:p>
          <w:p w:rsidR="00AC18C9" w:rsidRPr="00D959EA" w:rsidRDefault="00AC18C9" w:rsidP="00AB38CD">
            <w:pPr>
              <w:rPr>
                <w:rFonts w:ascii="Times New Roman" w:hAnsi="Times New Roman"/>
                <w:b/>
                <w:lang w:val="en-US"/>
              </w:rPr>
            </w:pPr>
            <w:r w:rsidRPr="00D959EA">
              <w:rPr>
                <w:rFonts w:ascii="Times New Roman" w:hAnsi="Times New Roman"/>
              </w:rPr>
              <w:t xml:space="preserve">«В ресторане», </w:t>
            </w:r>
            <w:r w:rsidRPr="00D959EA">
              <w:rPr>
                <w:rFonts w:ascii="Times New Roman" w:hAnsi="Times New Roman"/>
                <w:i/>
              </w:rPr>
              <w:t>«Фабрика»</w:t>
            </w:r>
            <w:r w:rsidRPr="00D959EA">
              <w:rPr>
                <w:rFonts w:ascii="Times New Roman" w:hAnsi="Times New Roman"/>
                <w:i/>
                <w:lang w:val="en-US"/>
              </w:rPr>
              <w:t>, “Унижение”.</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Тема Родины в лирике Блока. «Россия», «Река раскинулась»,  «На железной дороге», </w:t>
            </w:r>
            <w:r w:rsidRPr="00D959EA">
              <w:rPr>
                <w:rFonts w:ascii="Times New Roman" w:hAnsi="Times New Roman"/>
                <w:i/>
              </w:rPr>
              <w:t>“В ночь, когда Мамай залёг с ордою”.</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26 - 27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rPr>
            </w:pPr>
            <w:r w:rsidRPr="00D959EA">
              <w:rPr>
                <w:rFonts w:ascii="Times New Roman" w:hAnsi="Times New Roman"/>
              </w:rPr>
              <w:t>А.А.Блок. Поэма «Двенадцать». Философская проблематика в поэме А. Блока «Двенадцать».</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rPr>
              <w:t>Жизнь и творчество Н.А. Клюева. Обзор ранней лирики поэта.</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29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С.А.Есенин. Жизнь и творчество. Ранняя лирика.</w:t>
            </w:r>
          </w:p>
          <w:p w:rsidR="00AC18C9" w:rsidRPr="00D959EA" w:rsidRDefault="00AC18C9" w:rsidP="00AB38CD">
            <w:pPr>
              <w:rPr>
                <w:rFonts w:ascii="Times New Roman" w:hAnsi="Times New Roman"/>
              </w:rPr>
            </w:pPr>
            <w:r w:rsidRPr="00D959EA">
              <w:rPr>
                <w:rFonts w:ascii="Times New Roman" w:hAnsi="Times New Roman"/>
              </w:rPr>
              <w:t>«Гой ты, Русь моя родная!», «Письмо матери».</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30</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Тема России в лирике Есенина. </w:t>
            </w:r>
            <w:r w:rsidRPr="00D959EA">
              <w:rPr>
                <w:rFonts w:ascii="Times New Roman" w:hAnsi="Times New Roman"/>
                <w:i/>
              </w:rPr>
              <w:t>«Я покинул родимый дом…»,</w:t>
            </w:r>
            <w:r w:rsidRPr="00D959EA">
              <w:rPr>
                <w:rFonts w:ascii="Times New Roman" w:hAnsi="Times New Roman"/>
              </w:rPr>
              <w:t xml:space="preserve"> «Русь Советская», «Спит ковыль. Равнина  дорогая…», </w:t>
            </w:r>
            <w:r w:rsidRPr="00D959EA">
              <w:rPr>
                <w:rFonts w:ascii="Times New Roman" w:hAnsi="Times New Roman"/>
                <w:i/>
              </w:rPr>
              <w:t>«Возвращение на  родину».</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Любовная тема в лирике Есенина. «Не бродить, не мять в кустах багряных…», </w:t>
            </w:r>
            <w:r w:rsidRPr="00D959EA">
              <w:rPr>
                <w:rFonts w:ascii="Times New Roman" w:hAnsi="Times New Roman"/>
                <w:i/>
              </w:rPr>
              <w:t>«Собаке Качалова»,</w:t>
            </w:r>
            <w:r w:rsidRPr="00D959EA">
              <w:rPr>
                <w:rFonts w:ascii="Times New Roman" w:hAnsi="Times New Roman"/>
              </w:rPr>
              <w:t xml:space="preserve"> «Шаганэ ты моя, Шаганэ…».</w:t>
            </w:r>
          </w:p>
        </w:tc>
        <w:tc>
          <w:tcPr>
            <w:tcW w:w="347" w:type="pct"/>
          </w:tcPr>
          <w:p w:rsidR="00AC18C9" w:rsidRPr="00D959EA" w:rsidRDefault="00AC18C9" w:rsidP="00AB38CD">
            <w:pPr>
              <w:shd w:val="clear" w:color="auto" w:fill="FFFFFF"/>
              <w:ind w:right="22"/>
              <w:rPr>
                <w:rFonts w:ascii="Times New Roman" w:hAnsi="Times New Roman"/>
                <w:spacing w:val="-1"/>
              </w:rPr>
            </w:pPr>
          </w:p>
        </w:tc>
        <w:tc>
          <w:tcPr>
            <w:tcW w:w="416" w:type="pct"/>
          </w:tcPr>
          <w:p w:rsidR="00AC18C9" w:rsidRPr="00D959EA" w:rsidRDefault="00AC18C9" w:rsidP="00AB38CD">
            <w:pPr>
              <w:shd w:val="clear" w:color="auto" w:fill="FFFFFF"/>
              <w:ind w:right="22"/>
              <w:rPr>
                <w:rFonts w:ascii="Times New Roman" w:hAnsi="Times New Roman"/>
                <w:spacing w:val="-1"/>
              </w:rPr>
            </w:pPr>
          </w:p>
        </w:tc>
        <w:tc>
          <w:tcPr>
            <w:tcW w:w="834" w:type="pct"/>
          </w:tcPr>
          <w:p w:rsidR="00AC18C9" w:rsidRPr="00D959EA" w:rsidRDefault="00AC18C9" w:rsidP="00AB38CD">
            <w:pPr>
              <w:shd w:val="clear" w:color="auto" w:fill="FFFFFF"/>
              <w:ind w:right="22"/>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Тема быстротечности человеческого бытия в лирике Есенина.</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Поэтика есенинского цикла «Персидские мотивы»</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34 - 35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b/>
                <w:lang w:val="en-US"/>
              </w:rPr>
            </w:pPr>
            <w:r w:rsidRPr="00D959EA">
              <w:rPr>
                <w:rFonts w:ascii="Times New Roman" w:hAnsi="Times New Roman"/>
              </w:rPr>
              <w:t>Обзор русской литературы 20-х годов. Поэзия 20-х годов</w:t>
            </w:r>
            <w:r w:rsidRPr="00D959EA">
              <w:rPr>
                <w:rFonts w:ascii="Times New Roman" w:hAnsi="Times New Roman"/>
                <w:lang w:val="en-US"/>
              </w:rPr>
              <w:t xml:space="preserve">. </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36</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Жизнь и творчество В.В. Маяковского. Особенности лирики поэта: «А вы могли бы?», «Послушайте!»,</w:t>
            </w:r>
          </w:p>
          <w:p w:rsidR="00AC18C9" w:rsidRPr="00D959EA" w:rsidRDefault="00AC18C9" w:rsidP="00AB38CD">
            <w:pPr>
              <w:rPr>
                <w:rFonts w:ascii="Times New Roman" w:hAnsi="Times New Roman"/>
                <w:b/>
                <w:lang w:val="en-US"/>
              </w:rPr>
            </w:pPr>
            <w:r w:rsidRPr="00D959EA">
              <w:rPr>
                <w:rFonts w:ascii="Times New Roman" w:hAnsi="Times New Roman"/>
              </w:rPr>
              <w:t>«Скрипка и немножко нервно»</w:t>
            </w:r>
            <w:r w:rsidRPr="00D959EA">
              <w:rPr>
                <w:rFonts w:ascii="Times New Roman" w:hAnsi="Times New Roman"/>
                <w:lang w:val="en-US"/>
              </w:rPr>
              <w:t>.</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i/>
              </w:rPr>
            </w:pPr>
            <w:r w:rsidRPr="00D959EA">
              <w:rPr>
                <w:rFonts w:ascii="Times New Roman" w:hAnsi="Times New Roman"/>
              </w:rPr>
              <w:t xml:space="preserve">Своеобразие любовной лирики Маяковского: «Лиличка!», </w:t>
            </w:r>
            <w:r w:rsidRPr="00D959EA">
              <w:rPr>
                <w:rFonts w:ascii="Times New Roman" w:hAnsi="Times New Roman"/>
                <w:i/>
              </w:rPr>
              <w:t>«Письмо товарищу  Кострову  из Парижа о сущности любви», «Письмо Татьяне Яковлевой».</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Тема поэта и поэзии в творчестве В.В.Маяковского:</w:t>
            </w:r>
          </w:p>
          <w:p w:rsidR="00AC18C9" w:rsidRPr="00D959EA" w:rsidRDefault="00AC18C9" w:rsidP="00AB38CD">
            <w:pPr>
              <w:rPr>
                <w:rFonts w:ascii="Times New Roman" w:hAnsi="Times New Roman"/>
                <w:lang w:val="en-US"/>
              </w:rPr>
            </w:pPr>
            <w:r w:rsidRPr="00D959EA">
              <w:rPr>
                <w:rFonts w:ascii="Times New Roman" w:hAnsi="Times New Roman"/>
              </w:rPr>
              <w:t xml:space="preserve">«Юбилейное», </w:t>
            </w:r>
            <w:r w:rsidRPr="00D959EA">
              <w:rPr>
                <w:rFonts w:ascii="Times New Roman" w:hAnsi="Times New Roman"/>
                <w:i/>
              </w:rPr>
              <w:t>«Разговор с фининспектором о поэзии»,</w:t>
            </w:r>
            <w:r w:rsidRPr="00D959EA">
              <w:rPr>
                <w:rFonts w:ascii="Times New Roman" w:hAnsi="Times New Roman"/>
              </w:rPr>
              <w:t xml:space="preserve"> </w:t>
            </w:r>
            <w:r w:rsidRPr="00D959EA">
              <w:rPr>
                <w:rFonts w:ascii="Times New Roman" w:hAnsi="Times New Roman"/>
                <w:i/>
              </w:rPr>
              <w:t>«Сергею Есенину»</w:t>
            </w:r>
            <w:r w:rsidRPr="00D959EA">
              <w:rPr>
                <w:rFonts w:ascii="Times New Roman" w:hAnsi="Times New Roman"/>
                <w:i/>
                <w:lang w:val="en-US"/>
              </w:rPr>
              <w:t xml:space="preserve">, </w:t>
            </w:r>
            <w:r w:rsidRPr="00D959EA">
              <w:rPr>
                <w:rFonts w:ascii="Times New Roman" w:hAnsi="Times New Roman"/>
              </w:rPr>
              <w:t>"Прозаседавшиеся"</w:t>
            </w:r>
            <w:r w:rsidRPr="00D959EA">
              <w:rPr>
                <w:rFonts w:ascii="Times New Roman" w:hAnsi="Times New Roman"/>
                <w:lang w:val="en-US"/>
              </w:rPr>
              <w:t>.</w:t>
            </w:r>
          </w:p>
        </w:tc>
        <w:tc>
          <w:tcPr>
            <w:tcW w:w="347" w:type="pct"/>
          </w:tcPr>
          <w:p w:rsidR="00AC18C9" w:rsidRPr="00D959EA" w:rsidRDefault="00AC18C9" w:rsidP="00AB38CD">
            <w:pPr>
              <w:rPr>
                <w:rFonts w:ascii="Times New Roman" w:hAnsi="Times New Roman"/>
                <w:spacing w:val="-2"/>
              </w:rPr>
            </w:pPr>
          </w:p>
        </w:tc>
        <w:tc>
          <w:tcPr>
            <w:tcW w:w="416" w:type="pct"/>
          </w:tcPr>
          <w:p w:rsidR="00AC18C9" w:rsidRPr="00D959EA" w:rsidRDefault="00AC18C9" w:rsidP="00AB38CD">
            <w:pPr>
              <w:rPr>
                <w:rFonts w:ascii="Times New Roman" w:hAnsi="Times New Roman"/>
                <w:spacing w:val="-2"/>
              </w:rPr>
            </w:pPr>
          </w:p>
        </w:tc>
        <w:tc>
          <w:tcPr>
            <w:tcW w:w="834" w:type="pct"/>
          </w:tcPr>
          <w:p w:rsidR="00AC18C9" w:rsidRPr="00D959EA" w:rsidRDefault="00AC18C9" w:rsidP="00AB38CD">
            <w:pPr>
              <w:rPr>
                <w:rFonts w:ascii="Times New Roman" w:hAnsi="Times New Roman"/>
                <w:spacing w:val="-2"/>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39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Поэма  В.В. Маяковского «Облако  в  штанах»</w:t>
            </w:r>
          </w:p>
        </w:tc>
        <w:tc>
          <w:tcPr>
            <w:tcW w:w="347" w:type="pct"/>
          </w:tcPr>
          <w:p w:rsidR="00AC18C9" w:rsidRPr="00D959EA" w:rsidRDefault="00AC18C9" w:rsidP="00AB38CD">
            <w:pPr>
              <w:rPr>
                <w:rFonts w:ascii="Times New Roman" w:hAnsi="Times New Roman"/>
                <w:spacing w:val="-2"/>
              </w:rPr>
            </w:pPr>
          </w:p>
        </w:tc>
        <w:tc>
          <w:tcPr>
            <w:tcW w:w="416" w:type="pct"/>
          </w:tcPr>
          <w:p w:rsidR="00AC18C9" w:rsidRPr="00D959EA" w:rsidRDefault="00AC18C9" w:rsidP="00AB38CD">
            <w:pPr>
              <w:rPr>
                <w:rFonts w:ascii="Times New Roman" w:hAnsi="Times New Roman"/>
                <w:spacing w:val="-2"/>
              </w:rPr>
            </w:pPr>
          </w:p>
        </w:tc>
        <w:tc>
          <w:tcPr>
            <w:tcW w:w="834" w:type="pct"/>
          </w:tcPr>
          <w:p w:rsidR="00AC18C9" w:rsidRPr="00D959EA" w:rsidRDefault="00AC18C9" w:rsidP="00AB38CD">
            <w:pPr>
              <w:rPr>
                <w:rFonts w:ascii="Times New Roman" w:hAnsi="Times New Roman"/>
                <w:spacing w:val="-2"/>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40</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РР. Сочинение по лирике А.А. Блока, С.И. Есенина, В.В. Маяковского.</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Зачётная  работа за  первое  полугодие.</w:t>
            </w:r>
          </w:p>
        </w:tc>
        <w:tc>
          <w:tcPr>
            <w:tcW w:w="347" w:type="pct"/>
          </w:tcPr>
          <w:p w:rsidR="00AC18C9" w:rsidRPr="00D959EA" w:rsidRDefault="00AC18C9" w:rsidP="00AB38CD">
            <w:pPr>
              <w:pStyle w:val="ConsPlusNormal"/>
              <w:ind w:firstLine="540"/>
              <w:jc w:val="both"/>
              <w:rPr>
                <w:rFonts w:ascii="Times New Roman" w:hAnsi="Times New Roman" w:cs="Times New Roman"/>
                <w:color w:val="0000FF"/>
                <w:sz w:val="24"/>
                <w:szCs w:val="24"/>
                <w:u w:val="single"/>
              </w:rPr>
            </w:pPr>
          </w:p>
        </w:tc>
        <w:tc>
          <w:tcPr>
            <w:tcW w:w="416" w:type="pct"/>
          </w:tcPr>
          <w:p w:rsidR="00AC18C9" w:rsidRPr="00D959EA" w:rsidRDefault="00AC18C9" w:rsidP="00AB38CD">
            <w:pPr>
              <w:pStyle w:val="ConsPlusNormal"/>
              <w:ind w:firstLine="540"/>
              <w:jc w:val="both"/>
              <w:rPr>
                <w:rFonts w:ascii="Times New Roman" w:hAnsi="Times New Roman" w:cs="Times New Roman"/>
                <w:color w:val="0000FF"/>
                <w:sz w:val="24"/>
                <w:szCs w:val="24"/>
                <w:u w:val="single"/>
              </w:rPr>
            </w:pPr>
          </w:p>
        </w:tc>
        <w:tc>
          <w:tcPr>
            <w:tcW w:w="834" w:type="pct"/>
          </w:tcPr>
          <w:p w:rsidR="00AC18C9" w:rsidRPr="00D959EA" w:rsidRDefault="00AC18C9" w:rsidP="00AB38CD">
            <w:pPr>
              <w:pStyle w:val="ConsPlusNormal"/>
              <w:ind w:firstLine="540"/>
              <w:jc w:val="both"/>
              <w:rPr>
                <w:rFonts w:ascii="Times New Roman" w:hAnsi="Times New Roman" w:cs="Times New Roman"/>
                <w:color w:val="0000FF"/>
                <w:sz w:val="24"/>
                <w:szCs w:val="24"/>
                <w:u w:val="single"/>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rPr>
            </w:pPr>
            <w:r w:rsidRPr="00D959EA">
              <w:rPr>
                <w:rFonts w:ascii="Times New Roman" w:hAnsi="Times New Roman"/>
                <w:bCs/>
                <w:spacing w:val="-2"/>
              </w:rPr>
              <w:t xml:space="preserve">Основные </w:t>
            </w:r>
            <w:r w:rsidRPr="00D959EA">
              <w:rPr>
                <w:rFonts w:ascii="Times New Roman" w:hAnsi="Times New Roman"/>
                <w:bCs/>
              </w:rPr>
              <w:t xml:space="preserve">темы творчества М.И. Цветаевой. Тема творчества поэта и поэзии: «Моим стихам, написанным так рано…», «Стихи к Блоку», «Кто создан из камня, кто создан из глины…», </w:t>
            </w:r>
            <w:r w:rsidRPr="00D959EA">
              <w:rPr>
                <w:rFonts w:ascii="Times New Roman" w:hAnsi="Times New Roman"/>
                <w:bCs/>
                <w:i/>
              </w:rPr>
              <w:t>«Попытка ревности», «Стихи к Пушкину».</w:t>
            </w:r>
          </w:p>
        </w:tc>
        <w:tc>
          <w:tcPr>
            <w:tcW w:w="347" w:type="pct"/>
          </w:tcPr>
          <w:p w:rsidR="00AC18C9" w:rsidRPr="00D959EA" w:rsidRDefault="00AC18C9" w:rsidP="00AB38CD">
            <w:pPr>
              <w:pStyle w:val="NoSpacing"/>
              <w:jc w:val="both"/>
              <w:rPr>
                <w:rFonts w:ascii="Times New Roman" w:hAnsi="Times New Roman"/>
                <w:bCs/>
                <w:sz w:val="24"/>
                <w:szCs w:val="24"/>
              </w:rPr>
            </w:pPr>
          </w:p>
        </w:tc>
        <w:tc>
          <w:tcPr>
            <w:tcW w:w="416" w:type="pct"/>
          </w:tcPr>
          <w:p w:rsidR="00AC18C9" w:rsidRPr="00D959EA" w:rsidRDefault="00AC18C9" w:rsidP="00AB38CD">
            <w:pPr>
              <w:pStyle w:val="NoSpacing"/>
              <w:jc w:val="both"/>
              <w:rPr>
                <w:rFonts w:ascii="Times New Roman" w:hAnsi="Times New Roman"/>
                <w:bCs/>
                <w:sz w:val="24"/>
                <w:szCs w:val="24"/>
              </w:rPr>
            </w:pPr>
          </w:p>
        </w:tc>
        <w:tc>
          <w:tcPr>
            <w:tcW w:w="834" w:type="pct"/>
          </w:tcPr>
          <w:p w:rsidR="00AC18C9" w:rsidRPr="00D959EA" w:rsidRDefault="00AC18C9" w:rsidP="00AB38CD">
            <w:pPr>
              <w:pStyle w:val="NoSpacing"/>
              <w:jc w:val="both"/>
              <w:rPr>
                <w:rFonts w:ascii="Times New Roman" w:hAnsi="Times New Roman"/>
                <w:bCs/>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2"/>
              </w:rPr>
            </w:pPr>
            <w:r w:rsidRPr="00D959EA">
              <w:rPr>
                <w:rFonts w:ascii="Times New Roman" w:hAnsi="Times New Roman"/>
                <w:bCs/>
                <w:spacing w:val="-2"/>
              </w:rPr>
              <w:t>Тема родины в творчестве М. И. Цветаевой:</w:t>
            </w:r>
          </w:p>
          <w:p w:rsidR="00AC18C9" w:rsidRPr="00D959EA" w:rsidRDefault="00AC18C9" w:rsidP="00AB38CD">
            <w:pPr>
              <w:rPr>
                <w:rFonts w:ascii="Times New Roman" w:hAnsi="Times New Roman"/>
                <w:b/>
              </w:rPr>
            </w:pPr>
            <w:r w:rsidRPr="00D959EA">
              <w:rPr>
                <w:rFonts w:ascii="Times New Roman" w:hAnsi="Times New Roman"/>
                <w:bCs/>
                <w:spacing w:val="-2"/>
              </w:rPr>
              <w:t xml:space="preserve">«Тоска по Родине!», </w:t>
            </w:r>
            <w:r w:rsidRPr="00D959EA">
              <w:rPr>
                <w:rFonts w:ascii="Times New Roman" w:hAnsi="Times New Roman"/>
                <w:bCs/>
                <w:i/>
                <w:spacing w:val="-2"/>
              </w:rPr>
              <w:t>«Стихи о Москве”</w:t>
            </w:r>
            <w:r w:rsidRPr="00D959EA">
              <w:rPr>
                <w:rFonts w:ascii="Times New Roman" w:hAnsi="Times New Roman"/>
                <w:i/>
              </w:rPr>
              <w:t>.</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3"/>
              </w:rPr>
            </w:pPr>
            <w:r w:rsidRPr="00D959EA">
              <w:rPr>
                <w:rFonts w:ascii="Times New Roman" w:hAnsi="Times New Roman"/>
                <w:bCs/>
                <w:spacing w:val="-3"/>
              </w:rPr>
              <w:t>Жизнь и творчество О.Э. Мандельштама. Стихотворения: «</w:t>
            </w:r>
            <w:r w:rsidRPr="00D959EA">
              <w:rPr>
                <w:rFonts w:ascii="Times New Roman" w:hAnsi="Times New Roman"/>
                <w:bCs/>
                <w:spacing w:val="-3"/>
                <w:lang w:val="en-US"/>
              </w:rPr>
              <w:t>NotreDame</w:t>
            </w:r>
            <w:r w:rsidRPr="00D959EA">
              <w:rPr>
                <w:rFonts w:ascii="Times New Roman" w:hAnsi="Times New Roman"/>
                <w:bCs/>
                <w:spacing w:val="-3"/>
              </w:rPr>
              <w:t>», “Бессонница. Гомер. Тугие паруса…»</w:t>
            </w:r>
          </w:p>
        </w:tc>
        <w:tc>
          <w:tcPr>
            <w:tcW w:w="347" w:type="pct"/>
          </w:tcPr>
          <w:p w:rsidR="00AC18C9" w:rsidRPr="00D959EA" w:rsidRDefault="00AC18C9" w:rsidP="00AB38CD">
            <w:pPr>
              <w:shd w:val="clear" w:color="auto" w:fill="FFFFFF"/>
              <w:ind w:right="173"/>
              <w:rPr>
                <w:rFonts w:ascii="Times New Roman" w:hAnsi="Times New Roman"/>
                <w:bCs/>
                <w:spacing w:val="-3"/>
              </w:rPr>
            </w:pPr>
          </w:p>
        </w:tc>
        <w:tc>
          <w:tcPr>
            <w:tcW w:w="416" w:type="pct"/>
          </w:tcPr>
          <w:p w:rsidR="00AC18C9" w:rsidRPr="00D959EA" w:rsidRDefault="00AC18C9" w:rsidP="00AB38CD">
            <w:pPr>
              <w:shd w:val="clear" w:color="auto" w:fill="FFFFFF"/>
              <w:ind w:right="173"/>
              <w:rPr>
                <w:rFonts w:ascii="Times New Roman" w:hAnsi="Times New Roman"/>
                <w:bCs/>
                <w:spacing w:val="-3"/>
              </w:rPr>
            </w:pPr>
          </w:p>
        </w:tc>
        <w:tc>
          <w:tcPr>
            <w:tcW w:w="834" w:type="pct"/>
          </w:tcPr>
          <w:p w:rsidR="00AC18C9" w:rsidRPr="00D959EA" w:rsidRDefault="00AC18C9" w:rsidP="00AB38CD">
            <w:pPr>
              <w:shd w:val="clear" w:color="auto" w:fill="FFFFFF"/>
              <w:ind w:right="173"/>
              <w:rPr>
                <w:rFonts w:ascii="Times New Roman" w:hAnsi="Times New Roman"/>
                <w:bCs/>
                <w:spacing w:val="-3"/>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3"/>
              </w:rPr>
            </w:pPr>
            <w:r w:rsidRPr="00D959EA">
              <w:rPr>
                <w:rFonts w:ascii="Times New Roman" w:hAnsi="Times New Roman"/>
                <w:bCs/>
                <w:spacing w:val="-3"/>
              </w:rPr>
              <w:t>О.Э.Мандельштам «За гремучую  доблесть  грядущих  веков», «Я вернулся  в  мой  город,  знакомый  до  слёз»</w:t>
            </w:r>
          </w:p>
        </w:tc>
        <w:tc>
          <w:tcPr>
            <w:tcW w:w="347" w:type="pct"/>
          </w:tcPr>
          <w:p w:rsidR="00AC18C9" w:rsidRPr="00D959EA" w:rsidRDefault="00AC18C9" w:rsidP="00AB38CD">
            <w:pPr>
              <w:shd w:val="clear" w:color="auto" w:fill="FFFFFF"/>
              <w:ind w:right="173"/>
              <w:rPr>
                <w:rFonts w:ascii="Times New Roman" w:hAnsi="Times New Roman"/>
                <w:bCs/>
                <w:spacing w:val="-3"/>
              </w:rPr>
            </w:pPr>
          </w:p>
        </w:tc>
        <w:tc>
          <w:tcPr>
            <w:tcW w:w="416" w:type="pct"/>
          </w:tcPr>
          <w:p w:rsidR="00AC18C9" w:rsidRPr="00D959EA" w:rsidRDefault="00AC18C9" w:rsidP="00AB38CD">
            <w:pPr>
              <w:shd w:val="clear" w:color="auto" w:fill="FFFFFF"/>
              <w:ind w:right="173"/>
              <w:rPr>
                <w:rFonts w:ascii="Times New Roman" w:hAnsi="Times New Roman"/>
                <w:bCs/>
                <w:spacing w:val="-3"/>
              </w:rPr>
            </w:pPr>
          </w:p>
        </w:tc>
        <w:tc>
          <w:tcPr>
            <w:tcW w:w="834" w:type="pct"/>
          </w:tcPr>
          <w:p w:rsidR="00AC18C9" w:rsidRPr="00D959EA" w:rsidRDefault="00AC18C9" w:rsidP="00AB38CD">
            <w:pPr>
              <w:shd w:val="clear" w:color="auto" w:fill="FFFFFF"/>
              <w:ind w:right="173"/>
              <w:rPr>
                <w:rFonts w:ascii="Times New Roman" w:hAnsi="Times New Roman"/>
                <w:bCs/>
                <w:spacing w:val="-3"/>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46</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3"/>
              </w:rPr>
            </w:pPr>
            <w:r w:rsidRPr="00D959EA">
              <w:rPr>
                <w:rFonts w:ascii="Times New Roman" w:hAnsi="Times New Roman"/>
                <w:bCs/>
                <w:spacing w:val="-3"/>
              </w:rPr>
              <w:t xml:space="preserve">Тема одиночества: </w:t>
            </w:r>
            <w:r w:rsidRPr="00D959EA">
              <w:rPr>
                <w:rFonts w:ascii="Times New Roman" w:hAnsi="Times New Roman"/>
                <w:bCs/>
                <w:i/>
                <w:spacing w:val="-3"/>
              </w:rPr>
              <w:t>«Невыразимая  печаль»,  «Тri</w:t>
            </w:r>
            <w:r w:rsidRPr="00D959EA">
              <w:rPr>
                <w:rFonts w:ascii="Times New Roman" w:hAnsi="Times New Roman"/>
                <w:bCs/>
                <w:i/>
                <w:spacing w:val="-3"/>
                <w:lang w:val="en-US"/>
              </w:rPr>
              <w:t>stia</w:t>
            </w:r>
            <w:r w:rsidRPr="00D959EA">
              <w:rPr>
                <w:rFonts w:ascii="Times New Roman" w:hAnsi="Times New Roman"/>
                <w:bCs/>
                <w:i/>
                <w:spacing w:val="-3"/>
              </w:rPr>
              <w:t xml:space="preserve">». </w:t>
            </w:r>
            <w:r w:rsidRPr="00D959EA">
              <w:rPr>
                <w:rFonts w:ascii="Times New Roman" w:hAnsi="Times New Roman"/>
                <w:bCs/>
                <w:spacing w:val="-3"/>
              </w:rPr>
              <w:t>Акт мужества в  «Воронежских  тетрадях».</w:t>
            </w:r>
          </w:p>
        </w:tc>
        <w:tc>
          <w:tcPr>
            <w:tcW w:w="347" w:type="pct"/>
          </w:tcPr>
          <w:p w:rsidR="00AC18C9" w:rsidRPr="00D959EA" w:rsidRDefault="00AC18C9" w:rsidP="00AB38CD">
            <w:pPr>
              <w:pStyle w:val="ConsPlusNormal"/>
              <w:jc w:val="both"/>
              <w:rPr>
                <w:rFonts w:ascii="Times New Roman" w:hAnsi="Times New Roman" w:cs="Times New Roman"/>
                <w:bCs/>
                <w:spacing w:val="-3"/>
                <w:sz w:val="24"/>
                <w:szCs w:val="24"/>
              </w:rPr>
            </w:pPr>
          </w:p>
        </w:tc>
        <w:tc>
          <w:tcPr>
            <w:tcW w:w="416" w:type="pct"/>
          </w:tcPr>
          <w:p w:rsidR="00AC18C9" w:rsidRPr="00D959EA" w:rsidRDefault="00AC18C9" w:rsidP="00AB38CD">
            <w:pPr>
              <w:pStyle w:val="ConsPlusNormal"/>
              <w:jc w:val="both"/>
              <w:rPr>
                <w:rFonts w:ascii="Times New Roman" w:hAnsi="Times New Roman" w:cs="Times New Roman"/>
                <w:bCs/>
                <w:spacing w:val="-3"/>
                <w:sz w:val="24"/>
                <w:szCs w:val="24"/>
              </w:rPr>
            </w:pPr>
          </w:p>
        </w:tc>
        <w:tc>
          <w:tcPr>
            <w:tcW w:w="834" w:type="pct"/>
          </w:tcPr>
          <w:p w:rsidR="00AC18C9" w:rsidRPr="00D959EA" w:rsidRDefault="00AC18C9" w:rsidP="00AB38CD">
            <w:pPr>
              <w:pStyle w:val="ConsPlusNormal"/>
              <w:jc w:val="both"/>
              <w:rPr>
                <w:rFonts w:ascii="Times New Roman" w:hAnsi="Times New Roman" w:cs="Times New Roman"/>
                <w:bCs/>
                <w:spacing w:val="-3"/>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1"/>
              </w:rPr>
            </w:pPr>
            <w:r w:rsidRPr="00D959EA">
              <w:rPr>
                <w:rFonts w:ascii="Times New Roman" w:hAnsi="Times New Roman"/>
                <w:bCs/>
              </w:rPr>
              <w:t xml:space="preserve">Жизнь </w:t>
            </w:r>
            <w:r w:rsidRPr="00D959EA">
              <w:rPr>
                <w:rFonts w:ascii="Times New Roman" w:hAnsi="Times New Roman"/>
                <w:bCs/>
                <w:spacing w:val="-1"/>
              </w:rPr>
              <w:t>и творчество А.А. Ахматовой: «Песня последней встречи», «Сжала руки под тёмной вуалью…».</w:t>
            </w:r>
          </w:p>
        </w:tc>
        <w:tc>
          <w:tcPr>
            <w:tcW w:w="347" w:type="pct"/>
          </w:tcPr>
          <w:p w:rsidR="00AC18C9" w:rsidRPr="00D959EA" w:rsidRDefault="00AC18C9" w:rsidP="00AB38CD">
            <w:pPr>
              <w:shd w:val="clear" w:color="auto" w:fill="FFFFFF"/>
              <w:rPr>
                <w:rFonts w:ascii="Times New Roman" w:hAnsi="Times New Roman"/>
                <w:bCs/>
                <w:spacing w:val="-1"/>
              </w:rPr>
            </w:pPr>
          </w:p>
        </w:tc>
        <w:tc>
          <w:tcPr>
            <w:tcW w:w="416" w:type="pct"/>
          </w:tcPr>
          <w:p w:rsidR="00AC18C9" w:rsidRPr="00D959EA" w:rsidRDefault="00AC18C9" w:rsidP="00AB38CD">
            <w:pPr>
              <w:shd w:val="clear" w:color="auto" w:fill="FFFFFF"/>
              <w:rPr>
                <w:rFonts w:ascii="Times New Roman" w:hAnsi="Times New Roman"/>
                <w:bCs/>
                <w:spacing w:val="-1"/>
              </w:rPr>
            </w:pPr>
          </w:p>
        </w:tc>
        <w:tc>
          <w:tcPr>
            <w:tcW w:w="834" w:type="pct"/>
          </w:tcPr>
          <w:p w:rsidR="00AC18C9" w:rsidRPr="00D959EA" w:rsidRDefault="00AC18C9" w:rsidP="00AB38CD">
            <w:pPr>
              <w:shd w:val="clear" w:color="auto" w:fill="FFFFFF"/>
              <w:rPr>
                <w:rFonts w:ascii="Times New Roman" w:hAnsi="Times New Roman"/>
                <w:bCs/>
                <w:spacing w:val="-1"/>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Судьба России и судьба поэта в лирике Ахматовой:</w:t>
            </w:r>
          </w:p>
          <w:p w:rsidR="00AC18C9" w:rsidRPr="00D959EA" w:rsidRDefault="00AC18C9" w:rsidP="00AB38CD">
            <w:pPr>
              <w:rPr>
                <w:rFonts w:ascii="Times New Roman" w:hAnsi="Times New Roman"/>
              </w:rPr>
            </w:pPr>
            <w:r w:rsidRPr="00D959EA">
              <w:rPr>
                <w:rFonts w:ascii="Times New Roman" w:hAnsi="Times New Roman"/>
              </w:rPr>
              <w:t xml:space="preserve">«Мне ни к чему одические рати…», «Мне голос был», «Родная земля», </w:t>
            </w:r>
            <w:r w:rsidRPr="00D959EA">
              <w:rPr>
                <w:rFonts w:ascii="Times New Roman" w:hAnsi="Times New Roman"/>
                <w:i/>
              </w:rPr>
              <w:t>«Приморский сонет».</w:t>
            </w:r>
          </w:p>
        </w:tc>
        <w:tc>
          <w:tcPr>
            <w:tcW w:w="347" w:type="pct"/>
          </w:tcPr>
          <w:p w:rsidR="00AC18C9" w:rsidRPr="00D959EA" w:rsidRDefault="00AC18C9" w:rsidP="00AB38CD">
            <w:pPr>
              <w:shd w:val="clear" w:color="auto" w:fill="FFFFFF"/>
              <w:ind w:right="173"/>
              <w:rPr>
                <w:rFonts w:ascii="Times New Roman" w:hAnsi="Times New Roman"/>
              </w:rPr>
            </w:pPr>
          </w:p>
        </w:tc>
        <w:tc>
          <w:tcPr>
            <w:tcW w:w="416" w:type="pct"/>
          </w:tcPr>
          <w:p w:rsidR="00AC18C9" w:rsidRPr="00D959EA" w:rsidRDefault="00AC18C9" w:rsidP="00AB38CD">
            <w:pPr>
              <w:shd w:val="clear" w:color="auto" w:fill="FFFFFF"/>
              <w:ind w:right="173"/>
              <w:rPr>
                <w:rFonts w:ascii="Times New Roman" w:hAnsi="Times New Roman"/>
              </w:rPr>
            </w:pPr>
          </w:p>
        </w:tc>
        <w:tc>
          <w:tcPr>
            <w:tcW w:w="834" w:type="pct"/>
          </w:tcPr>
          <w:p w:rsidR="00AC18C9" w:rsidRPr="00D959EA" w:rsidRDefault="00AC18C9" w:rsidP="00AB38CD">
            <w:pPr>
              <w:shd w:val="clear" w:color="auto" w:fill="FFFFFF"/>
              <w:ind w:right="173"/>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49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Фольклорные образы в лирике А.А. Ахматовой: </w:t>
            </w:r>
            <w:r w:rsidRPr="00D959EA">
              <w:rPr>
                <w:rFonts w:ascii="Times New Roman" w:hAnsi="Times New Roman"/>
                <w:i/>
              </w:rPr>
              <w:t>«Я  научилась  просто  мудро  жить», «Бывает  так:  какая-  то  истома».</w:t>
            </w:r>
          </w:p>
        </w:tc>
        <w:tc>
          <w:tcPr>
            <w:tcW w:w="347" w:type="pct"/>
          </w:tcPr>
          <w:p w:rsidR="00AC18C9" w:rsidRPr="00D959EA" w:rsidRDefault="00AC18C9" w:rsidP="00AB38CD">
            <w:pPr>
              <w:shd w:val="clear" w:color="auto" w:fill="FFFFFF"/>
              <w:ind w:right="173"/>
              <w:rPr>
                <w:rFonts w:ascii="Times New Roman" w:hAnsi="Times New Roman"/>
              </w:rPr>
            </w:pPr>
          </w:p>
        </w:tc>
        <w:tc>
          <w:tcPr>
            <w:tcW w:w="416" w:type="pct"/>
          </w:tcPr>
          <w:p w:rsidR="00AC18C9" w:rsidRPr="00D959EA" w:rsidRDefault="00AC18C9" w:rsidP="00AB38CD">
            <w:pPr>
              <w:shd w:val="clear" w:color="auto" w:fill="FFFFFF"/>
              <w:ind w:right="173"/>
              <w:rPr>
                <w:rFonts w:ascii="Times New Roman" w:hAnsi="Times New Roman"/>
              </w:rPr>
            </w:pPr>
          </w:p>
        </w:tc>
        <w:tc>
          <w:tcPr>
            <w:tcW w:w="834" w:type="pct"/>
          </w:tcPr>
          <w:p w:rsidR="00AC18C9" w:rsidRPr="00D959EA" w:rsidRDefault="00AC18C9" w:rsidP="00AB38CD">
            <w:pPr>
              <w:shd w:val="clear" w:color="auto" w:fill="FFFFFF"/>
              <w:ind w:right="173"/>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50 - 51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rPr>
            </w:pPr>
            <w:r w:rsidRPr="00D959EA">
              <w:rPr>
                <w:rFonts w:ascii="Times New Roman" w:hAnsi="Times New Roman"/>
              </w:rPr>
              <w:t>Личная трагедия в поэме  А.А. Ахматовой «Реквием».</w:t>
            </w:r>
          </w:p>
          <w:p w:rsidR="00AC18C9" w:rsidRPr="00D959EA" w:rsidRDefault="00AC18C9" w:rsidP="00AB38CD">
            <w:pPr>
              <w:rPr>
                <w:rFonts w:ascii="Times New Roman" w:hAnsi="Times New Roman"/>
              </w:rPr>
            </w:pPr>
          </w:p>
        </w:tc>
        <w:tc>
          <w:tcPr>
            <w:tcW w:w="347" w:type="pct"/>
          </w:tcPr>
          <w:p w:rsidR="00AC18C9" w:rsidRPr="00D959EA" w:rsidRDefault="00AC18C9" w:rsidP="00AB38CD">
            <w:pPr>
              <w:shd w:val="clear" w:color="auto" w:fill="FFFFFF"/>
              <w:ind w:right="173"/>
              <w:rPr>
                <w:rFonts w:ascii="Times New Roman" w:hAnsi="Times New Roman"/>
              </w:rPr>
            </w:pPr>
          </w:p>
        </w:tc>
        <w:tc>
          <w:tcPr>
            <w:tcW w:w="416" w:type="pct"/>
          </w:tcPr>
          <w:p w:rsidR="00AC18C9" w:rsidRPr="00D959EA" w:rsidRDefault="00AC18C9" w:rsidP="00AB38CD">
            <w:pPr>
              <w:shd w:val="clear" w:color="auto" w:fill="FFFFFF"/>
              <w:ind w:right="173"/>
              <w:rPr>
                <w:rFonts w:ascii="Times New Roman" w:hAnsi="Times New Roman"/>
              </w:rPr>
            </w:pPr>
          </w:p>
        </w:tc>
        <w:tc>
          <w:tcPr>
            <w:tcW w:w="834" w:type="pct"/>
          </w:tcPr>
          <w:p w:rsidR="00AC18C9" w:rsidRPr="00D959EA" w:rsidRDefault="00AC18C9" w:rsidP="00AB38CD">
            <w:pPr>
              <w:shd w:val="clear" w:color="auto" w:fill="FFFFFF"/>
              <w:ind w:right="173"/>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shd w:val="clear" w:color="auto" w:fill="FFFFFF"/>
              <w:ind w:right="94"/>
              <w:rPr>
                <w:rFonts w:ascii="Times New Roman" w:hAnsi="Times New Roman"/>
                <w:bCs/>
                <w:spacing w:val="-2"/>
              </w:rPr>
            </w:pPr>
            <w:r w:rsidRPr="00D959EA">
              <w:rPr>
                <w:rFonts w:ascii="Times New Roman" w:hAnsi="Times New Roman"/>
                <w:bCs/>
                <w:spacing w:val="-2"/>
              </w:rPr>
              <w:t xml:space="preserve">Б. Л. Пастернак. Жизнь </w:t>
            </w:r>
            <w:r w:rsidRPr="00D959EA">
              <w:rPr>
                <w:rFonts w:ascii="Times New Roman" w:hAnsi="Times New Roman"/>
                <w:bCs/>
                <w:spacing w:val="-1"/>
              </w:rPr>
              <w:t>и творчество. Лирика:</w:t>
            </w:r>
            <w:r w:rsidRPr="00D959EA">
              <w:rPr>
                <w:rFonts w:ascii="Times New Roman" w:hAnsi="Times New Roman"/>
                <w:bCs/>
                <w:spacing w:val="-2"/>
              </w:rPr>
              <w:t xml:space="preserve"> «Февраль. Достать  чернил  и  плакать», «Определение  поэзии», «Во всём  мне  хочется  дойти  до  сути».</w:t>
            </w:r>
          </w:p>
          <w:p w:rsidR="00AC18C9" w:rsidRPr="00D959EA" w:rsidRDefault="00AC18C9" w:rsidP="00AB38CD">
            <w:pPr>
              <w:shd w:val="clear" w:color="auto" w:fill="FFFFFF"/>
              <w:ind w:right="94"/>
              <w:rPr>
                <w:rFonts w:ascii="Times New Roman" w:hAnsi="Times New Roman"/>
                <w:bCs/>
                <w:spacing w:val="-2"/>
              </w:rPr>
            </w:pPr>
            <w:r w:rsidRPr="00D959EA">
              <w:rPr>
                <w:rFonts w:ascii="Times New Roman" w:hAnsi="Times New Roman"/>
                <w:bCs/>
                <w:spacing w:val="-2"/>
              </w:rPr>
              <w:t>Философский характер лирики Пастернака.</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Человек и природа в лирике Б.Л. Пастернака: «Гамлет»,  «Зимняя  ночь»,  </w:t>
            </w:r>
            <w:r w:rsidRPr="00D959EA">
              <w:rPr>
                <w:rFonts w:ascii="Times New Roman" w:hAnsi="Times New Roman"/>
                <w:i/>
              </w:rPr>
              <w:t>«Снег идёт», «Быть  знаменитым  некрасиво».</w:t>
            </w:r>
          </w:p>
        </w:tc>
        <w:tc>
          <w:tcPr>
            <w:tcW w:w="347" w:type="pct"/>
          </w:tcPr>
          <w:p w:rsidR="00AC18C9" w:rsidRPr="00D959EA" w:rsidRDefault="00AC18C9" w:rsidP="00AB38CD">
            <w:pPr>
              <w:shd w:val="clear" w:color="auto" w:fill="FFFFFF"/>
              <w:ind w:right="173"/>
              <w:rPr>
                <w:rFonts w:ascii="Times New Roman" w:hAnsi="Times New Roman"/>
              </w:rPr>
            </w:pPr>
          </w:p>
        </w:tc>
        <w:tc>
          <w:tcPr>
            <w:tcW w:w="416" w:type="pct"/>
          </w:tcPr>
          <w:p w:rsidR="00AC18C9" w:rsidRPr="00D959EA" w:rsidRDefault="00AC18C9" w:rsidP="00AB38CD">
            <w:pPr>
              <w:shd w:val="clear" w:color="auto" w:fill="FFFFFF"/>
              <w:ind w:right="173"/>
              <w:rPr>
                <w:rFonts w:ascii="Times New Roman" w:hAnsi="Times New Roman"/>
              </w:rPr>
            </w:pPr>
          </w:p>
        </w:tc>
        <w:tc>
          <w:tcPr>
            <w:tcW w:w="834" w:type="pct"/>
          </w:tcPr>
          <w:p w:rsidR="00AC18C9" w:rsidRPr="00D959EA" w:rsidRDefault="00AC18C9" w:rsidP="00AB38CD">
            <w:pPr>
              <w:shd w:val="clear" w:color="auto" w:fill="FFFFFF"/>
              <w:ind w:right="173"/>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rPr>
              <w:t>Проблематика романа «Доктор  Живаго» (обзор).</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lang w:val="en-US"/>
              </w:rPr>
            </w:pPr>
            <w:r w:rsidRPr="00D959EA">
              <w:rPr>
                <w:rFonts w:ascii="Times New Roman" w:hAnsi="Times New Roman"/>
              </w:rPr>
              <w:t>Обзор</w:t>
            </w:r>
            <w:r w:rsidRPr="00D959EA">
              <w:rPr>
                <w:rFonts w:ascii="Times New Roman" w:hAnsi="Times New Roman"/>
                <w:lang w:val="en-US"/>
              </w:rPr>
              <w:t xml:space="preserve"> л</w:t>
            </w:r>
            <w:r w:rsidRPr="00D959EA">
              <w:rPr>
                <w:rFonts w:ascii="Times New Roman" w:hAnsi="Times New Roman"/>
              </w:rPr>
              <w:t>итератур</w:t>
            </w:r>
            <w:r w:rsidRPr="00D959EA">
              <w:rPr>
                <w:rFonts w:ascii="Times New Roman" w:hAnsi="Times New Roman"/>
                <w:lang w:val="en-US"/>
              </w:rPr>
              <w:t xml:space="preserve">ы </w:t>
            </w:r>
            <w:r w:rsidRPr="00D959EA">
              <w:rPr>
                <w:rFonts w:ascii="Times New Roman" w:hAnsi="Times New Roman"/>
              </w:rPr>
              <w:t>30-х г</w:t>
            </w:r>
            <w:r w:rsidRPr="00D959EA">
              <w:rPr>
                <w:rFonts w:ascii="Times New Roman" w:hAnsi="Times New Roman"/>
                <w:lang w:val="en-US"/>
              </w:rPr>
              <w:t>одов</w:t>
            </w:r>
            <w:r w:rsidRPr="00D959EA">
              <w:rPr>
                <w:rFonts w:ascii="Times New Roman" w:hAnsi="Times New Roman"/>
              </w:rPr>
              <w:t xml:space="preserve">. </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56</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Жизнь и творчество М.А. Булгакова.  М.А. Булгаков и театр.</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История создания, проблемы и герои романа «Мастер и Маргарита».</w:t>
            </w:r>
          </w:p>
        </w:tc>
        <w:tc>
          <w:tcPr>
            <w:tcW w:w="347" w:type="pct"/>
          </w:tcPr>
          <w:p w:rsidR="00AC18C9" w:rsidRPr="00D959EA" w:rsidRDefault="00AC18C9" w:rsidP="00AB38CD">
            <w:pPr>
              <w:rPr>
                <w:rFonts w:ascii="Times New Roman" w:hAnsi="Times New Roman"/>
                <w:spacing w:val="-1"/>
              </w:rPr>
            </w:pPr>
          </w:p>
        </w:tc>
        <w:tc>
          <w:tcPr>
            <w:tcW w:w="416" w:type="pct"/>
          </w:tcPr>
          <w:p w:rsidR="00AC18C9" w:rsidRPr="00D959EA" w:rsidRDefault="00AC18C9" w:rsidP="00AB38CD">
            <w:pPr>
              <w:rPr>
                <w:rFonts w:ascii="Times New Roman" w:hAnsi="Times New Roman"/>
                <w:spacing w:val="-1"/>
              </w:rPr>
            </w:pPr>
          </w:p>
        </w:tc>
        <w:tc>
          <w:tcPr>
            <w:tcW w:w="834" w:type="pct"/>
          </w:tcPr>
          <w:p w:rsidR="00AC18C9" w:rsidRPr="00D959EA" w:rsidRDefault="00AC18C9" w:rsidP="00AB38CD">
            <w:pPr>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F607B9">
            <w:pPr>
              <w:rPr>
                <w:rFonts w:ascii="Times New Roman" w:hAnsi="Times New Roman"/>
              </w:rPr>
            </w:pPr>
            <w:r w:rsidRPr="00D959EA">
              <w:rPr>
                <w:rFonts w:ascii="Times New Roman" w:hAnsi="Times New Roman"/>
              </w:rPr>
              <w:t xml:space="preserve">«Ершалаимские»  главы. Философско-этическая проблематика романа </w:t>
            </w:r>
            <w:r>
              <w:rPr>
                <w:rFonts w:ascii="Times New Roman" w:hAnsi="Times New Roman"/>
              </w:rPr>
              <w:t>«</w:t>
            </w:r>
            <w:r w:rsidRPr="00D959EA">
              <w:rPr>
                <w:rFonts w:ascii="Times New Roman" w:hAnsi="Times New Roman"/>
              </w:rPr>
              <w:t>Мастер и Маргарита</w:t>
            </w:r>
            <w:r>
              <w:rPr>
                <w:rFonts w:ascii="Times New Roman" w:hAnsi="Times New Roman"/>
              </w:rPr>
              <w:t>»</w:t>
            </w:r>
            <w:r w:rsidRPr="00D959EA">
              <w:rPr>
                <w:rFonts w:ascii="Times New Roman" w:hAnsi="Times New Roman"/>
              </w:rPr>
              <w:t>.</w:t>
            </w:r>
          </w:p>
        </w:tc>
        <w:tc>
          <w:tcPr>
            <w:tcW w:w="347" w:type="pct"/>
          </w:tcPr>
          <w:p w:rsidR="00AC18C9" w:rsidRPr="00D959EA" w:rsidRDefault="00AC18C9" w:rsidP="00AB38CD">
            <w:pPr>
              <w:rPr>
                <w:rFonts w:ascii="Times New Roman" w:hAnsi="Times New Roman"/>
                <w:spacing w:val="-1"/>
              </w:rPr>
            </w:pPr>
          </w:p>
        </w:tc>
        <w:tc>
          <w:tcPr>
            <w:tcW w:w="416" w:type="pct"/>
          </w:tcPr>
          <w:p w:rsidR="00AC18C9" w:rsidRPr="00D959EA" w:rsidRDefault="00AC18C9" w:rsidP="00AB38CD">
            <w:pPr>
              <w:rPr>
                <w:rFonts w:ascii="Times New Roman" w:hAnsi="Times New Roman"/>
                <w:spacing w:val="-1"/>
              </w:rPr>
            </w:pPr>
          </w:p>
        </w:tc>
        <w:tc>
          <w:tcPr>
            <w:tcW w:w="834" w:type="pct"/>
          </w:tcPr>
          <w:p w:rsidR="00AC18C9" w:rsidRPr="00D959EA" w:rsidRDefault="00AC18C9" w:rsidP="00AB38CD">
            <w:pPr>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59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История Мастера и Маргариты. Проблема любви и жизни. Вечные и переходящие ценности.</w:t>
            </w:r>
          </w:p>
        </w:tc>
        <w:tc>
          <w:tcPr>
            <w:tcW w:w="347" w:type="pct"/>
          </w:tcPr>
          <w:p w:rsidR="00AC18C9" w:rsidRPr="00D959EA" w:rsidRDefault="00AC18C9" w:rsidP="00AB38CD">
            <w:pPr>
              <w:rPr>
                <w:rFonts w:ascii="Times New Roman" w:hAnsi="Times New Roman"/>
                <w:spacing w:val="-1"/>
              </w:rPr>
            </w:pPr>
          </w:p>
        </w:tc>
        <w:tc>
          <w:tcPr>
            <w:tcW w:w="416" w:type="pct"/>
          </w:tcPr>
          <w:p w:rsidR="00AC18C9" w:rsidRPr="00D959EA" w:rsidRDefault="00AC18C9" w:rsidP="00AB38CD">
            <w:pPr>
              <w:rPr>
                <w:rFonts w:ascii="Times New Roman" w:hAnsi="Times New Roman"/>
                <w:spacing w:val="-1"/>
              </w:rPr>
            </w:pPr>
          </w:p>
        </w:tc>
        <w:tc>
          <w:tcPr>
            <w:tcW w:w="834" w:type="pct"/>
          </w:tcPr>
          <w:p w:rsidR="00AC18C9" w:rsidRPr="00D959EA" w:rsidRDefault="00AC18C9" w:rsidP="00AB38CD">
            <w:pPr>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60</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Жанр и композиция романа «Мастер и Маргарита».</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61 - 62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lang w:val="en-US"/>
              </w:rPr>
            </w:pPr>
            <w:r w:rsidRPr="00D959EA">
              <w:rPr>
                <w:rFonts w:ascii="Times New Roman" w:hAnsi="Times New Roman"/>
              </w:rPr>
              <w:t xml:space="preserve">РР. Подготовка  к  сочинению  по  роману  Булгакова  «Мастер  и  Маргарита». </w:t>
            </w:r>
            <w:r w:rsidRPr="00D959EA">
              <w:rPr>
                <w:rFonts w:ascii="Times New Roman" w:hAnsi="Times New Roman"/>
                <w:lang w:val="en-US"/>
              </w:rPr>
              <w:t>Сочинение.</w:t>
            </w:r>
          </w:p>
        </w:tc>
        <w:tc>
          <w:tcPr>
            <w:tcW w:w="347" w:type="pct"/>
          </w:tcPr>
          <w:p w:rsidR="00AC18C9" w:rsidRPr="00D959EA" w:rsidRDefault="00AC18C9" w:rsidP="00AB38CD">
            <w:pPr>
              <w:pStyle w:val="ConsPlusNormal"/>
              <w:jc w:val="both"/>
              <w:rPr>
                <w:rFonts w:ascii="Times New Roman" w:hAnsi="Times New Roman" w:cs="Times New Roman"/>
                <w:color w:val="0000FF"/>
                <w:sz w:val="24"/>
                <w:szCs w:val="24"/>
                <w:u w:val="single"/>
              </w:rPr>
            </w:pPr>
          </w:p>
        </w:tc>
        <w:tc>
          <w:tcPr>
            <w:tcW w:w="416" w:type="pct"/>
          </w:tcPr>
          <w:p w:rsidR="00AC18C9" w:rsidRPr="00D959EA" w:rsidRDefault="00AC18C9" w:rsidP="00AB38CD">
            <w:pPr>
              <w:pStyle w:val="ConsPlusNormal"/>
              <w:jc w:val="both"/>
              <w:rPr>
                <w:rFonts w:ascii="Times New Roman" w:hAnsi="Times New Roman" w:cs="Times New Roman"/>
                <w:color w:val="0000FF"/>
                <w:sz w:val="24"/>
                <w:szCs w:val="24"/>
                <w:u w:val="single"/>
              </w:rPr>
            </w:pPr>
          </w:p>
        </w:tc>
        <w:tc>
          <w:tcPr>
            <w:tcW w:w="834" w:type="pct"/>
          </w:tcPr>
          <w:p w:rsidR="00AC18C9" w:rsidRPr="00D959EA" w:rsidRDefault="00AC18C9" w:rsidP="00AB38CD">
            <w:pPr>
              <w:pStyle w:val="ConsPlusNormal"/>
              <w:jc w:val="both"/>
              <w:rPr>
                <w:rFonts w:ascii="Times New Roman" w:hAnsi="Times New Roman" w:cs="Times New Roman"/>
                <w:color w:val="0000FF"/>
                <w:sz w:val="24"/>
                <w:szCs w:val="24"/>
                <w:u w:val="single"/>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А.П.Платонов. Творческий дебют в Москве: сборники «Епифанские шлюзы»  и «Сокровенный человек».</w:t>
            </w:r>
          </w:p>
        </w:tc>
        <w:tc>
          <w:tcPr>
            <w:tcW w:w="347" w:type="pct"/>
          </w:tcPr>
          <w:p w:rsidR="00AC18C9" w:rsidRPr="00D959EA" w:rsidRDefault="00AC18C9" w:rsidP="00AB38CD">
            <w:pPr>
              <w:pStyle w:val="NoSpacing"/>
              <w:jc w:val="both"/>
              <w:rPr>
                <w:rFonts w:ascii="Times New Roman" w:hAnsi="Times New Roman"/>
                <w:spacing w:val="-7"/>
                <w:sz w:val="24"/>
                <w:szCs w:val="24"/>
              </w:rPr>
            </w:pPr>
          </w:p>
        </w:tc>
        <w:tc>
          <w:tcPr>
            <w:tcW w:w="416" w:type="pct"/>
          </w:tcPr>
          <w:p w:rsidR="00AC18C9" w:rsidRPr="00D959EA" w:rsidRDefault="00AC18C9" w:rsidP="00AB38CD">
            <w:pPr>
              <w:pStyle w:val="NoSpacing"/>
              <w:jc w:val="both"/>
              <w:rPr>
                <w:rFonts w:ascii="Times New Roman" w:hAnsi="Times New Roman"/>
                <w:spacing w:val="-7"/>
                <w:sz w:val="24"/>
                <w:szCs w:val="24"/>
              </w:rPr>
            </w:pPr>
          </w:p>
        </w:tc>
        <w:tc>
          <w:tcPr>
            <w:tcW w:w="834" w:type="pct"/>
          </w:tcPr>
          <w:p w:rsidR="00AC18C9" w:rsidRPr="00D959EA" w:rsidRDefault="00AC18C9" w:rsidP="00AB38CD">
            <w:pPr>
              <w:pStyle w:val="NoSpacing"/>
              <w:jc w:val="both"/>
              <w:rPr>
                <w:rFonts w:ascii="Times New Roman" w:hAnsi="Times New Roman"/>
                <w:spacing w:val="-7"/>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А.П. Платонов</w:t>
            </w:r>
          </w:p>
          <w:p w:rsidR="00AC18C9" w:rsidRPr="00D959EA" w:rsidRDefault="00AC18C9" w:rsidP="00AB38CD">
            <w:pPr>
              <w:rPr>
                <w:rFonts w:ascii="Times New Roman" w:hAnsi="Times New Roman"/>
              </w:rPr>
            </w:pPr>
            <w:r w:rsidRPr="00D959EA">
              <w:rPr>
                <w:rFonts w:ascii="Times New Roman" w:hAnsi="Times New Roman"/>
              </w:rPr>
              <w:t>в конце 20 годов.</w:t>
            </w:r>
          </w:p>
          <w:p w:rsidR="00AC18C9" w:rsidRPr="00D959EA" w:rsidRDefault="00AC18C9" w:rsidP="00AB38CD">
            <w:pPr>
              <w:rPr>
                <w:rFonts w:ascii="Times New Roman" w:hAnsi="Times New Roman"/>
              </w:rPr>
            </w:pPr>
          </w:p>
        </w:tc>
        <w:tc>
          <w:tcPr>
            <w:tcW w:w="347" w:type="pct"/>
          </w:tcPr>
          <w:p w:rsidR="00AC18C9" w:rsidRPr="00D959EA" w:rsidRDefault="00AC18C9" w:rsidP="00AB38CD">
            <w:pPr>
              <w:shd w:val="clear" w:color="auto" w:fill="FFFFFF"/>
              <w:ind w:left="29"/>
              <w:rPr>
                <w:rFonts w:ascii="Times New Roman" w:hAnsi="Times New Roman"/>
                <w:spacing w:val="-7"/>
              </w:rPr>
            </w:pPr>
          </w:p>
        </w:tc>
        <w:tc>
          <w:tcPr>
            <w:tcW w:w="416" w:type="pct"/>
          </w:tcPr>
          <w:p w:rsidR="00AC18C9" w:rsidRPr="00D959EA" w:rsidRDefault="00AC18C9" w:rsidP="00AB38CD">
            <w:pPr>
              <w:shd w:val="clear" w:color="auto" w:fill="FFFFFF"/>
              <w:ind w:left="29"/>
              <w:rPr>
                <w:rFonts w:ascii="Times New Roman" w:hAnsi="Times New Roman"/>
                <w:spacing w:val="-7"/>
              </w:rPr>
            </w:pPr>
          </w:p>
        </w:tc>
        <w:tc>
          <w:tcPr>
            <w:tcW w:w="834" w:type="pct"/>
          </w:tcPr>
          <w:p w:rsidR="00AC18C9" w:rsidRPr="00D959EA" w:rsidRDefault="00AC18C9" w:rsidP="00AB38CD">
            <w:pPr>
              <w:shd w:val="clear" w:color="auto" w:fill="FFFFFF"/>
              <w:ind w:left="29"/>
              <w:rPr>
                <w:rFonts w:ascii="Times New Roman" w:hAnsi="Times New Roman"/>
                <w:spacing w:val="-7"/>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shd w:val="clear" w:color="auto" w:fill="FFFFFF"/>
              <w:ind w:firstLine="7"/>
              <w:rPr>
                <w:rFonts w:ascii="Times New Roman" w:hAnsi="Times New Roman"/>
              </w:rPr>
            </w:pPr>
            <w:r w:rsidRPr="00D959EA">
              <w:rPr>
                <w:rFonts w:ascii="Times New Roman" w:hAnsi="Times New Roman"/>
              </w:rPr>
              <w:t>Жизнь и творчество М. А. Шолохова: «Донские рассказы</w:t>
            </w:r>
            <w:r w:rsidRPr="00D959EA">
              <w:rPr>
                <w:rFonts w:ascii="Times New Roman" w:hAnsi="Times New Roman"/>
                <w:bCs/>
              </w:rPr>
              <w:t>».</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66</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spacing w:val="-2"/>
              </w:rPr>
              <w:t xml:space="preserve">Картины жизни донских </w:t>
            </w:r>
            <w:r w:rsidRPr="00D959EA">
              <w:rPr>
                <w:rFonts w:ascii="Times New Roman" w:hAnsi="Times New Roman"/>
              </w:rPr>
              <w:t>казаков на страницах ро</w:t>
            </w:r>
            <w:r w:rsidRPr="00D959EA">
              <w:rPr>
                <w:rFonts w:ascii="Times New Roman" w:hAnsi="Times New Roman"/>
              </w:rPr>
              <w:softHyphen/>
              <w:t>мана М.Шолохова «Тихий Дон».</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shd w:val="clear" w:color="auto" w:fill="FFFFFF"/>
              <w:ind w:right="7"/>
              <w:rPr>
                <w:rFonts w:ascii="Times New Roman" w:hAnsi="Times New Roman"/>
                <w:bCs/>
                <w:spacing w:val="-2"/>
              </w:rPr>
            </w:pPr>
            <w:r w:rsidRPr="00D959EA">
              <w:rPr>
                <w:rFonts w:ascii="Times New Roman" w:hAnsi="Times New Roman"/>
                <w:bCs/>
                <w:spacing w:val="-2"/>
              </w:rPr>
              <w:t xml:space="preserve">Проблемы и герои </w:t>
            </w:r>
            <w:r w:rsidRPr="00D959EA">
              <w:rPr>
                <w:rFonts w:ascii="Times New Roman" w:hAnsi="Times New Roman"/>
              </w:rPr>
              <w:t>романа М.А.Шолохова «Тихий Д</w:t>
            </w:r>
            <w:r w:rsidRPr="00D959EA">
              <w:rPr>
                <w:rFonts w:ascii="Times New Roman" w:hAnsi="Times New Roman"/>
                <w:bCs/>
                <w:spacing w:val="-2"/>
              </w:rPr>
              <w:t>он».</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2"/>
              </w:rPr>
            </w:pPr>
            <w:r w:rsidRPr="00D959EA">
              <w:rPr>
                <w:rFonts w:ascii="Times New Roman" w:hAnsi="Times New Roman"/>
                <w:bCs/>
              </w:rPr>
              <w:t>«В мире, расколотом на</w:t>
            </w:r>
            <w:r w:rsidRPr="00D959EA">
              <w:rPr>
                <w:rFonts w:ascii="Times New Roman" w:hAnsi="Times New Roman"/>
                <w:bCs/>
              </w:rPr>
              <w:softHyphen/>
            </w:r>
            <w:r w:rsidRPr="00D959EA">
              <w:rPr>
                <w:rFonts w:ascii="Times New Roman" w:hAnsi="Times New Roman"/>
                <w:bCs/>
                <w:spacing w:val="-2"/>
              </w:rPr>
              <w:t>двое».</w:t>
            </w:r>
          </w:p>
        </w:tc>
        <w:tc>
          <w:tcPr>
            <w:tcW w:w="347" w:type="pct"/>
          </w:tcPr>
          <w:p w:rsidR="00AC18C9" w:rsidRPr="00D959EA" w:rsidRDefault="00AC18C9" w:rsidP="00AB38CD">
            <w:pPr>
              <w:rPr>
                <w:rFonts w:ascii="Times New Roman" w:hAnsi="Times New Roman"/>
                <w:bCs/>
                <w:spacing w:val="-2"/>
              </w:rPr>
            </w:pPr>
          </w:p>
        </w:tc>
        <w:tc>
          <w:tcPr>
            <w:tcW w:w="416" w:type="pct"/>
          </w:tcPr>
          <w:p w:rsidR="00AC18C9" w:rsidRPr="00D959EA" w:rsidRDefault="00AC18C9" w:rsidP="00AB38CD">
            <w:pPr>
              <w:rPr>
                <w:rFonts w:ascii="Times New Roman" w:hAnsi="Times New Roman"/>
                <w:bCs/>
                <w:spacing w:val="-2"/>
              </w:rPr>
            </w:pPr>
          </w:p>
        </w:tc>
        <w:tc>
          <w:tcPr>
            <w:tcW w:w="834" w:type="pct"/>
          </w:tcPr>
          <w:p w:rsidR="00AC18C9" w:rsidRPr="00D959EA" w:rsidRDefault="00AC18C9" w:rsidP="00AB38CD">
            <w:pPr>
              <w:rPr>
                <w:rFonts w:ascii="Times New Roman" w:hAnsi="Times New Roman"/>
                <w:bCs/>
                <w:spacing w:val="-2"/>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69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rPr>
            </w:pPr>
            <w:r w:rsidRPr="00D959EA">
              <w:rPr>
                <w:rFonts w:ascii="Times New Roman" w:hAnsi="Times New Roman"/>
                <w:bCs/>
              </w:rPr>
              <w:t>Григорий Мелехов в романе «Тихий Дон».</w:t>
            </w:r>
          </w:p>
        </w:tc>
        <w:tc>
          <w:tcPr>
            <w:tcW w:w="347" w:type="pct"/>
          </w:tcPr>
          <w:p w:rsidR="00AC18C9" w:rsidRPr="00D959EA" w:rsidRDefault="00AC18C9" w:rsidP="00AB38CD">
            <w:pPr>
              <w:rPr>
                <w:rFonts w:ascii="Times New Roman" w:hAnsi="Times New Roman"/>
                <w:bCs/>
                <w:spacing w:val="-2"/>
              </w:rPr>
            </w:pPr>
          </w:p>
        </w:tc>
        <w:tc>
          <w:tcPr>
            <w:tcW w:w="416" w:type="pct"/>
          </w:tcPr>
          <w:p w:rsidR="00AC18C9" w:rsidRPr="00D959EA" w:rsidRDefault="00AC18C9" w:rsidP="00AB38CD">
            <w:pPr>
              <w:rPr>
                <w:rFonts w:ascii="Times New Roman" w:hAnsi="Times New Roman"/>
                <w:bCs/>
                <w:spacing w:val="-2"/>
              </w:rPr>
            </w:pPr>
          </w:p>
        </w:tc>
        <w:tc>
          <w:tcPr>
            <w:tcW w:w="834" w:type="pct"/>
          </w:tcPr>
          <w:p w:rsidR="00AC18C9" w:rsidRPr="00D959EA" w:rsidRDefault="00AC18C9" w:rsidP="00AB38CD">
            <w:pPr>
              <w:rPr>
                <w:rFonts w:ascii="Times New Roman" w:hAnsi="Times New Roman"/>
                <w:bCs/>
                <w:spacing w:val="-2"/>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70</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2"/>
              </w:rPr>
            </w:pPr>
            <w:r w:rsidRPr="00D959EA">
              <w:rPr>
                <w:rFonts w:ascii="Times New Roman" w:hAnsi="Times New Roman"/>
                <w:bCs/>
              </w:rPr>
              <w:t>Женские судьбы в романе «Тихий Дон».</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2"/>
              </w:rPr>
            </w:pPr>
            <w:r w:rsidRPr="00D959EA">
              <w:rPr>
                <w:rFonts w:ascii="Times New Roman" w:hAnsi="Times New Roman"/>
                <w:bCs/>
              </w:rPr>
              <w:t>Мастерство Шолохова в романе «Тихий Дон».</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w:t>
            </w:r>
            <w:r w:rsidRPr="00D959EA">
              <w:rPr>
                <w:rFonts w:ascii="Times New Roman" w:hAnsi="Times New Roman"/>
              </w:rPr>
              <w:t>2</w:t>
            </w:r>
            <w:r w:rsidRPr="00D959EA">
              <w:rPr>
                <w:rFonts w:ascii="Times New Roman" w:hAnsi="Times New Roman"/>
                <w:lang w:val="en-US"/>
              </w:rPr>
              <w:t xml:space="preserve"> - 73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bCs/>
                <w:spacing w:val="-2"/>
              </w:rPr>
            </w:pPr>
            <w:r w:rsidRPr="00D959EA">
              <w:rPr>
                <w:rFonts w:ascii="Times New Roman" w:hAnsi="Times New Roman"/>
                <w:bCs/>
              </w:rPr>
              <w:t>РР. Сочинение по творчеству Шолохова.</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rPr>
              <w:t xml:space="preserve">Обзор  русской  литературы  второй  половины   20 века. </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rPr>
              <w:t>Особенности  поэзии  второй  половины  20 века.</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76</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Жизнь  и творчество А.Т. Твардовского. Стихи: «Вся  суть  в одном-единственном завете…», «Памяти  матери»,  «Я  знаю  никакой  моей  вины»</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Память в поэзии А.Т.Твардовского:  </w:t>
            </w:r>
            <w:r w:rsidRPr="00D959EA">
              <w:rPr>
                <w:rFonts w:ascii="Times New Roman" w:hAnsi="Times New Roman"/>
                <w:i/>
              </w:rPr>
              <w:t>«Дробится  рваный  цоколь  монумента…»,  «О  сущем».</w:t>
            </w:r>
          </w:p>
          <w:p w:rsidR="00AC18C9" w:rsidRPr="00D959EA" w:rsidRDefault="00AC18C9" w:rsidP="00AB38CD">
            <w:pPr>
              <w:rPr>
                <w:rFonts w:ascii="Times New Roman" w:hAnsi="Times New Roman"/>
              </w:rPr>
            </w:pPr>
          </w:p>
        </w:tc>
        <w:tc>
          <w:tcPr>
            <w:tcW w:w="347" w:type="pct"/>
          </w:tcPr>
          <w:p w:rsidR="00AC18C9" w:rsidRPr="00D959EA" w:rsidRDefault="00AC18C9" w:rsidP="00AB38CD">
            <w:pPr>
              <w:shd w:val="clear" w:color="auto" w:fill="FFFFFF"/>
              <w:spacing w:before="240"/>
              <w:ind w:right="58"/>
              <w:rPr>
                <w:rFonts w:ascii="Times New Roman" w:hAnsi="Times New Roman"/>
              </w:rPr>
            </w:pPr>
          </w:p>
        </w:tc>
        <w:tc>
          <w:tcPr>
            <w:tcW w:w="416" w:type="pct"/>
          </w:tcPr>
          <w:p w:rsidR="00AC18C9" w:rsidRPr="00D959EA" w:rsidRDefault="00AC18C9" w:rsidP="00AB38CD">
            <w:pPr>
              <w:shd w:val="clear" w:color="auto" w:fill="FFFFFF"/>
              <w:spacing w:before="240"/>
              <w:ind w:right="58"/>
              <w:rPr>
                <w:rFonts w:ascii="Times New Roman" w:hAnsi="Times New Roman"/>
              </w:rPr>
            </w:pPr>
          </w:p>
        </w:tc>
        <w:tc>
          <w:tcPr>
            <w:tcW w:w="834" w:type="pct"/>
          </w:tcPr>
          <w:p w:rsidR="00AC18C9" w:rsidRPr="00D959EA" w:rsidRDefault="00AC18C9" w:rsidP="00AB38CD">
            <w:pPr>
              <w:shd w:val="clear" w:color="auto" w:fill="FFFFFF"/>
              <w:spacing w:before="240"/>
              <w:ind w:right="58"/>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bCs/>
                <w:spacing w:val="-2"/>
              </w:rPr>
              <w:t xml:space="preserve">В. Т. Шаламов. Жизнь </w:t>
            </w:r>
            <w:r w:rsidRPr="00D959EA">
              <w:rPr>
                <w:rFonts w:ascii="Times New Roman" w:hAnsi="Times New Roman"/>
                <w:spacing w:val="-2"/>
              </w:rPr>
              <w:t xml:space="preserve">и </w:t>
            </w:r>
            <w:r w:rsidRPr="00D959EA">
              <w:rPr>
                <w:rFonts w:ascii="Times New Roman" w:hAnsi="Times New Roman"/>
                <w:bCs/>
                <w:spacing w:val="-2"/>
              </w:rPr>
              <w:t xml:space="preserve">творчество писателя. Рассказы: </w:t>
            </w:r>
            <w:r w:rsidRPr="00D959EA">
              <w:rPr>
                <w:rFonts w:ascii="Times New Roman" w:hAnsi="Times New Roman"/>
                <w:bCs/>
                <w:i/>
                <w:spacing w:val="-2"/>
              </w:rPr>
              <w:t>«Последний  замер», «Шоковая  терапия».</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79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bCs/>
                <w:spacing w:val="-2"/>
              </w:rPr>
              <w:t>А.И. Солженицын. Жизнь и творчество.</w:t>
            </w:r>
          </w:p>
        </w:tc>
        <w:tc>
          <w:tcPr>
            <w:tcW w:w="347" w:type="pct"/>
          </w:tcPr>
          <w:p w:rsidR="00AC18C9" w:rsidRPr="00D959EA" w:rsidRDefault="00AC18C9" w:rsidP="00AB38CD">
            <w:pPr>
              <w:rPr>
                <w:rFonts w:ascii="Times New Roman" w:hAnsi="Times New Roman"/>
                <w:spacing w:val="-1"/>
              </w:rPr>
            </w:pPr>
          </w:p>
        </w:tc>
        <w:tc>
          <w:tcPr>
            <w:tcW w:w="416" w:type="pct"/>
          </w:tcPr>
          <w:p w:rsidR="00AC18C9" w:rsidRPr="00D959EA" w:rsidRDefault="00AC18C9" w:rsidP="00AB38CD">
            <w:pPr>
              <w:rPr>
                <w:rFonts w:ascii="Times New Roman" w:hAnsi="Times New Roman"/>
                <w:spacing w:val="-1"/>
              </w:rPr>
            </w:pPr>
          </w:p>
        </w:tc>
        <w:tc>
          <w:tcPr>
            <w:tcW w:w="834" w:type="pct"/>
          </w:tcPr>
          <w:p w:rsidR="00AC18C9" w:rsidRPr="00D959EA" w:rsidRDefault="00AC18C9" w:rsidP="00AB38CD">
            <w:pPr>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80</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2"/>
              </w:rPr>
            </w:pPr>
            <w:r w:rsidRPr="00D959EA">
              <w:rPr>
                <w:rFonts w:ascii="Times New Roman" w:hAnsi="Times New Roman"/>
                <w:bCs/>
                <w:spacing w:val="-2"/>
              </w:rPr>
              <w:t>А. И. Солженицын.</w:t>
            </w:r>
          </w:p>
          <w:p w:rsidR="00AC18C9" w:rsidRPr="00D959EA" w:rsidRDefault="00AC18C9" w:rsidP="00AB38CD">
            <w:pPr>
              <w:rPr>
                <w:rFonts w:ascii="Times New Roman" w:hAnsi="Times New Roman"/>
                <w:bCs/>
                <w:spacing w:val="-2"/>
              </w:rPr>
            </w:pPr>
            <w:r w:rsidRPr="00D959EA">
              <w:rPr>
                <w:rFonts w:ascii="Times New Roman" w:hAnsi="Times New Roman"/>
                <w:bCs/>
                <w:spacing w:val="-2"/>
              </w:rPr>
              <w:t>Повесть «Один день Ивана Денисовича».</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rPr>
              <w:t>Летопись страданий А.И. Солженицына в романе "Архипелаг Гулаг" (фрагменты).</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82</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pStyle w:val="ConsPlusNormal"/>
              <w:jc w:val="both"/>
              <w:rPr>
                <w:rFonts w:ascii="Times New Roman" w:hAnsi="Times New Roman" w:cs="Times New Roman"/>
                <w:sz w:val="24"/>
                <w:szCs w:val="24"/>
              </w:rPr>
            </w:pPr>
            <w:r w:rsidRPr="00D959EA">
              <w:rPr>
                <w:rFonts w:ascii="Times New Roman" w:hAnsi="Times New Roman" w:cs="Times New Roman"/>
                <w:sz w:val="24"/>
                <w:szCs w:val="24"/>
              </w:rPr>
              <w:t xml:space="preserve">Обзор прозы второй половины 20 века. </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rPr>
            </w:pPr>
            <w:r w:rsidRPr="00D959EA">
              <w:rPr>
                <w:rFonts w:ascii="Times New Roman" w:hAnsi="Times New Roman"/>
                <w:bCs/>
                <w:spacing w:val="-2"/>
              </w:rPr>
              <w:t xml:space="preserve">Взаимоотношения человека и природы в рассказах  В.П. Астафьева. </w:t>
            </w:r>
          </w:p>
        </w:tc>
        <w:tc>
          <w:tcPr>
            <w:tcW w:w="347" w:type="pct"/>
          </w:tcPr>
          <w:p w:rsidR="00AC18C9" w:rsidRPr="00D959EA" w:rsidRDefault="00AC18C9" w:rsidP="00AB38CD">
            <w:pPr>
              <w:shd w:val="clear" w:color="auto" w:fill="FFFFFF"/>
              <w:ind w:right="29" w:firstLine="14"/>
              <w:rPr>
                <w:rFonts w:ascii="Times New Roman" w:hAnsi="Times New Roman"/>
                <w:bCs/>
                <w:spacing w:val="-2"/>
              </w:rPr>
            </w:pPr>
          </w:p>
        </w:tc>
        <w:tc>
          <w:tcPr>
            <w:tcW w:w="416" w:type="pct"/>
          </w:tcPr>
          <w:p w:rsidR="00AC18C9" w:rsidRPr="00D959EA" w:rsidRDefault="00AC18C9" w:rsidP="00AB38CD">
            <w:pPr>
              <w:shd w:val="clear" w:color="auto" w:fill="FFFFFF"/>
              <w:ind w:right="29" w:firstLine="14"/>
              <w:rPr>
                <w:rFonts w:ascii="Times New Roman" w:hAnsi="Times New Roman"/>
                <w:bCs/>
                <w:spacing w:val="-2"/>
              </w:rPr>
            </w:pPr>
          </w:p>
        </w:tc>
        <w:tc>
          <w:tcPr>
            <w:tcW w:w="834" w:type="pct"/>
          </w:tcPr>
          <w:p w:rsidR="00AC18C9" w:rsidRPr="00D959EA" w:rsidRDefault="00AC18C9" w:rsidP="00AB38CD">
            <w:pPr>
              <w:shd w:val="clear" w:color="auto" w:fill="FFFFFF"/>
              <w:ind w:right="29" w:firstLine="14"/>
              <w:rPr>
                <w:rFonts w:ascii="Times New Roman" w:hAnsi="Times New Roman"/>
                <w:bCs/>
                <w:spacing w:val="-2"/>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Cs/>
                <w:spacing w:val="-4"/>
              </w:rPr>
            </w:pPr>
            <w:r w:rsidRPr="00D959EA">
              <w:rPr>
                <w:rFonts w:ascii="Times New Roman" w:hAnsi="Times New Roman"/>
              </w:rPr>
              <w:t xml:space="preserve">Жизнь и творчество В. Г. Распутина. Преемственность поколений в повести </w:t>
            </w:r>
            <w:r w:rsidRPr="00D959EA">
              <w:rPr>
                <w:rFonts w:ascii="Times New Roman" w:hAnsi="Times New Roman"/>
                <w:i/>
              </w:rPr>
              <w:t>«Прощание с Матёрой</w:t>
            </w:r>
            <w:r w:rsidRPr="00D959EA">
              <w:rPr>
                <w:rFonts w:ascii="Times New Roman" w:hAnsi="Times New Roman"/>
                <w:bCs/>
                <w:i/>
                <w:spacing w:val="-4"/>
              </w:rPr>
              <w:t>».</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85</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В.М.Шукшин. Рассказы:  </w:t>
            </w:r>
            <w:r w:rsidRPr="00D959EA">
              <w:rPr>
                <w:rFonts w:ascii="Times New Roman" w:hAnsi="Times New Roman"/>
                <w:i/>
              </w:rPr>
              <w:t>«Верую»,  «Алёша  бесконвойный».</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86</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rPr>
            </w:pPr>
            <w:r w:rsidRPr="00D959EA">
              <w:rPr>
                <w:rFonts w:ascii="Times New Roman" w:hAnsi="Times New Roman"/>
              </w:rPr>
              <w:t xml:space="preserve">Стихотворения Н.М.Рубцова: </w:t>
            </w:r>
            <w:r w:rsidRPr="00D959EA">
              <w:rPr>
                <w:rFonts w:ascii="Times New Roman" w:hAnsi="Times New Roman"/>
                <w:i/>
              </w:rPr>
              <w:t>«Видение  на  холме», «Листья  осенние».</w:t>
            </w:r>
          </w:p>
        </w:tc>
        <w:tc>
          <w:tcPr>
            <w:tcW w:w="347" w:type="pct"/>
          </w:tcPr>
          <w:p w:rsidR="00AC18C9" w:rsidRPr="00D959EA" w:rsidRDefault="00AC18C9" w:rsidP="00AB38CD">
            <w:pPr>
              <w:rPr>
                <w:rFonts w:ascii="Times New Roman" w:hAnsi="Times New Roman"/>
              </w:rPr>
            </w:pPr>
          </w:p>
        </w:tc>
        <w:tc>
          <w:tcPr>
            <w:tcW w:w="416" w:type="pct"/>
          </w:tcPr>
          <w:p w:rsidR="00AC18C9" w:rsidRPr="00D959EA" w:rsidRDefault="00AC18C9" w:rsidP="00AB38CD">
            <w:pPr>
              <w:rPr>
                <w:rFonts w:ascii="Times New Roman" w:hAnsi="Times New Roman"/>
              </w:rPr>
            </w:pPr>
          </w:p>
        </w:tc>
        <w:tc>
          <w:tcPr>
            <w:tcW w:w="834" w:type="pct"/>
          </w:tcPr>
          <w:p w:rsidR="00AC18C9" w:rsidRPr="00D959EA" w:rsidRDefault="00AC18C9" w:rsidP="00AB38CD">
            <w:pPr>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87</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shd w:val="clear" w:color="auto" w:fill="FFFFFF"/>
              <w:ind w:right="338"/>
              <w:rPr>
                <w:rFonts w:ascii="Times New Roman" w:hAnsi="Times New Roman"/>
                <w:bCs/>
                <w:spacing w:val="-3"/>
                <w:lang w:val="en-US"/>
              </w:rPr>
            </w:pPr>
            <w:r w:rsidRPr="00D959EA">
              <w:rPr>
                <w:rFonts w:ascii="Times New Roman" w:hAnsi="Times New Roman"/>
                <w:bCs/>
                <w:spacing w:val="-3"/>
              </w:rPr>
              <w:t>И.А. Бродский. Слово о поэте. Лирика</w:t>
            </w:r>
            <w:r w:rsidRPr="00D959EA">
              <w:rPr>
                <w:rFonts w:ascii="Times New Roman" w:hAnsi="Times New Roman"/>
                <w:bCs/>
                <w:spacing w:val="-3"/>
                <w:lang w:val="en-US"/>
              </w:rPr>
              <w:t xml:space="preserve"> </w:t>
            </w:r>
            <w:r w:rsidRPr="00D959EA">
              <w:rPr>
                <w:rFonts w:ascii="Times New Roman" w:hAnsi="Times New Roman"/>
                <w:bCs/>
                <w:i/>
                <w:spacing w:val="-3"/>
                <w:lang w:val="en-US"/>
              </w:rPr>
              <w:t>“Стансы”.</w:t>
            </w:r>
          </w:p>
        </w:tc>
        <w:tc>
          <w:tcPr>
            <w:tcW w:w="347" w:type="pct"/>
          </w:tcPr>
          <w:p w:rsidR="00AC18C9" w:rsidRPr="00D959EA" w:rsidRDefault="00AC18C9" w:rsidP="00AB38CD">
            <w:pPr>
              <w:shd w:val="clear" w:color="auto" w:fill="FFFFFF"/>
              <w:ind w:right="338"/>
              <w:rPr>
                <w:rFonts w:ascii="Times New Roman" w:hAnsi="Times New Roman"/>
                <w:bCs/>
                <w:spacing w:val="-3"/>
              </w:rPr>
            </w:pPr>
          </w:p>
        </w:tc>
        <w:tc>
          <w:tcPr>
            <w:tcW w:w="416" w:type="pct"/>
          </w:tcPr>
          <w:p w:rsidR="00AC18C9" w:rsidRPr="00D959EA" w:rsidRDefault="00AC18C9" w:rsidP="00AB38CD">
            <w:pPr>
              <w:shd w:val="clear" w:color="auto" w:fill="FFFFFF"/>
              <w:ind w:right="338"/>
              <w:rPr>
                <w:rFonts w:ascii="Times New Roman" w:hAnsi="Times New Roman"/>
                <w:bCs/>
                <w:spacing w:val="-3"/>
              </w:rPr>
            </w:pPr>
          </w:p>
        </w:tc>
        <w:tc>
          <w:tcPr>
            <w:tcW w:w="834" w:type="pct"/>
          </w:tcPr>
          <w:p w:rsidR="00AC18C9" w:rsidRPr="00D959EA" w:rsidRDefault="00AC18C9" w:rsidP="00AB38CD">
            <w:pPr>
              <w:shd w:val="clear" w:color="auto" w:fill="FFFFFF"/>
              <w:ind w:right="338"/>
              <w:rPr>
                <w:rFonts w:ascii="Times New Roman" w:hAnsi="Times New Roman"/>
                <w:bCs/>
                <w:spacing w:val="-3"/>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88</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shd w:val="clear" w:color="auto" w:fill="FFFFFF"/>
              <w:ind w:right="72"/>
              <w:rPr>
                <w:rFonts w:ascii="Times New Roman" w:hAnsi="Times New Roman"/>
                <w:bCs/>
                <w:spacing w:val="-2"/>
              </w:rPr>
            </w:pPr>
            <w:r w:rsidRPr="00D959EA">
              <w:rPr>
                <w:rFonts w:ascii="Times New Roman" w:hAnsi="Times New Roman"/>
                <w:bCs/>
                <w:spacing w:val="-2"/>
              </w:rPr>
              <w:t xml:space="preserve">Авторская песня </w:t>
            </w:r>
            <w:r w:rsidRPr="00D959EA">
              <w:rPr>
                <w:rFonts w:ascii="Times New Roman" w:hAnsi="Times New Roman"/>
                <w:bCs/>
                <w:spacing w:val="-3"/>
              </w:rPr>
              <w:t xml:space="preserve">Б.Ш. Окуджава – песня </w:t>
            </w:r>
            <w:r w:rsidRPr="00D959EA">
              <w:rPr>
                <w:rFonts w:ascii="Times New Roman" w:hAnsi="Times New Roman"/>
                <w:bCs/>
                <w:i/>
                <w:spacing w:val="-3"/>
              </w:rPr>
              <w:t>“Нам в холодных теплушках не спалось”.</w:t>
            </w:r>
          </w:p>
        </w:tc>
        <w:tc>
          <w:tcPr>
            <w:tcW w:w="347" w:type="pct"/>
          </w:tcPr>
          <w:p w:rsidR="00AC18C9" w:rsidRPr="00D959EA" w:rsidRDefault="00AC18C9" w:rsidP="00AB38CD">
            <w:pPr>
              <w:pStyle w:val="ConsPlusNormal"/>
              <w:jc w:val="both"/>
              <w:rPr>
                <w:rFonts w:ascii="Times New Roman" w:hAnsi="Times New Roman" w:cs="Times New Roman"/>
                <w:bCs/>
                <w:spacing w:val="-3"/>
                <w:sz w:val="24"/>
                <w:szCs w:val="24"/>
              </w:rPr>
            </w:pPr>
          </w:p>
        </w:tc>
        <w:tc>
          <w:tcPr>
            <w:tcW w:w="416" w:type="pct"/>
          </w:tcPr>
          <w:p w:rsidR="00AC18C9" w:rsidRPr="00D959EA" w:rsidRDefault="00AC18C9" w:rsidP="00AB38CD">
            <w:pPr>
              <w:pStyle w:val="ConsPlusNormal"/>
              <w:jc w:val="both"/>
              <w:rPr>
                <w:rFonts w:ascii="Times New Roman" w:hAnsi="Times New Roman" w:cs="Times New Roman"/>
                <w:bCs/>
                <w:spacing w:val="-3"/>
                <w:sz w:val="24"/>
                <w:szCs w:val="24"/>
              </w:rPr>
            </w:pPr>
          </w:p>
        </w:tc>
        <w:tc>
          <w:tcPr>
            <w:tcW w:w="834" w:type="pct"/>
          </w:tcPr>
          <w:p w:rsidR="00AC18C9" w:rsidRPr="00D959EA" w:rsidRDefault="00AC18C9" w:rsidP="00AB38CD">
            <w:pPr>
              <w:pStyle w:val="ConsPlusNormal"/>
              <w:jc w:val="both"/>
              <w:rPr>
                <w:rFonts w:ascii="Times New Roman" w:hAnsi="Times New Roman" w:cs="Times New Roman"/>
                <w:bCs/>
                <w:spacing w:val="-3"/>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89</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pStyle w:val="ConsPlusNormal"/>
              <w:jc w:val="both"/>
              <w:rPr>
                <w:rFonts w:ascii="Times New Roman" w:hAnsi="Times New Roman" w:cs="Times New Roman"/>
                <w:sz w:val="24"/>
                <w:szCs w:val="24"/>
              </w:rPr>
            </w:pPr>
            <w:r w:rsidRPr="00D959EA">
              <w:rPr>
                <w:rFonts w:ascii="Times New Roman" w:hAnsi="Times New Roman" w:cs="Times New Roman"/>
                <w:sz w:val="24"/>
                <w:szCs w:val="24"/>
              </w:rPr>
              <w:t>Драматургия второй половины 20 века.</w:t>
            </w:r>
          </w:p>
          <w:p w:rsidR="00AC18C9" w:rsidRPr="00D959EA" w:rsidRDefault="00AC18C9" w:rsidP="00AB38CD">
            <w:pPr>
              <w:pStyle w:val="ConsPlusNormal"/>
              <w:jc w:val="both"/>
              <w:rPr>
                <w:rFonts w:ascii="Times New Roman" w:hAnsi="Times New Roman" w:cs="Times New Roman"/>
                <w:i/>
                <w:sz w:val="24"/>
                <w:szCs w:val="24"/>
              </w:rPr>
            </w:pPr>
            <w:r w:rsidRPr="00D959EA">
              <w:rPr>
                <w:rFonts w:ascii="Times New Roman" w:hAnsi="Times New Roman" w:cs="Times New Roman"/>
                <w:sz w:val="24"/>
                <w:szCs w:val="24"/>
              </w:rPr>
              <w:t>Современ</w:t>
            </w:r>
            <w:r w:rsidRPr="00D959EA">
              <w:rPr>
                <w:rFonts w:ascii="Times New Roman" w:hAnsi="Times New Roman" w:cs="Times New Roman"/>
                <w:sz w:val="24"/>
                <w:szCs w:val="24"/>
              </w:rPr>
              <w:softHyphen/>
              <w:t xml:space="preserve">ная драматургия А.В. Вампилова </w:t>
            </w:r>
            <w:r w:rsidRPr="00D959EA">
              <w:rPr>
                <w:rFonts w:ascii="Times New Roman" w:hAnsi="Times New Roman" w:cs="Times New Roman"/>
                <w:i/>
                <w:sz w:val="24"/>
                <w:szCs w:val="24"/>
              </w:rPr>
              <w:t>«Утиная охота».</w:t>
            </w:r>
          </w:p>
        </w:tc>
        <w:tc>
          <w:tcPr>
            <w:tcW w:w="347" w:type="pct"/>
          </w:tcPr>
          <w:p w:rsidR="00AC18C9" w:rsidRPr="00D959EA" w:rsidRDefault="00AC18C9" w:rsidP="00AB38CD">
            <w:pPr>
              <w:pStyle w:val="ConsPlusNormal"/>
              <w:jc w:val="both"/>
              <w:rPr>
                <w:rFonts w:ascii="Times New Roman" w:hAnsi="Times New Roman" w:cs="Times New Roman"/>
                <w:bCs/>
                <w:spacing w:val="-3"/>
                <w:sz w:val="24"/>
                <w:szCs w:val="24"/>
              </w:rPr>
            </w:pPr>
          </w:p>
        </w:tc>
        <w:tc>
          <w:tcPr>
            <w:tcW w:w="416" w:type="pct"/>
          </w:tcPr>
          <w:p w:rsidR="00AC18C9" w:rsidRPr="00D959EA" w:rsidRDefault="00AC18C9" w:rsidP="00AB38CD">
            <w:pPr>
              <w:pStyle w:val="ConsPlusNormal"/>
              <w:jc w:val="both"/>
              <w:rPr>
                <w:rFonts w:ascii="Times New Roman" w:hAnsi="Times New Roman" w:cs="Times New Roman"/>
                <w:bCs/>
                <w:spacing w:val="-3"/>
                <w:sz w:val="24"/>
                <w:szCs w:val="24"/>
              </w:rPr>
            </w:pPr>
          </w:p>
        </w:tc>
        <w:tc>
          <w:tcPr>
            <w:tcW w:w="834" w:type="pct"/>
          </w:tcPr>
          <w:p w:rsidR="00AC18C9" w:rsidRPr="00D959EA" w:rsidRDefault="00AC18C9" w:rsidP="00AB38CD">
            <w:pPr>
              <w:pStyle w:val="ConsPlusNormal"/>
              <w:jc w:val="both"/>
              <w:rPr>
                <w:rFonts w:ascii="Times New Roman" w:hAnsi="Times New Roman" w:cs="Times New Roman"/>
                <w:bCs/>
                <w:spacing w:val="-3"/>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90 - 91</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bCs/>
                <w:spacing w:val="-3"/>
              </w:rPr>
            </w:pPr>
            <w:r w:rsidRPr="00D959EA">
              <w:rPr>
                <w:rFonts w:ascii="Times New Roman" w:hAnsi="Times New Roman"/>
                <w:bCs/>
                <w:spacing w:val="-3"/>
              </w:rPr>
              <w:t>К.Воробьёв</w:t>
            </w:r>
            <w:r w:rsidRPr="00D959EA">
              <w:rPr>
                <w:rFonts w:ascii="Times New Roman" w:hAnsi="Times New Roman"/>
                <w:b/>
                <w:bCs/>
                <w:spacing w:val="-3"/>
              </w:rPr>
              <w:t xml:space="preserve"> </w:t>
            </w:r>
            <w:r w:rsidRPr="00D959EA">
              <w:rPr>
                <w:rFonts w:ascii="Times New Roman" w:hAnsi="Times New Roman"/>
                <w:bCs/>
                <w:i/>
                <w:spacing w:val="-3"/>
              </w:rPr>
              <w:t>«Убиты  под  Москвой»,</w:t>
            </w:r>
            <w:r w:rsidRPr="00D959EA">
              <w:rPr>
                <w:rFonts w:ascii="Times New Roman" w:hAnsi="Times New Roman"/>
                <w:bCs/>
                <w:spacing w:val="-3"/>
              </w:rPr>
              <w:t xml:space="preserve">  </w:t>
            </w:r>
          </w:p>
          <w:p w:rsidR="00AC18C9" w:rsidRPr="00D959EA" w:rsidRDefault="00AC18C9" w:rsidP="00AB38CD">
            <w:pPr>
              <w:rPr>
                <w:rFonts w:ascii="Times New Roman" w:hAnsi="Times New Roman"/>
                <w:b/>
              </w:rPr>
            </w:pPr>
            <w:r w:rsidRPr="00D959EA">
              <w:rPr>
                <w:rFonts w:ascii="Times New Roman" w:hAnsi="Times New Roman"/>
                <w:bCs/>
                <w:spacing w:val="-3"/>
                <w:lang w:val="en-US"/>
              </w:rPr>
              <w:t xml:space="preserve">В. </w:t>
            </w:r>
            <w:r w:rsidRPr="00D959EA">
              <w:rPr>
                <w:rFonts w:ascii="Times New Roman" w:hAnsi="Times New Roman"/>
                <w:bCs/>
                <w:spacing w:val="-3"/>
              </w:rPr>
              <w:t xml:space="preserve">Кондратьев  </w:t>
            </w:r>
            <w:r w:rsidRPr="00D959EA">
              <w:rPr>
                <w:rFonts w:ascii="Times New Roman" w:hAnsi="Times New Roman"/>
                <w:bCs/>
                <w:i/>
                <w:spacing w:val="-3"/>
              </w:rPr>
              <w:t>«Сашка».</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92 - 93</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2</w:t>
            </w:r>
          </w:p>
        </w:tc>
        <w:tc>
          <w:tcPr>
            <w:tcW w:w="2743" w:type="pct"/>
          </w:tcPr>
          <w:p w:rsidR="00AC18C9" w:rsidRPr="00D959EA" w:rsidRDefault="00AC18C9" w:rsidP="00AB38CD">
            <w:pPr>
              <w:rPr>
                <w:rFonts w:ascii="Times New Roman" w:hAnsi="Times New Roman"/>
                <w:bCs/>
                <w:spacing w:val="-3"/>
              </w:rPr>
            </w:pPr>
            <w:r w:rsidRPr="00D959EA">
              <w:rPr>
                <w:rFonts w:ascii="Times New Roman" w:hAnsi="Times New Roman"/>
              </w:rPr>
              <w:t>РР. Сочинение    по  произведениям  о  Великой  Отечественной  войне.</w:t>
            </w:r>
          </w:p>
        </w:tc>
        <w:tc>
          <w:tcPr>
            <w:tcW w:w="347" w:type="pct"/>
          </w:tcPr>
          <w:p w:rsidR="00AC18C9" w:rsidRPr="00D959EA" w:rsidRDefault="00AC18C9" w:rsidP="00AB38CD">
            <w:pPr>
              <w:pStyle w:val="NoSpacing"/>
              <w:jc w:val="both"/>
              <w:rPr>
                <w:rFonts w:ascii="Times New Roman" w:hAnsi="Times New Roman"/>
                <w:sz w:val="24"/>
                <w:szCs w:val="24"/>
              </w:rPr>
            </w:pPr>
          </w:p>
        </w:tc>
        <w:tc>
          <w:tcPr>
            <w:tcW w:w="416" w:type="pct"/>
          </w:tcPr>
          <w:p w:rsidR="00AC18C9" w:rsidRPr="00D959EA" w:rsidRDefault="00AC18C9" w:rsidP="00AB38CD">
            <w:pPr>
              <w:pStyle w:val="NoSpacing"/>
              <w:jc w:val="both"/>
              <w:rPr>
                <w:rFonts w:ascii="Times New Roman" w:hAnsi="Times New Roman"/>
                <w:sz w:val="24"/>
                <w:szCs w:val="24"/>
              </w:rPr>
            </w:pPr>
          </w:p>
        </w:tc>
        <w:tc>
          <w:tcPr>
            <w:tcW w:w="834" w:type="pct"/>
          </w:tcPr>
          <w:p w:rsidR="00AC18C9" w:rsidRPr="00D959EA" w:rsidRDefault="00AC18C9" w:rsidP="00AB38CD">
            <w:pPr>
              <w:pStyle w:val="NoSpacing"/>
              <w:jc w:val="both"/>
              <w:rPr>
                <w:rFonts w:ascii="Times New Roman" w:hAnsi="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lang w:val="en-US"/>
              </w:rPr>
            </w:pPr>
            <w:r w:rsidRPr="00D959EA">
              <w:rPr>
                <w:rFonts w:ascii="Times New Roman" w:hAnsi="Times New Roman"/>
                <w:lang w:val="en-US"/>
              </w:rPr>
              <w:t>94</w:t>
            </w:r>
          </w:p>
        </w:tc>
        <w:tc>
          <w:tcPr>
            <w:tcW w:w="416" w:type="pct"/>
          </w:tcPr>
          <w:p w:rsidR="00AC18C9" w:rsidRPr="00D959EA" w:rsidRDefault="00AC18C9" w:rsidP="00AB38CD">
            <w:pPr>
              <w:jc w:val="center"/>
              <w:rPr>
                <w:rFonts w:ascii="Times New Roman" w:hAnsi="Times New Roman"/>
                <w:lang w:val="en-US"/>
              </w:rPr>
            </w:pPr>
            <w:r w:rsidRPr="00D959EA">
              <w:rPr>
                <w:rFonts w:ascii="Times New Roman" w:hAnsi="Times New Roman"/>
                <w:lang w:val="en-US"/>
              </w:rPr>
              <w:t>1</w:t>
            </w:r>
          </w:p>
        </w:tc>
        <w:tc>
          <w:tcPr>
            <w:tcW w:w="2743" w:type="pct"/>
          </w:tcPr>
          <w:p w:rsidR="00AC18C9" w:rsidRPr="00D959EA" w:rsidRDefault="00AC18C9" w:rsidP="00AB38CD">
            <w:pPr>
              <w:rPr>
                <w:rFonts w:ascii="Times New Roman" w:hAnsi="Times New Roman"/>
                <w:b/>
                <w:lang w:val="en-US"/>
              </w:rPr>
            </w:pPr>
            <w:r>
              <w:rPr>
                <w:rFonts w:ascii="Times New Roman" w:hAnsi="Times New Roman"/>
                <w:bCs/>
                <w:spacing w:val="-3"/>
              </w:rPr>
              <w:t xml:space="preserve">Расул </w:t>
            </w:r>
            <w:r w:rsidRPr="00D959EA">
              <w:rPr>
                <w:rFonts w:ascii="Times New Roman" w:hAnsi="Times New Roman"/>
                <w:bCs/>
                <w:spacing w:val="-3"/>
              </w:rPr>
              <w:t>Гамзатов</w:t>
            </w:r>
            <w:r w:rsidRPr="00D959EA">
              <w:rPr>
                <w:rFonts w:ascii="Times New Roman" w:hAnsi="Times New Roman"/>
                <w:bCs/>
                <w:spacing w:val="-3"/>
                <w:lang w:val="en-US"/>
              </w:rPr>
              <w:t>,</w:t>
            </w:r>
            <w:r w:rsidRPr="00D959EA">
              <w:rPr>
                <w:rFonts w:ascii="Times New Roman" w:hAnsi="Times New Roman"/>
                <w:bCs/>
                <w:spacing w:val="-3"/>
              </w:rPr>
              <w:t xml:space="preserve"> </w:t>
            </w:r>
            <w:r w:rsidRPr="00D959EA">
              <w:rPr>
                <w:rFonts w:ascii="Times New Roman" w:hAnsi="Times New Roman"/>
                <w:bCs/>
                <w:i/>
                <w:spacing w:val="-3"/>
              </w:rPr>
              <w:t>«Журавли»</w:t>
            </w:r>
            <w:r w:rsidRPr="00D959EA">
              <w:rPr>
                <w:rFonts w:ascii="Times New Roman" w:hAnsi="Times New Roman"/>
                <w:bCs/>
                <w:i/>
                <w:spacing w:val="-3"/>
                <w:lang w:val="en-US"/>
              </w:rPr>
              <w:t>.</w:t>
            </w:r>
          </w:p>
        </w:tc>
        <w:tc>
          <w:tcPr>
            <w:tcW w:w="347" w:type="pct"/>
          </w:tcPr>
          <w:p w:rsidR="00AC18C9" w:rsidRPr="00D959EA" w:rsidRDefault="00AC18C9" w:rsidP="00AB38CD">
            <w:pPr>
              <w:pStyle w:val="ConsPlusNormal"/>
              <w:jc w:val="both"/>
              <w:rPr>
                <w:rFonts w:ascii="Times New Roman" w:hAnsi="Times New Roman" w:cs="Times New Roman"/>
                <w:sz w:val="24"/>
                <w:szCs w:val="24"/>
              </w:rPr>
            </w:pPr>
          </w:p>
        </w:tc>
        <w:tc>
          <w:tcPr>
            <w:tcW w:w="416" w:type="pct"/>
          </w:tcPr>
          <w:p w:rsidR="00AC18C9" w:rsidRPr="00D959EA" w:rsidRDefault="00AC18C9" w:rsidP="00AB38CD">
            <w:pPr>
              <w:pStyle w:val="ConsPlusNormal"/>
              <w:jc w:val="both"/>
              <w:rPr>
                <w:rFonts w:ascii="Times New Roman" w:hAnsi="Times New Roman" w:cs="Times New Roman"/>
                <w:sz w:val="24"/>
                <w:szCs w:val="24"/>
              </w:rPr>
            </w:pPr>
          </w:p>
        </w:tc>
        <w:tc>
          <w:tcPr>
            <w:tcW w:w="834" w:type="pct"/>
          </w:tcPr>
          <w:p w:rsidR="00AC18C9" w:rsidRPr="00D959EA" w:rsidRDefault="00AC18C9" w:rsidP="00AB38CD">
            <w:pPr>
              <w:pStyle w:val="ConsPlusNormal"/>
              <w:jc w:val="both"/>
              <w:rPr>
                <w:rFonts w:ascii="Times New Roman" w:hAnsi="Times New Roman" w:cs="Times New Roman"/>
                <w:sz w:val="24"/>
                <w:szCs w:val="24"/>
              </w:rPr>
            </w:pPr>
          </w:p>
        </w:tc>
      </w:tr>
      <w:tr w:rsidR="00AC18C9" w:rsidRPr="00D959EA" w:rsidTr="00E60EFC">
        <w:trPr>
          <w:trHeight w:val="373"/>
        </w:trPr>
        <w:tc>
          <w:tcPr>
            <w:tcW w:w="243" w:type="pct"/>
          </w:tcPr>
          <w:p w:rsidR="00AC18C9" w:rsidRPr="00D959EA" w:rsidRDefault="00AC18C9" w:rsidP="00AB38CD">
            <w:pPr>
              <w:rPr>
                <w:rFonts w:ascii="Times New Roman" w:hAnsi="Times New Roman"/>
              </w:rPr>
            </w:pPr>
            <w:r w:rsidRPr="00D959EA">
              <w:rPr>
                <w:rFonts w:ascii="Times New Roman" w:hAnsi="Times New Roman"/>
              </w:rPr>
              <w:t>95</w:t>
            </w:r>
          </w:p>
        </w:tc>
        <w:tc>
          <w:tcPr>
            <w:tcW w:w="416" w:type="pct"/>
          </w:tcPr>
          <w:p w:rsidR="00AC18C9" w:rsidRPr="00D959EA" w:rsidRDefault="00AC18C9" w:rsidP="00AB38CD">
            <w:pPr>
              <w:jc w:val="center"/>
              <w:rPr>
                <w:rFonts w:ascii="Times New Roman" w:hAnsi="Times New Roman"/>
              </w:rPr>
            </w:pPr>
            <w:r w:rsidRPr="00D959EA">
              <w:rPr>
                <w:rFonts w:ascii="Times New Roman" w:hAnsi="Times New Roman"/>
              </w:rPr>
              <w:t>1</w:t>
            </w:r>
          </w:p>
        </w:tc>
        <w:tc>
          <w:tcPr>
            <w:tcW w:w="2743" w:type="pct"/>
          </w:tcPr>
          <w:p w:rsidR="00AC18C9" w:rsidRPr="00D959EA" w:rsidRDefault="00AC18C9" w:rsidP="00AB38CD">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Творчество татарского поэта М. </w:t>
            </w:r>
            <w:r w:rsidRPr="00D959EA">
              <w:rPr>
                <w:rFonts w:ascii="Times New Roman" w:hAnsi="Times New Roman" w:cs="Times New Roman"/>
                <w:color w:val="000000"/>
                <w:sz w:val="24"/>
                <w:szCs w:val="24"/>
                <w:shd w:val="clear" w:color="auto" w:fill="FFFFFF"/>
              </w:rPr>
              <w:t xml:space="preserve">Джалиль. Стихотворения </w:t>
            </w:r>
            <w:r w:rsidRPr="00D959EA">
              <w:rPr>
                <w:rFonts w:ascii="Times New Roman" w:hAnsi="Times New Roman" w:cs="Times New Roman"/>
                <w:i/>
                <w:color w:val="000000"/>
                <w:sz w:val="24"/>
                <w:szCs w:val="24"/>
                <w:shd w:val="clear" w:color="auto" w:fill="FFFFFF"/>
              </w:rPr>
              <w:t>«Зайтуне», «Родник», «Мы сквозь ресницы все еще смеемся...», «Амине», «Когда она росла».</w:t>
            </w:r>
          </w:p>
        </w:tc>
        <w:tc>
          <w:tcPr>
            <w:tcW w:w="347" w:type="pct"/>
          </w:tcPr>
          <w:p w:rsidR="00AC18C9" w:rsidRPr="00D959EA" w:rsidRDefault="00AC18C9" w:rsidP="00AB38CD">
            <w:pPr>
              <w:pStyle w:val="ConsPlusNormal"/>
              <w:rPr>
                <w:rFonts w:ascii="Times New Roman" w:hAnsi="Times New Roman" w:cs="Times New Roman"/>
                <w:color w:val="000000"/>
                <w:sz w:val="24"/>
                <w:szCs w:val="24"/>
                <w:shd w:val="clear" w:color="auto" w:fill="FFFFFF"/>
              </w:rPr>
            </w:pPr>
          </w:p>
        </w:tc>
        <w:tc>
          <w:tcPr>
            <w:tcW w:w="416" w:type="pct"/>
          </w:tcPr>
          <w:p w:rsidR="00AC18C9" w:rsidRPr="00D959EA" w:rsidRDefault="00AC18C9" w:rsidP="00AB38CD">
            <w:pPr>
              <w:pStyle w:val="ConsPlusNormal"/>
              <w:rPr>
                <w:rFonts w:ascii="Times New Roman" w:hAnsi="Times New Roman" w:cs="Times New Roman"/>
                <w:color w:val="000000"/>
                <w:sz w:val="24"/>
                <w:szCs w:val="24"/>
                <w:shd w:val="clear" w:color="auto" w:fill="FFFFFF"/>
              </w:rPr>
            </w:pPr>
          </w:p>
        </w:tc>
        <w:tc>
          <w:tcPr>
            <w:tcW w:w="834" w:type="pct"/>
          </w:tcPr>
          <w:p w:rsidR="00AC18C9" w:rsidRPr="00D959EA" w:rsidRDefault="00AC18C9" w:rsidP="00AB38CD">
            <w:pPr>
              <w:pStyle w:val="ConsPlusNormal"/>
              <w:rPr>
                <w:rFonts w:ascii="Times New Roman" w:hAnsi="Times New Roman" w:cs="Times New Roman"/>
                <w:color w:val="000000"/>
                <w:sz w:val="24"/>
                <w:szCs w:val="24"/>
                <w:shd w:val="clear" w:color="auto" w:fill="FFFFFF"/>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96 - 98</w:t>
            </w:r>
          </w:p>
        </w:tc>
        <w:tc>
          <w:tcPr>
            <w:tcW w:w="416" w:type="pct"/>
          </w:tcPr>
          <w:p w:rsidR="00AC18C9" w:rsidRPr="00D959EA" w:rsidRDefault="00AC18C9" w:rsidP="00AB38CD">
            <w:pPr>
              <w:jc w:val="center"/>
              <w:rPr>
                <w:rFonts w:ascii="Times New Roman" w:hAnsi="Times New Roman"/>
              </w:rPr>
            </w:pPr>
            <w:r w:rsidRPr="00D959EA">
              <w:rPr>
                <w:rFonts w:ascii="Times New Roman" w:hAnsi="Times New Roman"/>
              </w:rPr>
              <w:t>3</w:t>
            </w:r>
          </w:p>
        </w:tc>
        <w:tc>
          <w:tcPr>
            <w:tcW w:w="2743" w:type="pct"/>
          </w:tcPr>
          <w:p w:rsidR="00AC18C9" w:rsidRPr="00D959EA" w:rsidRDefault="00AC18C9" w:rsidP="00AB38CD">
            <w:pPr>
              <w:pStyle w:val="ConsPlusNormal"/>
              <w:rPr>
                <w:rFonts w:ascii="Times New Roman" w:hAnsi="Times New Roman" w:cs="Times New Roman"/>
                <w:sz w:val="24"/>
                <w:szCs w:val="24"/>
              </w:rPr>
            </w:pPr>
            <w:r w:rsidRPr="00D959EA">
              <w:rPr>
                <w:rFonts w:ascii="Times New Roman" w:hAnsi="Times New Roman" w:cs="Times New Roman"/>
                <w:sz w:val="24"/>
                <w:szCs w:val="24"/>
              </w:rPr>
              <w:t>Д.Г. Байрон -</w:t>
            </w:r>
            <w:r w:rsidRPr="00D959EA">
              <w:rPr>
                <w:rFonts w:ascii="Times New Roman" w:hAnsi="Times New Roman" w:cs="Times New Roman"/>
                <w:i/>
                <w:sz w:val="24"/>
                <w:szCs w:val="24"/>
              </w:rPr>
              <w:t>“Ты кончил жизни путь. Герой”, “Романс”, “Не броить уж нам ночами”.</w:t>
            </w:r>
          </w:p>
          <w:p w:rsidR="00AC18C9" w:rsidRPr="00D959EA" w:rsidRDefault="00AC18C9" w:rsidP="00AB38CD">
            <w:pPr>
              <w:pStyle w:val="ConsPlusNormal"/>
              <w:jc w:val="both"/>
              <w:rPr>
                <w:rFonts w:ascii="Times New Roman" w:hAnsi="Times New Roman" w:cs="Times New Roman"/>
                <w:sz w:val="24"/>
                <w:szCs w:val="24"/>
              </w:rPr>
            </w:pPr>
            <w:r w:rsidRPr="00D959EA">
              <w:rPr>
                <w:rFonts w:ascii="Times New Roman" w:hAnsi="Times New Roman" w:cs="Times New Roman"/>
                <w:sz w:val="24"/>
                <w:szCs w:val="24"/>
              </w:rPr>
              <w:t xml:space="preserve">Гейне  - сборник </w:t>
            </w:r>
            <w:r w:rsidRPr="00D959EA">
              <w:rPr>
                <w:rFonts w:ascii="Times New Roman" w:hAnsi="Times New Roman" w:cs="Times New Roman"/>
                <w:i/>
                <w:sz w:val="24"/>
                <w:szCs w:val="24"/>
              </w:rPr>
              <w:t>«Книга песен».</w:t>
            </w:r>
          </w:p>
          <w:p w:rsidR="00AC18C9" w:rsidRPr="00D959EA" w:rsidRDefault="00AC18C9" w:rsidP="00AB38CD">
            <w:pPr>
              <w:pStyle w:val="ConsPlusNormal"/>
              <w:jc w:val="both"/>
              <w:rPr>
                <w:rFonts w:ascii="Times New Roman" w:hAnsi="Times New Roman" w:cs="Times New Roman"/>
                <w:sz w:val="24"/>
                <w:szCs w:val="24"/>
              </w:rPr>
            </w:pPr>
            <w:r w:rsidRPr="00D959EA">
              <w:rPr>
                <w:rFonts w:ascii="Times New Roman" w:hAnsi="Times New Roman" w:cs="Times New Roman"/>
                <w:sz w:val="24"/>
                <w:szCs w:val="24"/>
              </w:rPr>
              <w:t xml:space="preserve">P.M. Рильке. Стихотворения: </w:t>
            </w:r>
            <w:r w:rsidRPr="00D959EA">
              <w:rPr>
                <w:rFonts w:ascii="Times New Roman" w:hAnsi="Times New Roman" w:cs="Times New Roman"/>
                <w:i/>
                <w:sz w:val="24"/>
                <w:szCs w:val="24"/>
              </w:rPr>
              <w:t>«На малой стороне», «В старом доме», «Дворянский дом».</w:t>
            </w:r>
          </w:p>
        </w:tc>
        <w:tc>
          <w:tcPr>
            <w:tcW w:w="347" w:type="pct"/>
          </w:tcPr>
          <w:p w:rsidR="00AC18C9" w:rsidRPr="00D959EA" w:rsidRDefault="00AC18C9" w:rsidP="00AB38CD">
            <w:pPr>
              <w:pStyle w:val="ConsPlusNormal"/>
              <w:rPr>
                <w:rFonts w:ascii="Times New Roman" w:hAnsi="Times New Roman" w:cs="Times New Roman"/>
                <w:sz w:val="24"/>
                <w:szCs w:val="24"/>
              </w:rPr>
            </w:pPr>
          </w:p>
        </w:tc>
        <w:tc>
          <w:tcPr>
            <w:tcW w:w="416" w:type="pct"/>
          </w:tcPr>
          <w:p w:rsidR="00AC18C9" w:rsidRPr="00D959EA" w:rsidRDefault="00AC18C9" w:rsidP="00AB38CD">
            <w:pPr>
              <w:pStyle w:val="ConsPlusNormal"/>
              <w:rPr>
                <w:rFonts w:ascii="Times New Roman" w:hAnsi="Times New Roman" w:cs="Times New Roman"/>
                <w:sz w:val="24"/>
                <w:szCs w:val="24"/>
              </w:rPr>
            </w:pPr>
          </w:p>
        </w:tc>
        <w:tc>
          <w:tcPr>
            <w:tcW w:w="834" w:type="pct"/>
          </w:tcPr>
          <w:p w:rsidR="00AC18C9" w:rsidRPr="00D959EA" w:rsidRDefault="00AC18C9" w:rsidP="00AB38CD">
            <w:pPr>
              <w:pStyle w:val="ConsPlusNormal"/>
              <w:rPr>
                <w:rFonts w:ascii="Times New Roman" w:hAnsi="Times New Roman" w:cs="Times New Roman"/>
                <w:sz w:val="24"/>
                <w:szCs w:val="24"/>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99</w:t>
            </w:r>
          </w:p>
        </w:tc>
        <w:tc>
          <w:tcPr>
            <w:tcW w:w="416" w:type="pct"/>
          </w:tcPr>
          <w:p w:rsidR="00AC18C9" w:rsidRPr="00D959EA" w:rsidRDefault="00AC18C9" w:rsidP="00AB38CD">
            <w:pPr>
              <w:jc w:val="center"/>
              <w:rPr>
                <w:rFonts w:ascii="Times New Roman" w:hAnsi="Times New Roman"/>
              </w:rPr>
            </w:pPr>
            <w:r w:rsidRPr="00D959EA">
              <w:rPr>
                <w:rFonts w:ascii="Times New Roman" w:hAnsi="Times New Roman"/>
              </w:rPr>
              <w:t>1</w:t>
            </w:r>
          </w:p>
        </w:tc>
        <w:tc>
          <w:tcPr>
            <w:tcW w:w="2743" w:type="pct"/>
          </w:tcPr>
          <w:p w:rsidR="00AC18C9" w:rsidRPr="00D959EA" w:rsidRDefault="00AC18C9" w:rsidP="00AB38CD">
            <w:pPr>
              <w:tabs>
                <w:tab w:val="left" w:pos="5880"/>
              </w:tabs>
              <w:rPr>
                <w:rFonts w:ascii="Times New Roman" w:hAnsi="Times New Roman"/>
              </w:rPr>
            </w:pPr>
            <w:r w:rsidRPr="00D959EA">
              <w:rPr>
                <w:rFonts w:ascii="Times New Roman" w:hAnsi="Times New Roman"/>
              </w:rPr>
              <w:t>А.</w:t>
            </w:r>
            <w:r>
              <w:rPr>
                <w:rFonts w:ascii="Times New Roman" w:hAnsi="Times New Roman"/>
              </w:rPr>
              <w:t xml:space="preserve"> </w:t>
            </w:r>
            <w:r w:rsidRPr="00D959EA">
              <w:rPr>
                <w:rFonts w:ascii="Times New Roman" w:hAnsi="Times New Roman"/>
              </w:rPr>
              <w:t xml:space="preserve">Камю </w:t>
            </w:r>
            <w:r w:rsidRPr="00D959EA">
              <w:rPr>
                <w:rFonts w:ascii="Times New Roman" w:hAnsi="Times New Roman"/>
                <w:i/>
              </w:rPr>
              <w:t>«Посторонний».</w:t>
            </w:r>
          </w:p>
        </w:tc>
        <w:tc>
          <w:tcPr>
            <w:tcW w:w="347" w:type="pct"/>
          </w:tcPr>
          <w:p w:rsidR="00AC18C9" w:rsidRPr="00D959EA" w:rsidRDefault="00AC18C9" w:rsidP="00AB38CD">
            <w:pPr>
              <w:tabs>
                <w:tab w:val="left" w:pos="5880"/>
              </w:tabs>
              <w:rPr>
                <w:rFonts w:ascii="Times New Roman" w:hAnsi="Times New Roman"/>
              </w:rPr>
            </w:pPr>
          </w:p>
        </w:tc>
        <w:tc>
          <w:tcPr>
            <w:tcW w:w="416" w:type="pct"/>
          </w:tcPr>
          <w:p w:rsidR="00AC18C9" w:rsidRPr="00D959EA" w:rsidRDefault="00AC18C9" w:rsidP="00AB38CD">
            <w:pPr>
              <w:tabs>
                <w:tab w:val="left" w:pos="5880"/>
              </w:tabs>
              <w:rPr>
                <w:rFonts w:ascii="Times New Roman" w:hAnsi="Times New Roman"/>
              </w:rPr>
            </w:pPr>
          </w:p>
        </w:tc>
        <w:tc>
          <w:tcPr>
            <w:tcW w:w="834" w:type="pct"/>
          </w:tcPr>
          <w:p w:rsidR="00AC18C9" w:rsidRPr="00D959EA" w:rsidRDefault="00AC18C9" w:rsidP="00AB38CD">
            <w:pPr>
              <w:tabs>
                <w:tab w:val="left" w:pos="5880"/>
              </w:tabs>
              <w:rPr>
                <w:rFonts w:ascii="Times New Roman" w:hAnsi="Times New Roman"/>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100</w:t>
            </w:r>
          </w:p>
        </w:tc>
        <w:tc>
          <w:tcPr>
            <w:tcW w:w="416" w:type="pct"/>
          </w:tcPr>
          <w:p w:rsidR="00AC18C9" w:rsidRPr="00D959EA" w:rsidRDefault="00AC18C9" w:rsidP="00AB38CD">
            <w:pPr>
              <w:jc w:val="center"/>
              <w:rPr>
                <w:rFonts w:ascii="Times New Roman" w:hAnsi="Times New Roman"/>
              </w:rPr>
            </w:pPr>
            <w:r w:rsidRPr="00D959EA">
              <w:rPr>
                <w:rFonts w:ascii="Times New Roman" w:hAnsi="Times New Roman"/>
              </w:rPr>
              <w:t>1</w:t>
            </w:r>
          </w:p>
        </w:tc>
        <w:tc>
          <w:tcPr>
            <w:tcW w:w="2743" w:type="pct"/>
          </w:tcPr>
          <w:p w:rsidR="00AC18C9" w:rsidRPr="00D959EA" w:rsidRDefault="00AC18C9" w:rsidP="00A009B5">
            <w:pPr>
              <w:rPr>
                <w:rFonts w:ascii="Times New Roman" w:hAnsi="Times New Roman"/>
              </w:rPr>
            </w:pPr>
            <w:r w:rsidRPr="00D959EA">
              <w:rPr>
                <w:rFonts w:ascii="Times New Roman" w:hAnsi="Times New Roman"/>
                <w:bCs/>
                <w:spacing w:val="-2"/>
              </w:rPr>
              <w:t>Э</w:t>
            </w:r>
            <w:r>
              <w:rPr>
                <w:rFonts w:ascii="Times New Roman" w:hAnsi="Times New Roman"/>
                <w:bCs/>
                <w:spacing w:val="-2"/>
              </w:rPr>
              <w:t>.</w:t>
            </w:r>
            <w:r w:rsidRPr="00D959EA">
              <w:rPr>
                <w:rFonts w:ascii="Times New Roman" w:hAnsi="Times New Roman"/>
                <w:bCs/>
                <w:spacing w:val="-2"/>
              </w:rPr>
              <w:t>М.</w:t>
            </w:r>
            <w:r>
              <w:rPr>
                <w:rFonts w:ascii="Times New Roman" w:hAnsi="Times New Roman"/>
                <w:bCs/>
                <w:spacing w:val="-2"/>
              </w:rPr>
              <w:t xml:space="preserve"> </w:t>
            </w:r>
            <w:r w:rsidRPr="00D959EA">
              <w:rPr>
                <w:rFonts w:ascii="Times New Roman" w:hAnsi="Times New Roman"/>
                <w:bCs/>
                <w:spacing w:val="-2"/>
              </w:rPr>
              <w:t xml:space="preserve">Хемингуэй  </w:t>
            </w:r>
            <w:r w:rsidRPr="00D959EA">
              <w:rPr>
                <w:rFonts w:ascii="Times New Roman" w:hAnsi="Times New Roman"/>
                <w:bCs/>
                <w:i/>
                <w:spacing w:val="-2"/>
              </w:rPr>
              <w:t>«Старик и море».</w:t>
            </w:r>
          </w:p>
        </w:tc>
        <w:tc>
          <w:tcPr>
            <w:tcW w:w="347" w:type="pct"/>
          </w:tcPr>
          <w:p w:rsidR="00AC18C9" w:rsidRPr="00D959EA" w:rsidRDefault="00AC18C9" w:rsidP="00AB38CD">
            <w:pPr>
              <w:rPr>
                <w:rFonts w:ascii="Times New Roman" w:hAnsi="Times New Roman"/>
                <w:spacing w:val="-1"/>
              </w:rPr>
            </w:pPr>
          </w:p>
        </w:tc>
        <w:tc>
          <w:tcPr>
            <w:tcW w:w="416" w:type="pct"/>
          </w:tcPr>
          <w:p w:rsidR="00AC18C9" w:rsidRPr="00D959EA" w:rsidRDefault="00AC18C9" w:rsidP="00AB38CD">
            <w:pPr>
              <w:rPr>
                <w:rFonts w:ascii="Times New Roman" w:hAnsi="Times New Roman"/>
                <w:spacing w:val="-1"/>
              </w:rPr>
            </w:pPr>
          </w:p>
        </w:tc>
        <w:tc>
          <w:tcPr>
            <w:tcW w:w="834" w:type="pct"/>
          </w:tcPr>
          <w:p w:rsidR="00AC18C9" w:rsidRPr="00D959EA" w:rsidRDefault="00AC18C9" w:rsidP="00AB38CD">
            <w:pPr>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101</w:t>
            </w:r>
          </w:p>
        </w:tc>
        <w:tc>
          <w:tcPr>
            <w:tcW w:w="416" w:type="pct"/>
          </w:tcPr>
          <w:p w:rsidR="00AC18C9" w:rsidRPr="00D959EA" w:rsidRDefault="00AC18C9" w:rsidP="00AB38CD">
            <w:pPr>
              <w:jc w:val="center"/>
              <w:rPr>
                <w:rFonts w:ascii="Times New Roman" w:hAnsi="Times New Roman"/>
              </w:rPr>
            </w:pPr>
            <w:r w:rsidRPr="00D959EA">
              <w:rPr>
                <w:rFonts w:ascii="Times New Roman" w:hAnsi="Times New Roman"/>
              </w:rPr>
              <w:t>1</w:t>
            </w:r>
          </w:p>
        </w:tc>
        <w:tc>
          <w:tcPr>
            <w:tcW w:w="2743" w:type="pct"/>
          </w:tcPr>
          <w:p w:rsidR="00AC18C9" w:rsidRPr="00D959EA" w:rsidRDefault="00AC18C9" w:rsidP="00AB38CD">
            <w:pPr>
              <w:rPr>
                <w:rFonts w:ascii="Times New Roman" w:hAnsi="Times New Roman"/>
                <w:bCs/>
                <w:spacing w:val="-2"/>
              </w:rPr>
            </w:pPr>
            <w:r w:rsidRPr="00D959EA">
              <w:rPr>
                <w:rFonts w:ascii="Times New Roman" w:hAnsi="Times New Roman"/>
                <w:bCs/>
                <w:spacing w:val="-2"/>
              </w:rPr>
              <w:t xml:space="preserve">Э.М. Ремарк </w:t>
            </w:r>
            <w:r w:rsidRPr="00D959EA">
              <w:rPr>
                <w:rFonts w:ascii="Times New Roman" w:hAnsi="Times New Roman"/>
                <w:bCs/>
                <w:i/>
                <w:spacing w:val="-2"/>
              </w:rPr>
              <w:t>«Три товарища».</w:t>
            </w:r>
          </w:p>
        </w:tc>
        <w:tc>
          <w:tcPr>
            <w:tcW w:w="347" w:type="pct"/>
          </w:tcPr>
          <w:p w:rsidR="00AC18C9" w:rsidRPr="00D959EA" w:rsidRDefault="00AC18C9" w:rsidP="00AB38CD">
            <w:pPr>
              <w:rPr>
                <w:rFonts w:ascii="Times New Roman" w:hAnsi="Times New Roman"/>
                <w:spacing w:val="-1"/>
              </w:rPr>
            </w:pPr>
          </w:p>
        </w:tc>
        <w:tc>
          <w:tcPr>
            <w:tcW w:w="416" w:type="pct"/>
          </w:tcPr>
          <w:p w:rsidR="00AC18C9" w:rsidRPr="00D959EA" w:rsidRDefault="00AC18C9" w:rsidP="00AB38CD">
            <w:pPr>
              <w:rPr>
                <w:rFonts w:ascii="Times New Roman" w:hAnsi="Times New Roman"/>
                <w:spacing w:val="-1"/>
              </w:rPr>
            </w:pPr>
          </w:p>
        </w:tc>
        <w:tc>
          <w:tcPr>
            <w:tcW w:w="834" w:type="pct"/>
          </w:tcPr>
          <w:p w:rsidR="00AC18C9" w:rsidRPr="00D959EA" w:rsidRDefault="00AC18C9" w:rsidP="00AB38CD">
            <w:pPr>
              <w:rPr>
                <w:rFonts w:ascii="Times New Roman" w:hAnsi="Times New Roman"/>
                <w:spacing w:val="-1"/>
              </w:rPr>
            </w:pPr>
          </w:p>
        </w:tc>
      </w:tr>
      <w:tr w:rsidR="00AC18C9" w:rsidRPr="00D959EA" w:rsidTr="00E60EFC">
        <w:tc>
          <w:tcPr>
            <w:tcW w:w="243" w:type="pct"/>
          </w:tcPr>
          <w:p w:rsidR="00AC18C9" w:rsidRPr="00D959EA" w:rsidRDefault="00AC18C9" w:rsidP="00AB38CD">
            <w:pPr>
              <w:rPr>
                <w:rFonts w:ascii="Times New Roman" w:hAnsi="Times New Roman"/>
              </w:rPr>
            </w:pPr>
            <w:r w:rsidRPr="00D959EA">
              <w:rPr>
                <w:rFonts w:ascii="Times New Roman" w:hAnsi="Times New Roman"/>
              </w:rPr>
              <w:t>102</w:t>
            </w:r>
          </w:p>
        </w:tc>
        <w:tc>
          <w:tcPr>
            <w:tcW w:w="416" w:type="pct"/>
          </w:tcPr>
          <w:p w:rsidR="00AC18C9" w:rsidRPr="00A009B5" w:rsidRDefault="00AC18C9" w:rsidP="00AB38CD">
            <w:pPr>
              <w:jc w:val="center"/>
              <w:rPr>
                <w:rFonts w:ascii="Times New Roman" w:hAnsi="Times New Roman"/>
              </w:rPr>
            </w:pPr>
            <w:r w:rsidRPr="00A009B5">
              <w:rPr>
                <w:rFonts w:ascii="Times New Roman" w:hAnsi="Times New Roman"/>
              </w:rPr>
              <w:t>1</w:t>
            </w:r>
          </w:p>
        </w:tc>
        <w:tc>
          <w:tcPr>
            <w:tcW w:w="2743" w:type="pct"/>
          </w:tcPr>
          <w:p w:rsidR="00AC18C9" w:rsidRPr="00D959EA" w:rsidRDefault="00AC18C9" w:rsidP="00AB38CD">
            <w:pPr>
              <w:rPr>
                <w:rFonts w:ascii="Times New Roman" w:hAnsi="Times New Roman"/>
              </w:rPr>
            </w:pPr>
            <w:r>
              <w:rPr>
                <w:rFonts w:ascii="Times New Roman" w:hAnsi="Times New Roman"/>
                <w:bCs/>
                <w:spacing w:val="-2"/>
              </w:rPr>
              <w:t xml:space="preserve">Проблемы    литературы </w:t>
            </w:r>
            <w:r w:rsidRPr="00D959EA">
              <w:rPr>
                <w:rFonts w:ascii="Times New Roman" w:hAnsi="Times New Roman"/>
                <w:bCs/>
                <w:spacing w:val="-2"/>
              </w:rPr>
              <w:t>на  современном  этапе.</w:t>
            </w:r>
          </w:p>
        </w:tc>
        <w:tc>
          <w:tcPr>
            <w:tcW w:w="347" w:type="pct"/>
          </w:tcPr>
          <w:p w:rsidR="00AC18C9" w:rsidRPr="00D959EA" w:rsidRDefault="00AC18C9" w:rsidP="00AB38CD">
            <w:pPr>
              <w:pStyle w:val="ConsPlusNormal"/>
              <w:jc w:val="both"/>
              <w:rPr>
                <w:rFonts w:ascii="Times New Roman" w:hAnsi="Times New Roman" w:cs="Times New Roman"/>
                <w:spacing w:val="-1"/>
                <w:sz w:val="24"/>
                <w:szCs w:val="24"/>
              </w:rPr>
            </w:pPr>
          </w:p>
        </w:tc>
        <w:tc>
          <w:tcPr>
            <w:tcW w:w="416" w:type="pct"/>
          </w:tcPr>
          <w:p w:rsidR="00AC18C9" w:rsidRPr="00D959EA" w:rsidRDefault="00AC18C9" w:rsidP="00AB38CD">
            <w:pPr>
              <w:pStyle w:val="ConsPlusNormal"/>
              <w:jc w:val="both"/>
              <w:rPr>
                <w:rFonts w:ascii="Times New Roman" w:hAnsi="Times New Roman" w:cs="Times New Roman"/>
                <w:spacing w:val="-1"/>
                <w:sz w:val="24"/>
                <w:szCs w:val="24"/>
              </w:rPr>
            </w:pPr>
          </w:p>
        </w:tc>
        <w:tc>
          <w:tcPr>
            <w:tcW w:w="834" w:type="pct"/>
          </w:tcPr>
          <w:p w:rsidR="00AC18C9" w:rsidRPr="00D959EA" w:rsidRDefault="00AC18C9" w:rsidP="00AB38CD">
            <w:pPr>
              <w:pStyle w:val="ConsPlusNormal"/>
              <w:jc w:val="both"/>
              <w:rPr>
                <w:rFonts w:ascii="Times New Roman" w:hAnsi="Times New Roman" w:cs="Times New Roman"/>
                <w:spacing w:val="-1"/>
                <w:sz w:val="24"/>
                <w:szCs w:val="24"/>
              </w:rPr>
            </w:pPr>
          </w:p>
        </w:tc>
      </w:tr>
    </w:tbl>
    <w:p w:rsidR="00AC18C9" w:rsidRPr="00D959EA" w:rsidRDefault="00AC18C9" w:rsidP="00F440DA">
      <w:pPr>
        <w:jc w:val="center"/>
        <w:rPr>
          <w:rFonts w:ascii="Times New Roman" w:hAnsi="Times New Roman"/>
          <w:b/>
          <w:sz w:val="28"/>
          <w:szCs w:val="28"/>
        </w:rPr>
      </w:pPr>
    </w:p>
    <w:p w:rsidR="00AC18C9" w:rsidRPr="00D959EA" w:rsidRDefault="00AC18C9" w:rsidP="00F440DA">
      <w:pPr>
        <w:jc w:val="center"/>
        <w:rPr>
          <w:rFonts w:ascii="Times New Roman" w:hAnsi="Times New Roman"/>
        </w:rPr>
      </w:pPr>
    </w:p>
    <w:p w:rsidR="00AC18C9" w:rsidRPr="00D959EA" w:rsidRDefault="00AC18C9" w:rsidP="00230E22">
      <w:pPr>
        <w:rPr>
          <w:rFonts w:ascii="Times New Roman" w:hAnsi="Times New Roman"/>
          <w:sz w:val="28"/>
          <w:szCs w:val="28"/>
        </w:rPr>
        <w:sectPr w:rsidR="00AC18C9" w:rsidRPr="00D959EA" w:rsidSect="00D77CF5">
          <w:pgSz w:w="11906" w:h="16838" w:code="9"/>
          <w:pgMar w:top="397" w:right="397" w:bottom="397" w:left="397" w:header="709" w:footer="709" w:gutter="0"/>
          <w:cols w:space="708"/>
          <w:docGrid w:linePitch="360"/>
        </w:sectPr>
      </w:pPr>
    </w:p>
    <w:p w:rsidR="00AC18C9" w:rsidRPr="00711AB7" w:rsidRDefault="00AC18C9" w:rsidP="00230E22">
      <w:pPr>
        <w:rPr>
          <w:rFonts w:ascii="Times New Roman" w:hAnsi="Times New Roman"/>
          <w:sz w:val="28"/>
          <w:szCs w:val="28"/>
        </w:rPr>
      </w:pPr>
    </w:p>
    <w:sectPr w:rsidR="00AC18C9" w:rsidRPr="00711AB7" w:rsidSect="00D77CF5">
      <w:pgSz w:w="11906" w:h="16838" w:code="9"/>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825"/>
    <w:multiLevelType w:val="hybridMultilevel"/>
    <w:tmpl w:val="D7C8D1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402D7F"/>
    <w:multiLevelType w:val="hybridMultilevel"/>
    <w:tmpl w:val="2A264C98"/>
    <w:lvl w:ilvl="0" w:tplc="39E8C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D5ECC"/>
    <w:multiLevelType w:val="hybridMultilevel"/>
    <w:tmpl w:val="8D5C7C44"/>
    <w:lvl w:ilvl="0" w:tplc="0419000B">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3">
    <w:nsid w:val="0A2C6F26"/>
    <w:multiLevelType w:val="hybridMultilevel"/>
    <w:tmpl w:val="C4D48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0A684E"/>
    <w:multiLevelType w:val="hybridMultilevel"/>
    <w:tmpl w:val="0E4CD2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870A0E"/>
    <w:multiLevelType w:val="hybridMultilevel"/>
    <w:tmpl w:val="26C0FDA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4ADA5B65"/>
    <w:multiLevelType w:val="hybridMultilevel"/>
    <w:tmpl w:val="60C00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FA7149"/>
    <w:multiLevelType w:val="hybridMultilevel"/>
    <w:tmpl w:val="494A1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961EF8"/>
    <w:multiLevelType w:val="hybridMultilevel"/>
    <w:tmpl w:val="48C29EE2"/>
    <w:lvl w:ilvl="0" w:tplc="9906109E">
      <w:start w:val="1"/>
      <w:numFmt w:val="decimal"/>
      <w:lvlText w:val="%1."/>
      <w:lvlJc w:val="left"/>
      <w:pPr>
        <w:ind w:left="2652" w:hanging="360"/>
      </w:pPr>
      <w:rPr>
        <w:rFonts w:cs="Times New Roman" w:hint="default"/>
        <w:b w:val="0"/>
        <w:i w:val="0"/>
        <w:sz w:val="28"/>
      </w:rPr>
    </w:lvl>
    <w:lvl w:ilvl="1" w:tplc="9906109E">
      <w:start w:val="1"/>
      <w:numFmt w:val="decimal"/>
      <w:lvlText w:val="%2."/>
      <w:lvlJc w:val="left"/>
      <w:pPr>
        <w:ind w:left="2520" w:hanging="360"/>
      </w:pPr>
      <w:rPr>
        <w:rFonts w:cs="Times New Roman" w:hint="default"/>
        <w:b w:val="0"/>
        <w:i w:val="0"/>
        <w:sz w:val="28"/>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nsid w:val="6542634E"/>
    <w:multiLevelType w:val="hybridMultilevel"/>
    <w:tmpl w:val="FDEE5776"/>
    <w:lvl w:ilvl="0" w:tplc="EED2A37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0B03A3"/>
    <w:multiLevelType w:val="hybridMultilevel"/>
    <w:tmpl w:val="7E3C314E"/>
    <w:lvl w:ilvl="0" w:tplc="9906109E">
      <w:start w:val="1"/>
      <w:numFmt w:val="decimal"/>
      <w:lvlText w:val="%1."/>
      <w:lvlJc w:val="left"/>
      <w:pPr>
        <w:ind w:left="1572" w:hanging="360"/>
      </w:pPr>
      <w:rPr>
        <w:rFonts w:cs="Times New Roman" w:hint="default"/>
        <w:b w:val="0"/>
        <w:i w:val="0"/>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3C5F83"/>
    <w:multiLevelType w:val="hybridMultilevel"/>
    <w:tmpl w:val="640CA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820857"/>
    <w:multiLevelType w:val="hybridMultilevel"/>
    <w:tmpl w:val="B496540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7E9315F6"/>
    <w:multiLevelType w:val="hybridMultilevel"/>
    <w:tmpl w:val="F538F7B8"/>
    <w:lvl w:ilvl="0" w:tplc="AB4285F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2"/>
  </w:num>
  <w:num w:numId="4">
    <w:abstractNumId w:val="10"/>
  </w:num>
  <w:num w:numId="5">
    <w:abstractNumId w:val="8"/>
  </w:num>
  <w:num w:numId="6">
    <w:abstractNumId w:val="4"/>
  </w:num>
  <w:num w:numId="7">
    <w:abstractNumId w:val="6"/>
  </w:num>
  <w:num w:numId="8">
    <w:abstractNumId w:val="2"/>
  </w:num>
  <w:num w:numId="9">
    <w:abstractNumId w:val="5"/>
  </w:num>
  <w:num w:numId="10">
    <w:abstractNumId w:val="11"/>
  </w:num>
  <w:num w:numId="11">
    <w:abstractNumId w:val="3"/>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BC5"/>
    <w:rsid w:val="000078DD"/>
    <w:rsid w:val="000405B0"/>
    <w:rsid w:val="00046830"/>
    <w:rsid w:val="00080950"/>
    <w:rsid w:val="00084590"/>
    <w:rsid w:val="00087ED6"/>
    <w:rsid w:val="000A0625"/>
    <w:rsid w:val="000A28A5"/>
    <w:rsid w:val="000A594C"/>
    <w:rsid w:val="000A7D8C"/>
    <w:rsid w:val="000B0BF0"/>
    <w:rsid w:val="000B1F09"/>
    <w:rsid w:val="000B3A6C"/>
    <w:rsid w:val="000D1EBA"/>
    <w:rsid w:val="000D7BCC"/>
    <w:rsid w:val="000F4286"/>
    <w:rsid w:val="001007D6"/>
    <w:rsid w:val="001021DE"/>
    <w:rsid w:val="00115E64"/>
    <w:rsid w:val="00116188"/>
    <w:rsid w:val="00116C84"/>
    <w:rsid w:val="001260DF"/>
    <w:rsid w:val="0014761C"/>
    <w:rsid w:val="00195D42"/>
    <w:rsid w:val="001B2862"/>
    <w:rsid w:val="001B2CCB"/>
    <w:rsid w:val="001D4013"/>
    <w:rsid w:val="001E44CF"/>
    <w:rsid w:val="001E7746"/>
    <w:rsid w:val="00213FA9"/>
    <w:rsid w:val="00224C7C"/>
    <w:rsid w:val="00230E22"/>
    <w:rsid w:val="00246364"/>
    <w:rsid w:val="002869BA"/>
    <w:rsid w:val="002978D2"/>
    <w:rsid w:val="002E0983"/>
    <w:rsid w:val="00310A4D"/>
    <w:rsid w:val="0031406C"/>
    <w:rsid w:val="00325AA2"/>
    <w:rsid w:val="0033175E"/>
    <w:rsid w:val="00343666"/>
    <w:rsid w:val="00355919"/>
    <w:rsid w:val="003721CB"/>
    <w:rsid w:val="00372274"/>
    <w:rsid w:val="0038088A"/>
    <w:rsid w:val="003A0D6E"/>
    <w:rsid w:val="003A2B84"/>
    <w:rsid w:val="003B0F29"/>
    <w:rsid w:val="003B7CD4"/>
    <w:rsid w:val="003D0352"/>
    <w:rsid w:val="003D5136"/>
    <w:rsid w:val="003E2CC6"/>
    <w:rsid w:val="003E3FFF"/>
    <w:rsid w:val="004114B4"/>
    <w:rsid w:val="0043601B"/>
    <w:rsid w:val="004400CC"/>
    <w:rsid w:val="00450728"/>
    <w:rsid w:val="00465D44"/>
    <w:rsid w:val="004B2844"/>
    <w:rsid w:val="004C7C9E"/>
    <w:rsid w:val="004F60DE"/>
    <w:rsid w:val="00534BA3"/>
    <w:rsid w:val="00537315"/>
    <w:rsid w:val="00537DDF"/>
    <w:rsid w:val="00577AFF"/>
    <w:rsid w:val="00594925"/>
    <w:rsid w:val="00595E0C"/>
    <w:rsid w:val="005A3EC5"/>
    <w:rsid w:val="005B340B"/>
    <w:rsid w:val="005C3633"/>
    <w:rsid w:val="005C63A0"/>
    <w:rsid w:val="005D1F2C"/>
    <w:rsid w:val="005D7301"/>
    <w:rsid w:val="00602FF7"/>
    <w:rsid w:val="00607E9B"/>
    <w:rsid w:val="006105C7"/>
    <w:rsid w:val="00616E1B"/>
    <w:rsid w:val="006440B6"/>
    <w:rsid w:val="00655B9E"/>
    <w:rsid w:val="00686D3F"/>
    <w:rsid w:val="00691C6F"/>
    <w:rsid w:val="006943FD"/>
    <w:rsid w:val="006C547A"/>
    <w:rsid w:val="006E2DE6"/>
    <w:rsid w:val="006E49EA"/>
    <w:rsid w:val="006F5F38"/>
    <w:rsid w:val="00711AB7"/>
    <w:rsid w:val="007140DC"/>
    <w:rsid w:val="0071501B"/>
    <w:rsid w:val="0072302F"/>
    <w:rsid w:val="00754620"/>
    <w:rsid w:val="007818BC"/>
    <w:rsid w:val="00783E2D"/>
    <w:rsid w:val="00787331"/>
    <w:rsid w:val="00795C05"/>
    <w:rsid w:val="008049CB"/>
    <w:rsid w:val="008103DB"/>
    <w:rsid w:val="0082204F"/>
    <w:rsid w:val="008314F8"/>
    <w:rsid w:val="00834CB8"/>
    <w:rsid w:val="00861992"/>
    <w:rsid w:val="008801CF"/>
    <w:rsid w:val="00884EE3"/>
    <w:rsid w:val="008C5A7D"/>
    <w:rsid w:val="008C6AFE"/>
    <w:rsid w:val="008D0F88"/>
    <w:rsid w:val="008D4E44"/>
    <w:rsid w:val="008F0331"/>
    <w:rsid w:val="008F4AE2"/>
    <w:rsid w:val="008F4DFC"/>
    <w:rsid w:val="008F5167"/>
    <w:rsid w:val="00935826"/>
    <w:rsid w:val="0094242F"/>
    <w:rsid w:val="0097558A"/>
    <w:rsid w:val="00994E93"/>
    <w:rsid w:val="009A10B3"/>
    <w:rsid w:val="009B3060"/>
    <w:rsid w:val="009C765C"/>
    <w:rsid w:val="009D1398"/>
    <w:rsid w:val="009E2D6C"/>
    <w:rsid w:val="009E595D"/>
    <w:rsid w:val="00A009B5"/>
    <w:rsid w:val="00A0538A"/>
    <w:rsid w:val="00A33CF0"/>
    <w:rsid w:val="00A50842"/>
    <w:rsid w:val="00A56EDD"/>
    <w:rsid w:val="00A65CAD"/>
    <w:rsid w:val="00A87751"/>
    <w:rsid w:val="00AA2C38"/>
    <w:rsid w:val="00AA4728"/>
    <w:rsid w:val="00AB239B"/>
    <w:rsid w:val="00AB38CD"/>
    <w:rsid w:val="00AC18C9"/>
    <w:rsid w:val="00AE2A5D"/>
    <w:rsid w:val="00AF1015"/>
    <w:rsid w:val="00B01838"/>
    <w:rsid w:val="00B22F1D"/>
    <w:rsid w:val="00B62BC5"/>
    <w:rsid w:val="00B64112"/>
    <w:rsid w:val="00B77296"/>
    <w:rsid w:val="00BC0C55"/>
    <w:rsid w:val="00BC11AE"/>
    <w:rsid w:val="00BE5D3A"/>
    <w:rsid w:val="00C13107"/>
    <w:rsid w:val="00C35B3E"/>
    <w:rsid w:val="00C44718"/>
    <w:rsid w:val="00C479BE"/>
    <w:rsid w:val="00C64D1F"/>
    <w:rsid w:val="00C84943"/>
    <w:rsid w:val="00CC2617"/>
    <w:rsid w:val="00CD4C09"/>
    <w:rsid w:val="00CE51C1"/>
    <w:rsid w:val="00CF49EA"/>
    <w:rsid w:val="00D015DF"/>
    <w:rsid w:val="00D33300"/>
    <w:rsid w:val="00D62444"/>
    <w:rsid w:val="00D717B1"/>
    <w:rsid w:val="00D734BC"/>
    <w:rsid w:val="00D77CF5"/>
    <w:rsid w:val="00D837AD"/>
    <w:rsid w:val="00D862DD"/>
    <w:rsid w:val="00D86A27"/>
    <w:rsid w:val="00D86C74"/>
    <w:rsid w:val="00D9516C"/>
    <w:rsid w:val="00D959EA"/>
    <w:rsid w:val="00DD2517"/>
    <w:rsid w:val="00DF6A73"/>
    <w:rsid w:val="00E102BC"/>
    <w:rsid w:val="00E11B76"/>
    <w:rsid w:val="00E54E46"/>
    <w:rsid w:val="00E572A4"/>
    <w:rsid w:val="00E60EFC"/>
    <w:rsid w:val="00E706B1"/>
    <w:rsid w:val="00E8606D"/>
    <w:rsid w:val="00E93598"/>
    <w:rsid w:val="00E95670"/>
    <w:rsid w:val="00EB2404"/>
    <w:rsid w:val="00EC0B78"/>
    <w:rsid w:val="00EC2AB2"/>
    <w:rsid w:val="00EE4AA8"/>
    <w:rsid w:val="00EE64E3"/>
    <w:rsid w:val="00EE7821"/>
    <w:rsid w:val="00EF6267"/>
    <w:rsid w:val="00F146E8"/>
    <w:rsid w:val="00F14D8F"/>
    <w:rsid w:val="00F217A3"/>
    <w:rsid w:val="00F440DA"/>
    <w:rsid w:val="00F607B9"/>
    <w:rsid w:val="00F670BD"/>
    <w:rsid w:val="00F72344"/>
    <w:rsid w:val="00F92C7F"/>
    <w:rsid w:val="00FA3442"/>
    <w:rsid w:val="00FD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3E"/>
    <w:pPr>
      <w:spacing w:after="200" w:line="276" w:lineRule="auto"/>
    </w:pPr>
    <w:rPr>
      <w:lang w:eastAsia="en-US"/>
    </w:rPr>
  </w:style>
  <w:style w:type="paragraph" w:styleId="Heading1">
    <w:name w:val="heading 1"/>
    <w:basedOn w:val="Normal"/>
    <w:next w:val="Normal"/>
    <w:link w:val="Heading1Char"/>
    <w:uiPriority w:val="99"/>
    <w:qFormat/>
    <w:rsid w:val="00E11B76"/>
    <w:pPr>
      <w:keepNext/>
      <w:keepLines/>
      <w:spacing w:before="480" w:after="0"/>
      <w:outlineLvl w:val="0"/>
    </w:pPr>
    <w:rPr>
      <w:rFonts w:ascii="Cambria" w:hAnsi="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1B76"/>
    <w:rPr>
      <w:rFonts w:ascii="Cambria" w:hAnsi="Cambria"/>
      <w:b/>
      <w:color w:val="365F91"/>
      <w:sz w:val="28"/>
    </w:rPr>
  </w:style>
  <w:style w:type="table" w:styleId="TableGrid">
    <w:name w:val="Table Grid"/>
    <w:basedOn w:val="TableNormal"/>
    <w:uiPriority w:val="99"/>
    <w:rsid w:val="00B62B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E8606D"/>
    <w:pPr>
      <w:ind w:left="720"/>
      <w:contextualSpacing/>
    </w:pPr>
  </w:style>
  <w:style w:type="paragraph" w:styleId="BodyText2">
    <w:name w:val="Body Text 2"/>
    <w:basedOn w:val="Normal"/>
    <w:link w:val="BodyText2Char"/>
    <w:uiPriority w:val="99"/>
    <w:rsid w:val="00CC2617"/>
    <w:pPr>
      <w:spacing w:after="120" w:line="480" w:lineRule="auto"/>
    </w:pPr>
    <w:rPr>
      <w:rFonts w:ascii="Times New Roman" w:hAnsi="Times New Roman"/>
      <w:sz w:val="24"/>
      <w:szCs w:val="24"/>
      <w:lang w:val="en-US" w:eastAsia="ru-RU"/>
    </w:rPr>
  </w:style>
  <w:style w:type="character" w:customStyle="1" w:styleId="BodyText2Char">
    <w:name w:val="Body Text 2 Char"/>
    <w:basedOn w:val="DefaultParagraphFont"/>
    <w:link w:val="BodyText2"/>
    <w:uiPriority w:val="99"/>
    <w:locked/>
    <w:rsid w:val="00CC2617"/>
    <w:rPr>
      <w:rFonts w:ascii="Times New Roman" w:hAnsi="Times New Roman"/>
      <w:sz w:val="24"/>
      <w:lang w:val="en-US" w:eastAsia="ru-RU"/>
    </w:rPr>
  </w:style>
  <w:style w:type="paragraph" w:styleId="BodyText">
    <w:name w:val="Body Text"/>
    <w:basedOn w:val="Normal"/>
    <w:link w:val="BodyTextChar"/>
    <w:uiPriority w:val="99"/>
    <w:semiHidden/>
    <w:rsid w:val="00046830"/>
    <w:pPr>
      <w:spacing w:after="120"/>
    </w:pPr>
    <w:rPr>
      <w:sz w:val="20"/>
      <w:szCs w:val="20"/>
      <w:lang w:eastAsia="ru-RU"/>
    </w:rPr>
  </w:style>
  <w:style w:type="character" w:customStyle="1" w:styleId="BodyTextChar">
    <w:name w:val="Body Text Char"/>
    <w:basedOn w:val="DefaultParagraphFont"/>
    <w:link w:val="BodyText"/>
    <w:uiPriority w:val="99"/>
    <w:semiHidden/>
    <w:locked/>
    <w:rsid w:val="00046830"/>
  </w:style>
  <w:style w:type="paragraph" w:customStyle="1" w:styleId="a">
    <w:name w:val="Содержимое таблицы"/>
    <w:basedOn w:val="Normal"/>
    <w:uiPriority w:val="99"/>
    <w:rsid w:val="00046830"/>
    <w:pPr>
      <w:widowControl w:val="0"/>
      <w:suppressLineNumbers/>
      <w:suppressAutoHyphens/>
      <w:spacing w:after="0" w:line="240" w:lineRule="auto"/>
    </w:pPr>
    <w:rPr>
      <w:rFonts w:ascii="Times New Roman" w:eastAsia="Arial Unicode MS" w:hAnsi="Times New Roman" w:cs="Tahoma"/>
      <w:color w:val="000000"/>
      <w:sz w:val="24"/>
      <w:szCs w:val="24"/>
      <w:lang w:val="en-US"/>
    </w:rPr>
  </w:style>
  <w:style w:type="paragraph" w:styleId="NormalWeb">
    <w:name w:val="Normal (Web)"/>
    <w:basedOn w:val="Normal"/>
    <w:uiPriority w:val="99"/>
    <w:semiHidden/>
    <w:rsid w:val="008F4D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8F4DFC"/>
  </w:style>
  <w:style w:type="paragraph" w:customStyle="1" w:styleId="ConsPlusNormal">
    <w:name w:val="ConsPlusNormal"/>
    <w:uiPriority w:val="99"/>
    <w:rsid w:val="00F440DA"/>
    <w:pPr>
      <w:widowControl w:val="0"/>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F440DA"/>
    <w:rPr>
      <w:rFonts w:eastAsia="Times New Roman"/>
    </w:rPr>
  </w:style>
  <w:style w:type="character" w:customStyle="1" w:styleId="NoSpacingChar">
    <w:name w:val="No Spacing Char"/>
    <w:link w:val="NoSpacing"/>
    <w:uiPriority w:val="99"/>
    <w:locked/>
    <w:rsid w:val="00F440DA"/>
    <w:rPr>
      <w:rFonts w:eastAsia="Times New Roman"/>
      <w:sz w:val="22"/>
      <w:lang w:val="ru-RU" w:eastAsia="ru-RU"/>
    </w:rPr>
  </w:style>
  <w:style w:type="paragraph" w:customStyle="1" w:styleId="Default">
    <w:name w:val="Default"/>
    <w:uiPriority w:val="99"/>
    <w:rsid w:val="0086199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4908">
      <w:marLeft w:val="0"/>
      <w:marRight w:val="0"/>
      <w:marTop w:val="0"/>
      <w:marBottom w:val="0"/>
      <w:divBdr>
        <w:top w:val="none" w:sz="0" w:space="0" w:color="auto"/>
        <w:left w:val="none" w:sz="0" w:space="0" w:color="auto"/>
        <w:bottom w:val="none" w:sz="0" w:space="0" w:color="auto"/>
        <w:right w:val="none" w:sz="0" w:space="0" w:color="auto"/>
      </w:divBdr>
    </w:div>
    <w:div w:id="493374909">
      <w:marLeft w:val="0"/>
      <w:marRight w:val="0"/>
      <w:marTop w:val="0"/>
      <w:marBottom w:val="0"/>
      <w:divBdr>
        <w:top w:val="none" w:sz="0" w:space="0" w:color="auto"/>
        <w:left w:val="none" w:sz="0" w:space="0" w:color="auto"/>
        <w:bottom w:val="none" w:sz="0" w:space="0" w:color="auto"/>
        <w:right w:val="none" w:sz="0" w:space="0" w:color="auto"/>
      </w:divBdr>
    </w:div>
    <w:div w:id="493374910">
      <w:marLeft w:val="0"/>
      <w:marRight w:val="0"/>
      <w:marTop w:val="0"/>
      <w:marBottom w:val="0"/>
      <w:divBdr>
        <w:top w:val="none" w:sz="0" w:space="0" w:color="auto"/>
        <w:left w:val="none" w:sz="0" w:space="0" w:color="auto"/>
        <w:bottom w:val="none" w:sz="0" w:space="0" w:color="auto"/>
        <w:right w:val="none" w:sz="0" w:space="0" w:color="auto"/>
      </w:divBdr>
    </w:div>
    <w:div w:id="493374911">
      <w:marLeft w:val="0"/>
      <w:marRight w:val="0"/>
      <w:marTop w:val="0"/>
      <w:marBottom w:val="0"/>
      <w:divBdr>
        <w:top w:val="none" w:sz="0" w:space="0" w:color="auto"/>
        <w:left w:val="none" w:sz="0" w:space="0" w:color="auto"/>
        <w:bottom w:val="none" w:sz="0" w:space="0" w:color="auto"/>
        <w:right w:val="none" w:sz="0" w:space="0" w:color="auto"/>
      </w:divBdr>
    </w:div>
    <w:div w:id="493374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22</Pages>
  <Words>4829</Words>
  <Characters>27530</Characters>
  <Application>Microsoft Office Word</Application>
  <DocSecurity>0</DocSecurity>
  <Lines>0</Lines>
  <Paragraphs>0</Paragraphs>
  <ScaleCrop>false</ScaleCrop>
  <Company>Дом</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Home</cp:lastModifiedBy>
  <cp:revision>37</cp:revision>
  <cp:lastPrinted>2019-09-15T13:27:00Z</cp:lastPrinted>
  <dcterms:created xsi:type="dcterms:W3CDTF">2017-08-18T20:34:00Z</dcterms:created>
  <dcterms:modified xsi:type="dcterms:W3CDTF">2020-08-28T07:04:00Z</dcterms:modified>
</cp:coreProperties>
</file>