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31" w:rsidRDefault="001B6A31" w:rsidP="00ED725D">
      <w:pPr>
        <w:pStyle w:val="22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РАССМОТРЕНО:</w:t>
      </w:r>
    </w:p>
    <w:p w:rsidR="001B6A31" w:rsidRDefault="001B6A31" w:rsidP="00ED725D">
      <w:pPr>
        <w:pStyle w:val="22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заседании педсовета</w:t>
      </w:r>
    </w:p>
    <w:p w:rsidR="001B6A31" w:rsidRDefault="001B6A31" w:rsidP="00ED725D">
      <w:pPr>
        <w:pStyle w:val="22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протокол № 5 от 30.12.2014 г.</w:t>
      </w:r>
    </w:p>
    <w:p w:rsidR="001B6A31" w:rsidRDefault="001B6A31" w:rsidP="00ED725D">
      <w:pPr>
        <w:pStyle w:val="50"/>
        <w:shd w:val="clear" w:color="auto" w:fill="auto"/>
        <w:spacing w:line="274" w:lineRule="exact"/>
        <w:jc w:val="left"/>
        <w:rPr>
          <w:rStyle w:val="5Exact"/>
          <w:b/>
          <w:sz w:val="28"/>
          <w:szCs w:val="28"/>
        </w:rPr>
      </w:pPr>
    </w:p>
    <w:p w:rsidR="001B6A31" w:rsidRDefault="001B6A31" w:rsidP="00ED725D">
      <w:pPr>
        <w:pStyle w:val="22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  <w:sectPr w:rsidR="001B6A31" w:rsidSect="00CC06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A31" w:rsidRDefault="001B6A31" w:rsidP="00ED725D">
      <w:pPr>
        <w:pStyle w:val="22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1B6A31" w:rsidRDefault="001B6A31" w:rsidP="00ED725D">
      <w:pPr>
        <w:pStyle w:val="22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Управляющим советом, Советом учащихся, Советом родителей МБОУ СОШ села Елецкая Лозовка</w:t>
      </w:r>
    </w:p>
    <w:p w:rsidR="001B6A31" w:rsidRDefault="001B6A31" w:rsidP="00ED725D">
      <w:pPr>
        <w:pStyle w:val="22"/>
        <w:shd w:val="clear" w:color="auto" w:fill="auto"/>
        <w:spacing w:before="0" w:after="0" w:line="240" w:lineRule="atLeast"/>
        <w:ind w:right="-17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УТВЕРЖДАЮ:</w:t>
      </w:r>
    </w:p>
    <w:p w:rsidR="001B6A31" w:rsidRDefault="001B6A31" w:rsidP="00ED725D">
      <w:pPr>
        <w:pStyle w:val="22"/>
        <w:shd w:val="clear" w:color="auto" w:fill="auto"/>
        <w:spacing w:before="0" w:after="0" w:line="240" w:lineRule="atLeast"/>
        <w:ind w:right="-17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директор МБОУ СОШ села Елецкая Лозовка      __________ В.М. Ларина </w:t>
      </w:r>
    </w:p>
    <w:p w:rsidR="001B6A31" w:rsidRPr="00BD39CF" w:rsidRDefault="001B6A31" w:rsidP="00ED725D">
      <w:pPr>
        <w:pStyle w:val="22"/>
        <w:shd w:val="clear" w:color="auto" w:fill="auto"/>
        <w:spacing w:before="0" w:after="0" w:line="240" w:lineRule="atLeast"/>
        <w:ind w:right="-17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приказ №174-а от 30.12.2014 г.</w:t>
      </w:r>
    </w:p>
    <w:p w:rsidR="001B6A31" w:rsidRDefault="001B6A31" w:rsidP="00ED725D">
      <w:pPr>
        <w:pStyle w:val="50"/>
        <w:shd w:val="clear" w:color="auto" w:fill="auto"/>
        <w:spacing w:line="274" w:lineRule="exact"/>
        <w:jc w:val="left"/>
        <w:rPr>
          <w:rStyle w:val="5Exact"/>
          <w:b/>
          <w:sz w:val="28"/>
          <w:szCs w:val="28"/>
        </w:rPr>
        <w:sectPr w:rsidR="001B6A31" w:rsidSect="00ED725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B6A31" w:rsidRDefault="001B6A31" w:rsidP="00ED725D">
      <w:pPr>
        <w:pStyle w:val="50"/>
        <w:shd w:val="clear" w:color="auto" w:fill="auto"/>
        <w:spacing w:line="274" w:lineRule="exact"/>
        <w:jc w:val="left"/>
        <w:rPr>
          <w:rStyle w:val="5Exact"/>
          <w:b/>
          <w:sz w:val="28"/>
          <w:szCs w:val="28"/>
        </w:rPr>
      </w:pPr>
    </w:p>
    <w:p w:rsidR="001B6A31" w:rsidRDefault="001B6A31" w:rsidP="00ED725D">
      <w:pPr>
        <w:pStyle w:val="50"/>
        <w:shd w:val="clear" w:color="auto" w:fill="auto"/>
        <w:spacing w:line="274" w:lineRule="exact"/>
        <w:jc w:val="left"/>
        <w:rPr>
          <w:rStyle w:val="5Exact"/>
          <w:b/>
          <w:sz w:val="28"/>
          <w:szCs w:val="28"/>
        </w:rPr>
      </w:pPr>
    </w:p>
    <w:p w:rsidR="001B6A31" w:rsidRDefault="001B6A31" w:rsidP="00F662A6">
      <w:pPr>
        <w:pStyle w:val="50"/>
        <w:shd w:val="clear" w:color="auto" w:fill="auto"/>
        <w:spacing w:line="274" w:lineRule="exact"/>
        <w:jc w:val="center"/>
        <w:rPr>
          <w:rStyle w:val="5Exact"/>
          <w:b/>
          <w:sz w:val="28"/>
          <w:szCs w:val="28"/>
        </w:rPr>
      </w:pPr>
      <w:r w:rsidRPr="00F662A6">
        <w:rPr>
          <w:rStyle w:val="5Exact"/>
          <w:b/>
          <w:sz w:val="28"/>
          <w:szCs w:val="28"/>
        </w:rPr>
        <w:t xml:space="preserve">Порядок оформления возникновения,  приостановления и прекращения  образовательных отношений между </w:t>
      </w:r>
    </w:p>
    <w:p w:rsidR="001B6A31" w:rsidRDefault="001B6A31" w:rsidP="00F662A6">
      <w:pPr>
        <w:pStyle w:val="50"/>
        <w:shd w:val="clear" w:color="auto" w:fill="auto"/>
        <w:spacing w:line="274" w:lineRule="exact"/>
        <w:jc w:val="center"/>
        <w:rPr>
          <w:rStyle w:val="5Exact"/>
          <w:b/>
          <w:sz w:val="28"/>
          <w:szCs w:val="28"/>
        </w:rPr>
      </w:pPr>
      <w:r w:rsidRPr="00F662A6">
        <w:rPr>
          <w:rStyle w:val="5Exact"/>
          <w:b/>
          <w:sz w:val="28"/>
          <w:szCs w:val="28"/>
        </w:rPr>
        <w:t xml:space="preserve">МБОУ СОШ </w:t>
      </w:r>
      <w:r>
        <w:rPr>
          <w:rStyle w:val="5Exact"/>
          <w:b/>
          <w:sz w:val="28"/>
          <w:szCs w:val="28"/>
        </w:rPr>
        <w:t>села Елецкая Лозовка учащимися и (или</w:t>
      </w:r>
      <w:r w:rsidRPr="00F662A6">
        <w:rPr>
          <w:rStyle w:val="5Exact"/>
          <w:b/>
          <w:sz w:val="28"/>
          <w:szCs w:val="28"/>
        </w:rPr>
        <w:t xml:space="preserve">) </w:t>
      </w:r>
    </w:p>
    <w:p w:rsidR="001B6A31" w:rsidRDefault="001B6A31" w:rsidP="00F662A6">
      <w:pPr>
        <w:pStyle w:val="50"/>
        <w:shd w:val="clear" w:color="auto" w:fill="auto"/>
        <w:spacing w:line="274" w:lineRule="exact"/>
        <w:jc w:val="center"/>
        <w:rPr>
          <w:rStyle w:val="5Exact"/>
          <w:b/>
          <w:sz w:val="28"/>
          <w:szCs w:val="28"/>
        </w:rPr>
      </w:pPr>
      <w:r w:rsidRPr="00F662A6">
        <w:rPr>
          <w:rStyle w:val="5Exact"/>
          <w:b/>
          <w:sz w:val="28"/>
          <w:szCs w:val="28"/>
        </w:rPr>
        <w:t>родителями (законными представителями)</w:t>
      </w:r>
    </w:p>
    <w:p w:rsidR="001B6A31" w:rsidRPr="00F662A6" w:rsidRDefault="001B6A31" w:rsidP="00F662A6">
      <w:pPr>
        <w:pStyle w:val="50"/>
        <w:shd w:val="clear" w:color="auto" w:fill="auto"/>
        <w:spacing w:line="274" w:lineRule="exact"/>
        <w:jc w:val="center"/>
        <w:rPr>
          <w:bCs w:val="0"/>
          <w:spacing w:val="3"/>
          <w:sz w:val="28"/>
          <w:szCs w:val="28"/>
        </w:rPr>
      </w:pPr>
      <w:r>
        <w:rPr>
          <w:rStyle w:val="5Exact"/>
          <w:b/>
          <w:sz w:val="28"/>
          <w:szCs w:val="28"/>
        </w:rPr>
        <w:t xml:space="preserve"> несовершеннолетних учащихся</w:t>
      </w:r>
    </w:p>
    <w:p w:rsidR="001B6A31" w:rsidRDefault="001B6A31" w:rsidP="00F662A6">
      <w:pPr>
        <w:pStyle w:val="50"/>
        <w:shd w:val="clear" w:color="auto" w:fill="auto"/>
        <w:spacing w:line="274" w:lineRule="exact"/>
        <w:jc w:val="left"/>
        <w:rPr>
          <w:color w:val="000000"/>
        </w:rPr>
      </w:pPr>
    </w:p>
    <w:p w:rsidR="001B6A31" w:rsidRDefault="001B6A31" w:rsidP="00F662A6">
      <w:pPr>
        <w:pStyle w:val="50"/>
        <w:shd w:val="clear" w:color="auto" w:fill="auto"/>
        <w:spacing w:line="274" w:lineRule="exact"/>
        <w:jc w:val="left"/>
        <w:rPr>
          <w:color w:val="000000"/>
        </w:rPr>
      </w:pPr>
    </w:p>
    <w:p w:rsidR="001B6A31" w:rsidRDefault="001B6A31" w:rsidP="00ED725D">
      <w:pPr>
        <w:pStyle w:val="50"/>
        <w:shd w:val="clear" w:color="auto" w:fill="auto"/>
        <w:spacing w:line="274" w:lineRule="exact"/>
        <w:ind w:left="20"/>
        <w:jc w:val="both"/>
      </w:pPr>
      <w:r>
        <w:rPr>
          <w:color w:val="000000"/>
        </w:rPr>
        <w:t>1.0бщие положения</w:t>
      </w:r>
    </w:p>
    <w:p w:rsidR="001B6A31" w:rsidRDefault="001B6A31" w:rsidP="00ED725D">
      <w:pPr>
        <w:pStyle w:val="2"/>
        <w:shd w:val="clear" w:color="auto" w:fill="auto"/>
        <w:tabs>
          <w:tab w:val="left" w:pos="290"/>
        </w:tabs>
        <w:ind w:left="20" w:right="1280"/>
      </w:pPr>
      <w:r>
        <w:rPr>
          <w:color w:val="000000"/>
        </w:rPr>
        <w:t>1.1 Настоящий порядок разработан в соответствии с частью 2 статьи 61  Федерального закона «Об образовании в Российской Федерации» №127-ФЗ от 29.12.2012 г.</w:t>
      </w:r>
    </w:p>
    <w:p w:rsidR="001B6A31" w:rsidRDefault="001B6A31" w:rsidP="00ED725D">
      <w:pPr>
        <w:pStyle w:val="2"/>
        <w:shd w:val="clear" w:color="auto" w:fill="auto"/>
        <w:tabs>
          <w:tab w:val="left" w:pos="1570"/>
        </w:tabs>
        <w:ind w:left="20" w:right="20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9pt;margin-top:13.25pt;width:16pt;height:11.25pt;z-index:-251658240;mso-wrap-distance-left:7.35pt;mso-wrap-distance-right:5pt;mso-position-horizontal-relative:margin" filled="f" stroked="f">
            <v:textbox style="mso-fit-shape-to-text:t" inset="0,0,0,0">
              <w:txbxContent>
                <w:p w:rsidR="001B6A31" w:rsidRDefault="001B6A31" w:rsidP="00F662A6">
                  <w:pPr>
                    <w:pStyle w:val="2"/>
                    <w:shd w:val="clear" w:color="auto" w:fill="auto"/>
                    <w:spacing w:line="220" w:lineRule="exact"/>
                    <w:ind w:left="100"/>
                    <w:jc w:val="left"/>
                  </w:pPr>
                  <w:bookmarkStart w:id="0" w:name="_GoBack"/>
                  <w:bookmarkEnd w:id="0"/>
                  <w:r>
                    <w:rPr>
                      <w:rStyle w:val="Exact"/>
                    </w:rPr>
                    <w:t>и</w:t>
                  </w: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>1.2  Положение</w:t>
      </w:r>
      <w:r>
        <w:rPr>
          <w:color w:val="000000"/>
        </w:rPr>
        <w:tab/>
        <w:t>устанавливает порядок регламентации и оформления возникновения, приостановления и прекращения отношений между МБОУ СОШ села Елецкая Лозовка обучающимися и (или) их родителями (законными представителями).</w:t>
      </w:r>
    </w:p>
    <w:p w:rsidR="001B6A31" w:rsidRDefault="001B6A31" w:rsidP="00ED725D">
      <w:pPr>
        <w:pStyle w:val="2"/>
        <w:shd w:val="clear" w:color="auto" w:fill="auto"/>
        <w:tabs>
          <w:tab w:val="left" w:pos="1570"/>
        </w:tabs>
        <w:ind w:right="200"/>
      </w:pPr>
      <w:r>
        <w:rPr>
          <w:color w:val="000000"/>
        </w:rPr>
        <w:t>1.3  Под образовательными отношениями понимается освоение обучающимися содержания образовательных программ.</w:t>
      </w:r>
    </w:p>
    <w:p w:rsidR="001B6A31" w:rsidRDefault="001B6A31" w:rsidP="00ED725D">
      <w:pPr>
        <w:pStyle w:val="2"/>
        <w:shd w:val="clear" w:color="auto" w:fill="auto"/>
        <w:tabs>
          <w:tab w:val="left" w:pos="1570"/>
        </w:tabs>
        <w:spacing w:after="240"/>
        <w:ind w:right="200"/>
      </w:pPr>
      <w:r>
        <w:rPr>
          <w:color w:val="000000"/>
        </w:rPr>
        <w:t>1.4  Участники</w:t>
      </w:r>
      <w:r>
        <w:rPr>
          <w:color w:val="000000"/>
        </w:rPr>
        <w:tab/>
        <w:t>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B6A31" w:rsidRDefault="001B6A31" w:rsidP="00ED725D">
      <w:pPr>
        <w:pStyle w:val="50"/>
        <w:shd w:val="clear" w:color="auto" w:fill="auto"/>
        <w:spacing w:line="274" w:lineRule="exact"/>
        <w:ind w:left="20"/>
        <w:jc w:val="both"/>
      </w:pPr>
      <w:r>
        <w:rPr>
          <w:color w:val="000000"/>
        </w:rPr>
        <w:t>2.Возникновение образовательных отношений.</w:t>
      </w:r>
    </w:p>
    <w:p w:rsidR="001B6A31" w:rsidRDefault="001B6A31" w:rsidP="00ED725D">
      <w:pPr>
        <w:pStyle w:val="2"/>
        <w:shd w:val="clear" w:color="auto" w:fill="auto"/>
        <w:ind w:left="20" w:right="200"/>
      </w:pPr>
      <w:r>
        <w:rPr>
          <w:color w:val="000000"/>
        </w:rPr>
        <w:t>2.1.Основанием возникновения образовательных отношений является приказ о приеме (зачислении) лица для обучения в МБОУ СОШ села Елецкая Лозовка.</w:t>
      </w:r>
    </w:p>
    <w:p w:rsidR="001B6A31" w:rsidRDefault="001B6A31" w:rsidP="00ED725D">
      <w:pPr>
        <w:pStyle w:val="2"/>
        <w:shd w:val="clear" w:color="auto" w:fill="auto"/>
        <w:tabs>
          <w:tab w:val="left" w:pos="290"/>
        </w:tabs>
      </w:pPr>
      <w:r>
        <w:rPr>
          <w:color w:val="000000"/>
        </w:rPr>
        <w:t>2.2 Изданию приказа о зачислении предшествует заключение договора об образовании.</w:t>
      </w:r>
    </w:p>
    <w:p w:rsidR="001B6A31" w:rsidRDefault="001B6A31" w:rsidP="00ED725D">
      <w:pPr>
        <w:pStyle w:val="2"/>
        <w:shd w:val="clear" w:color="auto" w:fill="auto"/>
        <w:tabs>
          <w:tab w:val="left" w:pos="1047"/>
        </w:tabs>
        <w:spacing w:after="240"/>
        <w:ind w:left="20" w:right="1280"/>
      </w:pPr>
      <w:r>
        <w:rPr>
          <w:color w:val="000000"/>
        </w:rPr>
        <w:t>2.3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1B6A31" w:rsidRDefault="001B6A31" w:rsidP="00ED725D">
      <w:pPr>
        <w:pStyle w:val="50"/>
        <w:shd w:val="clear" w:color="auto" w:fill="auto"/>
        <w:tabs>
          <w:tab w:val="left" w:pos="290"/>
        </w:tabs>
        <w:spacing w:line="274" w:lineRule="exact"/>
        <w:jc w:val="both"/>
      </w:pPr>
      <w:r>
        <w:rPr>
          <w:color w:val="000000"/>
        </w:rPr>
        <w:t>3Договор об образовании</w:t>
      </w:r>
    </w:p>
    <w:p w:rsidR="001B6A31" w:rsidRDefault="001B6A31" w:rsidP="00ED725D">
      <w:pPr>
        <w:pStyle w:val="2"/>
        <w:shd w:val="clear" w:color="auto" w:fill="auto"/>
        <w:tabs>
          <w:tab w:val="left" w:pos="1249"/>
        </w:tabs>
        <w:ind w:left="20" w:right="200"/>
      </w:pPr>
      <w:r>
        <w:rPr>
          <w:color w:val="000000"/>
        </w:rPr>
        <w:t>3.1Договор</w:t>
      </w:r>
      <w:r>
        <w:rPr>
          <w:color w:val="000000"/>
        </w:rPr>
        <w:tab/>
        <w:t>об образовании заключается в простой письменной форме между МБОУ СОШ села Елецкая Лозовка, в лице директора и лицом, зачисляемым на обучение (родителями, законными представителями).</w:t>
      </w:r>
    </w:p>
    <w:p w:rsidR="001B6A31" w:rsidRDefault="001B6A31" w:rsidP="00ED725D">
      <w:pPr>
        <w:pStyle w:val="2"/>
        <w:shd w:val="clear" w:color="auto" w:fill="auto"/>
        <w:tabs>
          <w:tab w:val="left" w:pos="1249"/>
        </w:tabs>
        <w:ind w:right="200"/>
      </w:pPr>
      <w:r>
        <w:rPr>
          <w:noProof/>
          <w:lang w:eastAsia="ru-RU"/>
        </w:rPr>
        <w:pict>
          <v:shape id="_x0000_s1027" type="#_x0000_t202" style="position:absolute;left:0;text-align:left;margin-left:-21.25pt;margin-top:9.35pt;width:15.9pt;height:11.25pt;z-index:-251657216;mso-wrap-distance-left:5pt;mso-wrap-distance-right:5pt;mso-position-horizontal-relative:margin" filled="f" stroked="f">
            <v:textbox style="mso-fit-shape-to-text:t" inset="0,0,0,0">
              <w:txbxContent>
                <w:p w:rsidR="001B6A31" w:rsidRDefault="001B6A31" w:rsidP="00F662A6">
                  <w:pPr>
                    <w:pStyle w:val="7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>3.2 В договоре об образовании должны быть указаны основные характеристики предоставляемого об</w:t>
      </w:r>
      <w:r>
        <w:rPr>
          <w:rStyle w:val="1"/>
          <w:lang w:eastAsia="en-US"/>
        </w:rPr>
        <w:t>разо</w:t>
      </w:r>
      <w:r>
        <w:rPr>
          <w:color w:val="000000"/>
        </w:rPr>
        <w:t>вания (образовательной услуги), в том числе вид, уровень и (или) направленность  образовательной программы (часть образовательной программы определенного  уровня, вида и направленности), форма обучения, срок освоения образовательной программы (продолжительность обучения).</w:t>
      </w:r>
    </w:p>
    <w:p w:rsidR="001B6A31" w:rsidRDefault="001B6A31" w:rsidP="00ED725D">
      <w:pPr>
        <w:pStyle w:val="2"/>
        <w:shd w:val="clear" w:color="auto" w:fill="auto"/>
        <w:ind w:left="20" w:right="200"/>
      </w:pPr>
      <w:r>
        <w:rPr>
          <w:color w:val="000000"/>
        </w:rPr>
        <w:t>3.3 .Договор 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1B6A31" w:rsidRDefault="001B6A31" w:rsidP="00ED725D">
      <w:pPr>
        <w:pStyle w:val="2"/>
        <w:shd w:val="clear" w:color="auto" w:fill="auto"/>
        <w:tabs>
          <w:tab w:val="left" w:pos="1628"/>
        </w:tabs>
        <w:spacing w:after="236"/>
        <w:ind w:left="20" w:right="200"/>
      </w:pPr>
      <w:r>
        <w:rPr>
          <w:color w:val="000000"/>
        </w:rPr>
        <w:t>3.4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B6A31" w:rsidRDefault="001B6A31" w:rsidP="00ED725D">
      <w:pPr>
        <w:pStyle w:val="50"/>
        <w:shd w:val="clear" w:color="auto" w:fill="auto"/>
        <w:tabs>
          <w:tab w:val="left" w:pos="1758"/>
        </w:tabs>
        <w:spacing w:line="278" w:lineRule="exact"/>
        <w:jc w:val="both"/>
      </w:pPr>
      <w:r>
        <w:rPr>
          <w:color w:val="000000"/>
        </w:rPr>
        <w:t>4  Прекращение</w:t>
      </w:r>
      <w:r>
        <w:rPr>
          <w:color w:val="000000"/>
        </w:rPr>
        <w:tab/>
        <w:t>образовательных отношений</w:t>
      </w:r>
    </w:p>
    <w:p w:rsidR="001B6A31" w:rsidRDefault="001B6A31" w:rsidP="00ED725D">
      <w:pPr>
        <w:pStyle w:val="2"/>
        <w:numPr>
          <w:ilvl w:val="0"/>
          <w:numId w:val="3"/>
        </w:numPr>
        <w:shd w:val="clear" w:color="auto" w:fill="auto"/>
        <w:tabs>
          <w:tab w:val="left" w:pos="290"/>
        </w:tabs>
        <w:spacing w:line="278" w:lineRule="exact"/>
        <w:ind w:left="20" w:right="200"/>
      </w:pPr>
      <w:r>
        <w:rPr>
          <w:color w:val="000000"/>
        </w:rPr>
        <w:t>.Образовательные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1B6A31" w:rsidRDefault="001B6A31" w:rsidP="00ED725D">
      <w:pPr>
        <w:pStyle w:val="2"/>
        <w:shd w:val="clear" w:color="auto" w:fill="auto"/>
        <w:spacing w:line="278" w:lineRule="exact"/>
        <w:ind w:left="20"/>
      </w:pPr>
      <w:r>
        <w:rPr>
          <w:color w:val="000000"/>
        </w:rPr>
        <w:t>1) в связи с получением образования (завершением обучения);</w:t>
      </w:r>
    </w:p>
    <w:p w:rsidR="001B6A31" w:rsidRDefault="001B6A31" w:rsidP="00ED725D">
      <w:pPr>
        <w:pStyle w:val="2"/>
        <w:shd w:val="clear" w:color="auto" w:fill="auto"/>
      </w:pPr>
      <w:r>
        <w:rPr>
          <w:color w:val="000000"/>
        </w:rPr>
        <w:t>2) досрочно по основаниям, установленным законодательством об образовании.</w:t>
      </w:r>
    </w:p>
    <w:p w:rsidR="001B6A31" w:rsidRDefault="001B6A31" w:rsidP="00ED725D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ind w:left="20"/>
      </w:pPr>
      <w:r>
        <w:rPr>
          <w:color w:val="000000"/>
        </w:rPr>
        <w:t>Образовательные отношения могут быть прекращены досрочно в следующих случаях:</w:t>
      </w:r>
    </w:p>
    <w:p w:rsidR="001B6A31" w:rsidRDefault="001B6A31" w:rsidP="00ED725D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ind w:left="20" w:right="240"/>
      </w:pPr>
      <w:r>
        <w:rPr>
          <w:color w:val="000000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 осуществляющую образовательную деятельность;</w:t>
      </w:r>
    </w:p>
    <w:p w:rsidR="001B6A31" w:rsidRDefault="001B6A31" w:rsidP="00ED725D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ind w:left="20" w:right="240"/>
      </w:pPr>
      <w:r>
        <w:rPr>
          <w:color w:val="000000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совершения обучающимся действий, грубо</w:t>
      </w:r>
    </w:p>
    <w:p w:rsidR="001B6A31" w:rsidRDefault="001B6A31" w:rsidP="00ED725D">
      <w:pPr>
        <w:pStyle w:val="2"/>
        <w:shd w:val="clear" w:color="auto" w:fill="auto"/>
        <w:tabs>
          <w:tab w:val="left" w:leader="dot" w:pos="6879"/>
        </w:tabs>
        <w:ind w:left="20"/>
        <w:rPr>
          <w:color w:val="000000"/>
        </w:rPr>
      </w:pPr>
      <w:r>
        <w:rPr>
          <w:color w:val="000000"/>
        </w:rPr>
        <w:t>нарушающих ее устав, правила внутреннего распорядка,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а также в случае установления нарушения приёма в образовательную организацию, повлекшего по вине обучающегося его незаконное зачисление  в  образовательную организацию.</w:t>
      </w:r>
    </w:p>
    <w:p w:rsidR="001B6A31" w:rsidRDefault="001B6A31" w:rsidP="00ED725D">
      <w:pPr>
        <w:pStyle w:val="2"/>
        <w:numPr>
          <w:ilvl w:val="0"/>
          <w:numId w:val="2"/>
        </w:numPr>
        <w:shd w:val="clear" w:color="auto" w:fill="auto"/>
        <w:tabs>
          <w:tab w:val="left" w:pos="279"/>
        </w:tabs>
        <w:ind w:left="20" w:right="240"/>
      </w:pPr>
      <w:r>
        <w:rPr>
          <w:color w:val="000000"/>
        </w:rP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B6A31" w:rsidRDefault="001B6A31" w:rsidP="00ED725D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ind w:left="20" w:right="240"/>
      </w:pPr>
      <w:r>
        <w:rPr>
          <w:color w:val="000000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B6A31" w:rsidRDefault="001B6A31" w:rsidP="00ED725D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ind w:left="20" w:right="780"/>
      </w:pPr>
      <w:r>
        <w:rPr>
          <w:color w:val="000000"/>
        </w:rPr>
        <w:t>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1B6A31" w:rsidRDefault="001B6A31" w:rsidP="00ED725D">
      <w:pPr>
        <w:pStyle w:val="2"/>
        <w:shd w:val="clear" w:color="auto" w:fill="auto"/>
        <w:ind w:left="20" w:right="240"/>
      </w:pPr>
      <w:r>
        <w:rPr>
          <w:color w:val="000000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1B6A31" w:rsidRDefault="001B6A31" w:rsidP="00ED725D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ind w:left="20" w:right="780"/>
      </w:pPr>
      <w:r>
        <w:rPr>
          <w:color w:val="000000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 акта  об отчислении обучающегося отчисленному лицу выдается справка об обучении с частью 12 статьи 60 настоящего Федерального закона..</w:t>
      </w:r>
    </w:p>
    <w:p w:rsidR="001B6A31" w:rsidRDefault="001B6A31" w:rsidP="00ED725D">
      <w:pPr>
        <w:jc w:val="both"/>
      </w:pPr>
    </w:p>
    <w:sectPr w:rsidR="001B6A31" w:rsidSect="00ED72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668"/>
    <w:multiLevelType w:val="multilevel"/>
    <w:tmpl w:val="23862E2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441BB5"/>
    <w:multiLevelType w:val="multilevel"/>
    <w:tmpl w:val="30942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00C7717"/>
    <w:multiLevelType w:val="multilevel"/>
    <w:tmpl w:val="4274DCF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2A6"/>
    <w:rsid w:val="00002512"/>
    <w:rsid w:val="000329C6"/>
    <w:rsid w:val="00094E4E"/>
    <w:rsid w:val="00104B1E"/>
    <w:rsid w:val="0014020F"/>
    <w:rsid w:val="001B6A31"/>
    <w:rsid w:val="0025330E"/>
    <w:rsid w:val="002F09E6"/>
    <w:rsid w:val="00324120"/>
    <w:rsid w:val="003F3F6E"/>
    <w:rsid w:val="004B2DA0"/>
    <w:rsid w:val="005602E9"/>
    <w:rsid w:val="005F5D03"/>
    <w:rsid w:val="00610F0A"/>
    <w:rsid w:val="00783E87"/>
    <w:rsid w:val="008962B2"/>
    <w:rsid w:val="00BB2EA1"/>
    <w:rsid w:val="00BC6CAE"/>
    <w:rsid w:val="00BD39CF"/>
    <w:rsid w:val="00C04FF7"/>
    <w:rsid w:val="00C54567"/>
    <w:rsid w:val="00CB0A15"/>
    <w:rsid w:val="00CC06D5"/>
    <w:rsid w:val="00CC6221"/>
    <w:rsid w:val="00CE2F77"/>
    <w:rsid w:val="00DE3849"/>
    <w:rsid w:val="00EA0894"/>
    <w:rsid w:val="00ED725D"/>
    <w:rsid w:val="00F662A6"/>
    <w:rsid w:val="00FA3893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F662A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662A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сновной текст1"/>
    <w:basedOn w:val="a"/>
    <w:uiPriority w:val="99"/>
    <w:rsid w:val="00F662A6"/>
    <w:rPr>
      <w:strike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662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662A6"/>
    <w:pPr>
      <w:widowControl w:val="0"/>
      <w:shd w:val="clear" w:color="auto" w:fill="FFFFFF"/>
      <w:spacing w:after="0" w:line="120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F662A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7">
    <w:name w:val="Основной текст (7)"/>
    <w:basedOn w:val="Normal"/>
    <w:link w:val="7Exact"/>
    <w:uiPriority w:val="99"/>
    <w:rsid w:val="00F662A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</w:rPr>
  </w:style>
  <w:style w:type="character" w:customStyle="1" w:styleId="Exact">
    <w:name w:val="Основной текст Exact"/>
    <w:basedOn w:val="DefaultParagraphFont"/>
    <w:uiPriority w:val="99"/>
    <w:rsid w:val="00F662A6"/>
    <w:rPr>
      <w:rFonts w:ascii="Times New Roman" w:hAnsi="Times New Roman" w:cs="Times New Roman"/>
      <w:spacing w:val="1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DefaultParagraphFont"/>
    <w:uiPriority w:val="99"/>
    <w:rsid w:val="00F662A6"/>
    <w:rPr>
      <w:rFonts w:ascii="Times New Roman" w:hAnsi="Times New Roman" w:cs="Times New Roman"/>
      <w:b/>
      <w:bCs/>
      <w:spacing w:val="3"/>
      <w:sz w:val="21"/>
      <w:szCs w:val="21"/>
      <w:u w:val="none"/>
      <w:effect w:val="none"/>
    </w:rPr>
  </w:style>
  <w:style w:type="paragraph" w:customStyle="1" w:styleId="20">
    <w:name w:val="Обычный2"/>
    <w:uiPriority w:val="99"/>
    <w:rsid w:val="00002512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DE3849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Normal"/>
    <w:link w:val="21"/>
    <w:uiPriority w:val="99"/>
    <w:rsid w:val="00DE3849"/>
    <w:pPr>
      <w:shd w:val="clear" w:color="auto" w:fill="FFFFFF"/>
      <w:spacing w:before="180" w:after="600" w:line="322" w:lineRule="exact"/>
      <w:jc w:val="center"/>
    </w:pPr>
    <w:rPr>
      <w:rFonts w:ascii="Times New Roman" w:hAnsi="Times New Roman"/>
      <w:b/>
      <w:bCs/>
      <w:noProof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819</Words>
  <Characters>4670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сош</cp:lastModifiedBy>
  <cp:revision>11</cp:revision>
  <cp:lastPrinted>2015-12-01T17:32:00Z</cp:lastPrinted>
  <dcterms:created xsi:type="dcterms:W3CDTF">2015-02-23T16:02:00Z</dcterms:created>
  <dcterms:modified xsi:type="dcterms:W3CDTF">2015-12-01T17:32:00Z</dcterms:modified>
</cp:coreProperties>
</file>