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</w:pPr>
      <w:r>
        <w:rPr>
          <w:b/>
          <w:bCs/>
          <w:color w:val="000000"/>
          <w:sz w:val="32"/>
          <w:szCs w:val="32"/>
        </w:rPr>
        <w:t>Муниципальное бюджетное общеобразовательное учреждение средняя общеобразовательная школа села Елецкая Лозовка</w:t>
      </w:r>
      <w:r/>
    </w:p>
    <w:p>
      <w:pPr>
        <w:pStyle w:val="Normal"/>
        <w:suppressAutoHyphens w:val="false"/>
        <w:jc w:val="center"/>
      </w:pPr>
      <w:r>
        <w:rPr>
          <w:b/>
          <w:bCs/>
          <w:color w:val="000000"/>
          <w:sz w:val="32"/>
          <w:szCs w:val="32"/>
        </w:rPr>
        <w:t>Хлевенского муниципального района Липецкой области</w:t>
      </w:r>
      <w:r/>
    </w:p>
    <w:p>
      <w:pPr>
        <w:pStyle w:val="Normal"/>
        <w:suppressAutoHyphens w:val="false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suppressAutoHyphens w:val="false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/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79"/>
      </w:tblGrid>
      <w:tr>
        <w:trPr/>
        <w:tc>
          <w:tcPr>
            <w:tcW w:w="4680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right="180" w:hanging="0"/>
              <w:rPr>
                <w:sz w:val="28"/>
                <w:sz w:val="28"/>
                <w:szCs w:val="28"/>
                <w:rFonts w:ascii="Calibri" w:hAnsi="Calibri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4679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right="195" w:hanging="0"/>
              <w:rPr>
                <w:sz w:val="28"/>
                <w:sz w:val="28"/>
                <w:szCs w:val="28"/>
                <w:rFonts w:ascii="Calibri" w:hAnsi="Calibri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</w:tr>
    </w:tbl>
    <w:p>
      <w:pPr>
        <w:pStyle w:val="Normal"/>
        <w:suppressAutoHyphens w:val="false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uppressAutoHyphens w:val="false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uppressAutoHyphens w:val="false"/>
        <w:spacing w:before="120" w:after="0"/>
        <w:jc w:val="center"/>
      </w:pPr>
      <w:r>
        <w:rPr>
          <w:b/>
          <w:bCs/>
          <w:color w:val="000000"/>
          <w:spacing w:val="45"/>
          <w:sz w:val="28"/>
          <w:szCs w:val="28"/>
        </w:rPr>
        <w:t>РАБОЧАЯ ПРОГРАММА</w:t>
      </w:r>
      <w:r/>
    </w:p>
    <w:p>
      <w:pPr>
        <w:pStyle w:val="Normal"/>
        <w:suppressAutoHyphens w:val="false"/>
        <w:spacing w:before="120" w:after="0"/>
        <w:jc w:val="center"/>
      </w:pPr>
      <w:r>
        <w:rPr>
          <w:b/>
          <w:bCs/>
          <w:color w:val="000000"/>
          <w:spacing w:val="45"/>
          <w:sz w:val="28"/>
          <w:szCs w:val="28"/>
        </w:rPr>
        <w:t xml:space="preserve">ПО ПРЕДМЕТУ АНГЛИЙСКИЙ ЯЗЫК </w:t>
      </w:r>
      <w:r/>
    </w:p>
    <w:p>
      <w:pPr>
        <w:pStyle w:val="Normal"/>
        <w:suppressAutoHyphens w:val="false"/>
        <w:spacing w:before="120" w:after="0"/>
        <w:jc w:val="center"/>
      </w:pPr>
      <w:r>
        <w:rPr>
          <w:b/>
          <w:bCs/>
          <w:color w:val="000000"/>
          <w:spacing w:val="45"/>
          <w:sz w:val="28"/>
          <w:szCs w:val="28"/>
        </w:rPr>
        <w:t>ДЛЯ 5-9 КЛАССОВ(БАЗОВЫЙ УРОВЕНЬ)</w:t>
      </w:r>
      <w:r/>
    </w:p>
    <w:p>
      <w:pPr>
        <w:pStyle w:val="Normal"/>
        <w:suppressAutoHyphens w:val="false"/>
        <w:spacing w:before="120" w:after="0"/>
        <w:jc w:val="center"/>
        <w:rPr>
          <w:sz w:val="28"/>
          <w:spacing w:val="45"/>
          <w:b/>
          <w:sz w:val="28"/>
          <w:b/>
          <w:szCs w:val="28"/>
          <w:bCs/>
          <w:rFonts w:ascii="Calibri" w:hAnsi="Calibri" w:eastAsia="Calibri" w:cs="Times New Roman"/>
          <w:color w:val="000000"/>
          <w:lang w:val="ru-RU" w:eastAsia="en-US" w:bidi="ar-SA"/>
        </w:rPr>
      </w:pPr>
      <w:r>
        <w:rPr>
          <w:rFonts w:cs="Times New Roman"/>
          <w:b/>
          <w:bCs/>
          <w:color w:val="000000"/>
          <w:spacing w:val="45"/>
          <w:sz w:val="28"/>
          <w:szCs w:val="28"/>
          <w:lang w:eastAsia="en-US"/>
        </w:rPr>
      </w:r>
      <w:r/>
    </w:p>
    <w:p>
      <w:pPr>
        <w:pStyle w:val="Normal"/>
        <w:suppressAutoHyphens w:val="false"/>
        <w:spacing w:before="120" w:after="0"/>
        <w:jc w:val="center"/>
      </w:pPr>
      <w:r>
        <w:rPr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b/>
          <w:bCs/>
          <w:color w:val="000000"/>
          <w:spacing w:val="45"/>
          <w:sz w:val="28"/>
          <w:szCs w:val="28"/>
        </w:rPr>
        <w:t xml:space="preserve">составлена на основе ФГОС </w:t>
      </w:r>
      <w:r>
        <w:rPr>
          <w:b/>
          <w:bCs/>
          <w:color w:val="000000"/>
          <w:spacing w:val="45"/>
          <w:sz w:val="28"/>
          <w:szCs w:val="28"/>
        </w:rPr>
        <w:t>О</w:t>
      </w:r>
      <w:r>
        <w:rPr>
          <w:b/>
          <w:bCs/>
          <w:color w:val="000000"/>
          <w:spacing w:val="45"/>
          <w:sz w:val="28"/>
          <w:szCs w:val="28"/>
        </w:rPr>
        <w:t>ОО</w:t>
      </w:r>
      <w:r/>
    </w:p>
    <w:p>
      <w:pPr>
        <w:pStyle w:val="Normal"/>
        <w:suppressAutoHyphens w:val="false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suppressAutoHyphens w:val="false"/>
        <w:spacing w:lineRule="auto" w:line="276" w:before="0" w:after="195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uppressAutoHyphens w:val="false"/>
        <w:spacing w:lineRule="auto" w:line="276" w:before="0" w:after="195"/>
        <w:rPr>
          <w:sz w:val="26"/>
          <w:sz w:val="26"/>
          <w:szCs w:val="26"/>
          <w:rFonts w:ascii="PetersburgC" w:hAnsi="PetersburgC" w:eastAsia="Times New Roman" w:cs="PetersburgC"/>
          <w:color w:val="000000"/>
          <w:lang w:val="ru-RU" w:eastAsia="ru-RU" w:bidi="ar-SA"/>
        </w:rPr>
      </w:pPr>
      <w:r>
        <w:rPr>
          <w:rFonts w:eastAsia="Times New Roman" w:cs="PetersburgC" w:ascii="PetersburgC" w:hAnsi="PetersburgC"/>
          <w:color w:val="000000"/>
          <w:sz w:val="26"/>
          <w:szCs w:val="26"/>
          <w:lang w:eastAsia="ru-RU"/>
        </w:rPr>
      </w:r>
      <w:r/>
    </w:p>
    <w:p>
      <w:pPr>
        <w:pStyle w:val="Normal"/>
        <w:suppressAutoHyphens w:val="false"/>
        <w:spacing w:lineRule="auto" w:line="276" w:before="0" w:after="195"/>
        <w:rPr>
          <w:sz w:val="26"/>
          <w:sz w:val="26"/>
          <w:szCs w:val="26"/>
          <w:rFonts w:ascii="PetersburgC" w:hAnsi="PetersburgC" w:eastAsia="Times New Roman" w:cs="PetersburgC"/>
          <w:color w:val="000000"/>
          <w:lang w:val="ru-RU" w:eastAsia="ru-RU" w:bidi="ar-SA"/>
        </w:rPr>
      </w:pPr>
      <w:r>
        <w:rPr>
          <w:rFonts w:eastAsia="Times New Roman" w:cs="PetersburgC" w:ascii="PetersburgC" w:hAnsi="PetersburgC"/>
          <w:color w:val="000000"/>
          <w:sz w:val="26"/>
          <w:szCs w:val="26"/>
          <w:lang w:eastAsia="ru-RU"/>
        </w:rPr>
      </w:r>
      <w:r/>
    </w:p>
    <w:p>
      <w:pPr>
        <w:pStyle w:val="Normal"/>
        <w:suppressAutoHyphens w:val="false"/>
        <w:spacing w:lineRule="auto" w:line="276" w:before="0" w:after="195"/>
        <w:rPr>
          <w:sz w:val="26"/>
          <w:sz w:val="26"/>
          <w:szCs w:val="26"/>
          <w:rFonts w:ascii="PetersburgC" w:hAnsi="PetersburgC" w:eastAsia="Times New Roman" w:cs="PetersburgC"/>
          <w:color w:val="000000"/>
          <w:lang w:val="ru-RU" w:eastAsia="ru-RU" w:bidi="ar-SA"/>
        </w:rPr>
      </w:pPr>
      <w:r>
        <w:rPr>
          <w:rFonts w:eastAsia="Times New Roman" w:cs="PetersburgC" w:ascii="PetersburgC" w:hAnsi="PetersburgC"/>
          <w:color w:val="000000"/>
          <w:sz w:val="26"/>
          <w:szCs w:val="26"/>
          <w:lang w:eastAsia="ru-RU"/>
        </w:rPr>
      </w:r>
      <w:r/>
    </w:p>
    <w:p>
      <w:pPr>
        <w:pStyle w:val="Normal"/>
        <w:suppressAutoHyphens w:val="false"/>
        <w:spacing w:lineRule="auto" w:line="276" w:before="0" w:after="195"/>
        <w:jc w:val="right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</w:r>
      <w:r/>
    </w:p>
    <w:p>
      <w:pPr>
        <w:pStyle w:val="Normal"/>
        <w:suppressAutoHyphens w:val="false"/>
        <w:spacing w:lineRule="auto" w:line="276" w:before="0" w:after="195"/>
        <w:jc w:val="right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</w:r>
      <w:r/>
    </w:p>
    <w:p>
      <w:pPr>
        <w:pStyle w:val="Style26"/>
        <w:spacing w:before="0" w:after="0"/>
        <w:jc w:val="right"/>
      </w:pPr>
      <w:r>
        <w:rPr>
          <w:rFonts w:eastAsia="Times New Roman"/>
          <w:sz w:val="27"/>
          <w:szCs w:val="27"/>
        </w:rPr>
        <w:t xml:space="preserve">                                                                                                 </w:t>
      </w:r>
      <w:r>
        <w:rPr>
          <w:sz w:val="27"/>
          <w:szCs w:val="27"/>
        </w:rPr>
        <w:t>Эксперт программы:</w:t>
      </w:r>
      <w:r/>
    </w:p>
    <w:p>
      <w:pPr>
        <w:pStyle w:val="Style26"/>
        <w:spacing w:before="0" w:after="0"/>
        <w:jc w:val="right"/>
      </w:pPr>
      <w:r>
        <w:rPr>
          <w:rFonts w:eastAsia="Times New Roman"/>
          <w:sz w:val="27"/>
          <w:szCs w:val="27"/>
        </w:rPr>
        <w:t xml:space="preserve">                                                                                     </w:t>
      </w:r>
      <w:r>
        <w:rPr>
          <w:sz w:val="27"/>
          <w:szCs w:val="27"/>
        </w:rPr>
        <w:t>заместитель директора по УВР</w:t>
      </w:r>
      <w:r/>
    </w:p>
    <w:p>
      <w:pPr>
        <w:pStyle w:val="Normal"/>
        <w:shd w:val="clear" w:color="000000" w:themeColor="" w:themeTint="0" w:themeShade="0" w:fill="FFFFFF" w:themeFill="" w:themeFillTint="0" w:themeFillShade="0"/>
        <w:suppressAutoHyphens w:val="false"/>
        <w:spacing w:before="60" w:after="0"/>
        <w:ind w:left="58" w:hanging="0"/>
        <w:jc w:val="right"/>
      </w:pPr>
      <w:bookmarkStart w:id="0" w:name="__DdeLink__1081_402052347"/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</w:t>
      </w:r>
      <w:bookmarkEnd w:id="0"/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  И.И.Филонова</w:t>
      </w:r>
      <w:r/>
    </w:p>
    <w:p>
      <w:pPr>
        <w:pStyle w:val="Normal"/>
        <w:suppressAutoHyphens w:val="false"/>
        <w:spacing w:before="60" w:after="0"/>
        <w:jc w:val="right"/>
        <w:rPr>
          <w:sz w:val="26"/>
          <w:b/>
          <w:sz w:val="26"/>
          <w:b/>
          <w:szCs w:val="26"/>
          <w:bCs/>
          <w:rFonts w:ascii="Calibri" w:hAnsi="Calibri" w:eastAsia="Calibri" w:cs="Times New Roman"/>
          <w:color w:val="00000A"/>
          <w:lang w:val="ru-RU" w:eastAsia="ru-RU" w:bidi="ar-SA"/>
        </w:rPr>
      </w:pPr>
      <w:r>
        <w:rPr>
          <w:rFonts w:cs="Times New Roman"/>
          <w:b/>
          <w:bCs/>
          <w:color w:val="00000A"/>
          <w:sz w:val="26"/>
          <w:szCs w:val="26"/>
          <w:lang w:eastAsia="ru-RU"/>
        </w:rPr>
      </w:r>
      <w:r/>
    </w:p>
    <w:p>
      <w:pPr>
        <w:pStyle w:val="Normal"/>
        <w:suppressAutoHyphens w:val="false"/>
        <w:spacing w:before="60" w:after="0"/>
        <w:jc w:val="right"/>
        <w:rPr>
          <w:sz w:val="26"/>
          <w:b/>
          <w:sz w:val="26"/>
          <w:b/>
          <w:szCs w:val="26"/>
          <w:bCs/>
          <w:rFonts w:ascii="Calibri" w:hAnsi="Calibri" w:eastAsia="Calibri" w:cs="Times New Roman"/>
          <w:color w:val="000000"/>
          <w:lang w:val="ru-RU" w:eastAsia="ru-RU" w:bidi="ar-SA"/>
        </w:rPr>
      </w:pPr>
      <w:r>
        <w:rPr>
          <w:rFonts w:cs="Times New Roman"/>
          <w:b/>
          <w:bCs/>
          <w:color w:val="000000"/>
          <w:sz w:val="26"/>
          <w:szCs w:val="26"/>
          <w:lang w:eastAsia="ru-RU"/>
        </w:rPr>
      </w:r>
      <w:r/>
    </w:p>
    <w:p>
      <w:pPr>
        <w:pStyle w:val="Normal"/>
        <w:suppressAutoHyphens w:val="false"/>
        <w:jc w:val="right"/>
        <w:rPr>
          <w:sz w:val="26"/>
          <w:b/>
          <w:sz w:val="26"/>
          <w:b/>
          <w:szCs w:val="26"/>
          <w:bCs/>
          <w:rFonts w:ascii="Calibri" w:hAnsi="Calibri" w:eastAsia="Calibri" w:cs="Times New Roman"/>
          <w:color w:val="000000"/>
          <w:lang w:val="ru-RU" w:eastAsia="ru-RU" w:bidi="ar-SA"/>
        </w:rPr>
      </w:pPr>
      <w:r>
        <w:rPr>
          <w:rFonts w:cs="Times New Roman"/>
          <w:b/>
          <w:bCs/>
          <w:color w:val="000000"/>
          <w:sz w:val="26"/>
          <w:szCs w:val="26"/>
          <w:lang w:eastAsia="ru-RU"/>
        </w:rPr>
      </w:r>
      <w:r/>
    </w:p>
    <w:p>
      <w:pPr>
        <w:pStyle w:val="Normal"/>
        <w:suppressAutoHyphens w:val="false"/>
        <w:spacing w:before="0" w:after="0"/>
        <w:jc w:val="right"/>
        <w:rPr>
          <w:sz w:val="22"/>
          <w:b/>
          <w:sz w:val="22"/>
          <w:b/>
          <w:szCs w:val="28"/>
          <w:bCs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bCs/>
          <w:color w:val="00000A"/>
          <w:szCs w:val="28"/>
          <w:lang w:eastAsia="en-US"/>
        </w:rPr>
      </w:r>
      <w:r>
        <w:br w:type="page"/>
      </w:r>
      <w:r/>
    </w:p>
    <w:p>
      <w:pPr>
        <w:pStyle w:val="2"/>
        <w:ind w:hanging="0"/>
        <w:rPr>
          <w:sz w:val="28"/>
          <w:b/>
          <w:sz w:val="28"/>
          <w:b/>
          <w:szCs w:val="28"/>
          <w:bCs/>
          <w:rFonts w:ascii="Times New Roman" w:hAnsi="Times New Roman" w:eastAsia="@Arial Unicode MS" w:cs="Times New Roman"/>
          <w:color w:val="00000A"/>
          <w:lang w:val="ru-RU" w:eastAsia="ru-RU" w:bidi="ar-SA"/>
        </w:rPr>
      </w:pPr>
      <w:r>
        <w:rPr>
          <w:rFonts w:eastAsia="@Arial Unicode MS" w:cs="Times New Roman"/>
          <w:b/>
          <w:bCs/>
          <w:color w:val="00000A"/>
          <w:sz w:val="28"/>
          <w:szCs w:val="28"/>
          <w:lang w:eastAsia="ru-RU"/>
        </w:rPr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Говорение. Диалогическая речь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  <w:r/>
    </w:p>
    <w:p>
      <w:pPr>
        <w:pStyle w:val="Normal"/>
        <w:numPr>
          <w:ilvl w:val="0"/>
          <w:numId w:val="4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/>
    </w:p>
    <w:p>
      <w:pPr>
        <w:pStyle w:val="Normal"/>
        <w:numPr>
          <w:ilvl w:val="0"/>
          <w:numId w:val="4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  <w:r/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брать и давать интервью;</w:t>
      </w:r>
      <w:r/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  <w:r/>
    </w:p>
    <w:p>
      <w:pPr>
        <w:pStyle w:val="Normal"/>
        <w:numPr>
          <w:ilvl w:val="0"/>
          <w:numId w:val="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  <w:r/>
    </w:p>
    <w:p>
      <w:pPr>
        <w:pStyle w:val="Normal"/>
        <w:numPr>
          <w:ilvl w:val="0"/>
          <w:numId w:val="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  <w:r/>
    </w:p>
    <w:p>
      <w:pPr>
        <w:pStyle w:val="Normal"/>
        <w:numPr>
          <w:ilvl w:val="0"/>
          <w:numId w:val="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  <w:r/>
    </w:p>
    <w:p>
      <w:pPr>
        <w:pStyle w:val="Normal"/>
        <w:numPr>
          <w:ilvl w:val="0"/>
          <w:numId w:val="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  <w:r/>
    </w:p>
    <w:p>
      <w:pPr>
        <w:pStyle w:val="Normal"/>
        <w:numPr>
          <w:ilvl w:val="0"/>
          <w:numId w:val="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  <w:r/>
    </w:p>
    <w:p>
      <w:pPr>
        <w:pStyle w:val="Normal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  <w:r/>
    </w:p>
    <w:p>
      <w:pPr>
        <w:pStyle w:val="Normal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  <w:r/>
    </w:p>
    <w:p>
      <w:pPr>
        <w:pStyle w:val="Normal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  <w:r/>
    </w:p>
    <w:p>
      <w:pPr>
        <w:pStyle w:val="Normal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  <w:r/>
    </w:p>
    <w:p>
      <w:pPr>
        <w:pStyle w:val="Normal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i/>
          <w:b/>
          <w:sz w:val="28"/>
          <w:i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  <w:r/>
    </w:p>
    <w:p>
      <w:pPr>
        <w:pStyle w:val="Normal"/>
        <w:numPr>
          <w:ilvl w:val="0"/>
          <w:numId w:val="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  <w:r/>
    </w:p>
    <w:p>
      <w:pPr>
        <w:pStyle w:val="Normal"/>
        <w:numPr>
          <w:ilvl w:val="0"/>
          <w:numId w:val="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/>
    </w:p>
    <w:p>
      <w:pPr>
        <w:pStyle w:val="Normal"/>
        <w:numPr>
          <w:ilvl w:val="0"/>
          <w:numId w:val="6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  <w:r/>
    </w:p>
    <w:p>
      <w:pPr>
        <w:pStyle w:val="Normal"/>
        <w:numPr>
          <w:ilvl w:val="0"/>
          <w:numId w:val="6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Чтение 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  <w:r/>
    </w:p>
    <w:p>
      <w:pPr>
        <w:pStyle w:val="Normal"/>
        <w:numPr>
          <w:ilvl w:val="0"/>
          <w:numId w:val="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  <w:r/>
    </w:p>
    <w:p>
      <w:pPr>
        <w:pStyle w:val="Normal"/>
        <w:numPr>
          <w:ilvl w:val="0"/>
          <w:numId w:val="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  <w:r/>
    </w:p>
    <w:p>
      <w:pPr>
        <w:pStyle w:val="Normal"/>
        <w:numPr>
          <w:ilvl w:val="0"/>
          <w:numId w:val="8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  <w:r/>
    </w:p>
    <w:p>
      <w:pPr>
        <w:pStyle w:val="Normal"/>
        <w:numPr>
          <w:ilvl w:val="0"/>
          <w:numId w:val="8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/>
    </w:p>
    <w:p>
      <w:pPr>
        <w:pStyle w:val="Normal"/>
        <w:numPr>
          <w:ilvl w:val="0"/>
          <w:numId w:val="8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  <w:r/>
    </w:p>
    <w:p>
      <w:pPr>
        <w:pStyle w:val="Normal"/>
        <w:numPr>
          <w:ilvl w:val="0"/>
          <w:numId w:val="8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Письменная речь 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  <w:r/>
    </w:p>
    <w:p>
      <w:pPr>
        <w:pStyle w:val="Normal"/>
        <w:numPr>
          <w:ilvl w:val="0"/>
          <w:numId w:val="9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r/>
    </w:p>
    <w:p>
      <w:pPr>
        <w:pStyle w:val="Normal"/>
        <w:numPr>
          <w:ilvl w:val="0"/>
          <w:numId w:val="9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  <w:r/>
    </w:p>
    <w:p>
      <w:pPr>
        <w:pStyle w:val="Normal"/>
        <w:numPr>
          <w:ilvl w:val="0"/>
          <w:numId w:val="9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  <w:r/>
    </w:p>
    <w:p>
      <w:pPr>
        <w:pStyle w:val="Normal"/>
        <w:numPr>
          <w:ilvl w:val="0"/>
          <w:numId w:val="9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/>
    </w:p>
    <w:p>
      <w:pPr>
        <w:pStyle w:val="Normal"/>
        <w:numPr>
          <w:ilvl w:val="0"/>
          <w:numId w:val="10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  <w:r/>
    </w:p>
    <w:p>
      <w:pPr>
        <w:pStyle w:val="Normal"/>
        <w:numPr>
          <w:ilvl w:val="0"/>
          <w:numId w:val="10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писать электронное письмо (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  <w:r/>
    </w:p>
    <w:p>
      <w:pPr>
        <w:pStyle w:val="Normal"/>
        <w:numPr>
          <w:ilvl w:val="0"/>
          <w:numId w:val="10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  <w:r/>
    </w:p>
    <w:p>
      <w:pPr>
        <w:pStyle w:val="Normal"/>
        <w:numPr>
          <w:ilvl w:val="0"/>
          <w:numId w:val="11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  <w:r/>
    </w:p>
    <w:p>
      <w:pPr>
        <w:pStyle w:val="Normal"/>
        <w:numPr>
          <w:ilvl w:val="0"/>
          <w:numId w:val="11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  <w:r/>
    </w:p>
    <w:p>
      <w:pPr>
        <w:pStyle w:val="Normal"/>
        <w:numPr>
          <w:ilvl w:val="0"/>
          <w:numId w:val="18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правильно писать изученные слова;</w:t>
      </w:r>
      <w:r/>
    </w:p>
    <w:p>
      <w:pPr>
        <w:pStyle w:val="Normal"/>
        <w:numPr>
          <w:ilvl w:val="0"/>
          <w:numId w:val="18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  <w:r/>
    </w:p>
    <w:p>
      <w:pPr>
        <w:pStyle w:val="Normal"/>
        <w:numPr>
          <w:ilvl w:val="0"/>
          <w:numId w:val="18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/>
    </w:p>
    <w:p>
      <w:pPr>
        <w:pStyle w:val="Normal"/>
        <w:numPr>
          <w:ilvl w:val="0"/>
          <w:numId w:val="19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  <w:r/>
    </w:p>
    <w:p>
      <w:pPr>
        <w:pStyle w:val="Normal"/>
        <w:numPr>
          <w:ilvl w:val="0"/>
          <w:numId w:val="12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  <w:r/>
    </w:p>
    <w:p>
      <w:pPr>
        <w:pStyle w:val="Normal"/>
        <w:numPr>
          <w:ilvl w:val="0"/>
          <w:numId w:val="12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  <w:r/>
    </w:p>
    <w:p>
      <w:pPr>
        <w:pStyle w:val="Normal"/>
        <w:numPr>
          <w:ilvl w:val="0"/>
          <w:numId w:val="12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  <w:r/>
    </w:p>
    <w:p>
      <w:pPr>
        <w:pStyle w:val="Normal"/>
        <w:numPr>
          <w:ilvl w:val="0"/>
          <w:numId w:val="12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членить предложение на смысловые группы;</w:t>
      </w:r>
      <w:r/>
    </w:p>
    <w:p>
      <w:pPr>
        <w:pStyle w:val="Normal"/>
        <w:numPr>
          <w:ilvl w:val="0"/>
          <w:numId w:val="12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/>
    </w:p>
    <w:p>
      <w:pPr>
        <w:pStyle w:val="Normal"/>
        <w:numPr>
          <w:ilvl w:val="0"/>
          <w:numId w:val="12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  <w:r/>
    </w:p>
    <w:p>
      <w:pPr>
        <w:pStyle w:val="Normal"/>
        <w:numPr>
          <w:ilvl w:val="0"/>
          <w:numId w:val="12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  <w:r/>
    </w:p>
    <w:p>
      <w:pPr>
        <w:pStyle w:val="Normal"/>
        <w:numPr>
          <w:ilvl w:val="0"/>
          <w:numId w:val="1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  <w:r/>
    </w:p>
    <w:p>
      <w:pPr>
        <w:pStyle w:val="Normal"/>
        <w:numPr>
          <w:ilvl w:val="0"/>
          <w:numId w:val="1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r/>
    </w:p>
    <w:p>
      <w:pPr>
        <w:pStyle w:val="Normal"/>
        <w:numPr>
          <w:ilvl w:val="0"/>
          <w:numId w:val="1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соблюдать существующие в английском языке нормы лексической сочетаемости;</w:t>
      </w:r>
      <w:r/>
    </w:p>
    <w:p>
      <w:pPr>
        <w:pStyle w:val="Normal"/>
        <w:numPr>
          <w:ilvl w:val="0"/>
          <w:numId w:val="1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  <w:r/>
    </w:p>
    <w:p>
      <w:pPr>
        <w:pStyle w:val="Normal"/>
        <w:numPr>
          <w:ilvl w:val="0"/>
          <w:numId w:val="1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  <w:r/>
    </w:p>
    <w:p>
      <w:pPr>
        <w:pStyle w:val="Normal"/>
        <w:numPr>
          <w:ilvl w:val="0"/>
          <w:numId w:val="2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>
        <w:rPr>
          <w:rFonts w:ascii="Times New Roman" w:hAnsi="Times New Roman"/>
          <w:i/>
          <w:sz w:val="28"/>
          <w:szCs w:val="28"/>
          <w:lang w:val="en-US"/>
        </w:rPr>
        <w:t>dis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mis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re</w:t>
      </w:r>
      <w:r>
        <w:rPr>
          <w:rFonts w:ascii="Times New Roman" w:hAnsi="Times New Roman"/>
          <w:sz w:val="28"/>
          <w:szCs w:val="28"/>
        </w:rPr>
        <w:t>-, -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ze</w:t>
      </w:r>
      <w:r>
        <w:rPr>
          <w:rFonts w:ascii="Times New Roman" w:hAnsi="Times New Roman"/>
          <w:sz w:val="28"/>
          <w:szCs w:val="28"/>
        </w:rPr>
        <w:t>/-</w:t>
      </w:r>
      <w:r>
        <w:rPr>
          <w:rFonts w:ascii="Times New Roman" w:hAnsi="Times New Roman"/>
          <w:i/>
          <w:sz w:val="28"/>
          <w:szCs w:val="28"/>
        </w:rPr>
        <w:t>ise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pStyle w:val="Normal"/>
        <w:numPr>
          <w:ilvl w:val="0"/>
          <w:numId w:val="2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  <w:lang w:val="en-US"/>
        </w:rPr>
        <w:t>/ -</w:t>
      </w:r>
      <w:r>
        <w:rPr>
          <w:rFonts w:ascii="Times New Roman" w:hAnsi="Times New Roman"/>
          <w:i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sion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tion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nce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ence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ment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ity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ness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ship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r/>
    </w:p>
    <w:p>
      <w:pPr>
        <w:pStyle w:val="Normal"/>
        <w:numPr>
          <w:ilvl w:val="0"/>
          <w:numId w:val="2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inter</w:t>
      </w:r>
      <w:r>
        <w:rPr>
          <w:rFonts w:ascii="Times New Roman" w:hAnsi="Times New Roman"/>
          <w:sz w:val="28"/>
          <w:szCs w:val="28"/>
          <w:lang w:val="en-US"/>
        </w:rPr>
        <w:t>-; -</w:t>
      </w:r>
      <w:r>
        <w:rPr>
          <w:rFonts w:ascii="Times New Roman" w:hAnsi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ly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ful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ic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ian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an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  <w:lang w:val="en-US"/>
        </w:rPr>
        <w:t>; -</w:t>
      </w:r>
      <w:r>
        <w:rPr>
          <w:rFonts w:ascii="Times New Roman" w:hAnsi="Times New Roman"/>
          <w:i/>
          <w:sz w:val="28"/>
          <w:szCs w:val="28"/>
          <w:lang w:val="en-US"/>
        </w:rPr>
        <w:t>ous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able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ible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less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ive</w:t>
      </w:r>
      <w:r>
        <w:rPr>
          <w:rFonts w:ascii="Times New Roman" w:hAnsi="Times New Roman"/>
          <w:sz w:val="28"/>
          <w:szCs w:val="28"/>
          <w:lang w:val="en-US"/>
        </w:rPr>
        <w:t>;</w:t>
      </w:r>
      <w:r/>
    </w:p>
    <w:p>
      <w:pPr>
        <w:pStyle w:val="Normal"/>
        <w:numPr>
          <w:ilvl w:val="0"/>
          <w:numId w:val="2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наречия при помощи суффикса -</w:t>
      </w:r>
      <w:r>
        <w:rPr>
          <w:rFonts w:ascii="Times New Roman" w:hAnsi="Times New Roman"/>
          <w:i/>
          <w:sz w:val="28"/>
          <w:szCs w:val="28"/>
          <w:lang w:val="en-US"/>
        </w:rPr>
        <w:t>ly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numPr>
          <w:ilvl w:val="0"/>
          <w:numId w:val="2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Times New Roman" w:hAnsi="Times New Roman"/>
          <w:i/>
          <w:sz w:val="28"/>
          <w:szCs w:val="28"/>
          <w:lang w:val="en-US"/>
        </w:rPr>
        <w:t>un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im</w:t>
      </w:r>
      <w:r>
        <w:rPr>
          <w:rFonts w:ascii="Times New Roman" w:hAnsi="Times New Roman"/>
          <w:sz w:val="28"/>
          <w:szCs w:val="28"/>
        </w:rPr>
        <w:t>-/</w:t>
      </w:r>
      <w:r>
        <w:rPr>
          <w:rFonts w:ascii="Times New Roman" w:hAnsi="Times New Roman"/>
          <w:i/>
          <w:sz w:val="28"/>
          <w:szCs w:val="28"/>
          <w:lang w:val="en-US"/>
        </w:rPr>
        <w:t>in</w:t>
      </w:r>
      <w:r>
        <w:rPr>
          <w:rFonts w:ascii="Times New Roman" w:hAnsi="Times New Roman"/>
          <w:sz w:val="28"/>
          <w:szCs w:val="28"/>
        </w:rPr>
        <w:t>-;</w:t>
      </w:r>
      <w:r/>
    </w:p>
    <w:p>
      <w:pPr>
        <w:pStyle w:val="Normal"/>
        <w:numPr>
          <w:ilvl w:val="0"/>
          <w:numId w:val="23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числительные при помощи суффиксов -</w:t>
      </w:r>
      <w:r>
        <w:rPr>
          <w:rFonts w:ascii="Times New Roman" w:hAnsi="Times New Roman"/>
          <w:i/>
          <w:sz w:val="28"/>
          <w:szCs w:val="28"/>
          <w:lang w:val="en-US"/>
        </w:rPr>
        <w:t>teen</w:t>
      </w:r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</w:rPr>
        <w:t>; -</w:t>
      </w:r>
      <w:r>
        <w:rPr>
          <w:rFonts w:ascii="Times New Roman" w:hAnsi="Times New Roman"/>
          <w:i/>
          <w:sz w:val="28"/>
          <w:szCs w:val="28"/>
          <w:lang w:val="en-US"/>
        </w:rPr>
        <w:t>th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/>
    </w:p>
    <w:p>
      <w:pPr>
        <w:pStyle w:val="Normal"/>
        <w:numPr>
          <w:ilvl w:val="0"/>
          <w:numId w:val="14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  <w:r/>
    </w:p>
    <w:p>
      <w:pPr>
        <w:pStyle w:val="Normal"/>
        <w:numPr>
          <w:ilvl w:val="0"/>
          <w:numId w:val="14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  <w:r/>
    </w:p>
    <w:p>
      <w:pPr>
        <w:pStyle w:val="Normal"/>
        <w:numPr>
          <w:ilvl w:val="0"/>
          <w:numId w:val="14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  <w:r/>
    </w:p>
    <w:p>
      <w:pPr>
        <w:pStyle w:val="Normal"/>
        <w:numPr>
          <w:ilvl w:val="0"/>
          <w:numId w:val="14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распознавать принадлежность слов к частям речи по аффиксам;</w:t>
      </w:r>
      <w:r/>
    </w:p>
    <w:p>
      <w:pPr>
        <w:pStyle w:val="Normal"/>
        <w:numPr>
          <w:ilvl w:val="0"/>
          <w:numId w:val="14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8"/>
          <w:szCs w:val="28"/>
          <w:lang w:val="en-US"/>
        </w:rPr>
        <w:t>firstly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begin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with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however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for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finally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last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etc</w:t>
      </w:r>
      <w:r>
        <w:rPr>
          <w:rFonts w:ascii="Times New Roman" w:hAnsi="Times New Roman"/>
          <w:i/>
          <w:sz w:val="28"/>
          <w:szCs w:val="28"/>
        </w:rPr>
        <w:t>.);</w:t>
      </w:r>
      <w:r/>
    </w:p>
    <w:p>
      <w:pPr>
        <w:pStyle w:val="Normal"/>
        <w:numPr>
          <w:ilvl w:val="0"/>
          <w:numId w:val="14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  <w:r/>
    </w:p>
    <w:p>
      <w:pPr>
        <w:pStyle w:val="Normal"/>
        <w:numPr>
          <w:ilvl w:val="0"/>
          <w:numId w:val="16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 xml:space="preserve">There +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Times New Roman" w:hAnsi="Times New Roman"/>
          <w:i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but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or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/>
          <w:i/>
          <w:sz w:val="28"/>
          <w:szCs w:val="28"/>
          <w:lang w:val="en-US"/>
        </w:rPr>
        <w:t>because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where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why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употреблять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>
        <w:rPr>
          <w:rFonts w:ascii="Times New Roman" w:hAnsi="Times New Roman"/>
          <w:i/>
          <w:sz w:val="28"/>
          <w:szCs w:val="28"/>
          <w:lang w:val="en-US"/>
        </w:rPr>
        <w:t>many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much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грамматические средства для выражения будущего времени: Simple Future</w:t>
      </w:r>
      <w:r>
        <w:rPr>
          <w:rFonts w:ascii="Times New Roman" w:hAnsi="Times New Roman"/>
          <w:i/>
          <w:sz w:val="28"/>
          <w:szCs w:val="28"/>
        </w:rPr>
        <w:t xml:space="preserve">, to be going to, </w:t>
      </w:r>
      <w:r>
        <w:rPr>
          <w:rFonts w:ascii="Times New Roman" w:hAnsi="Times New Roman"/>
          <w:sz w:val="28"/>
          <w:szCs w:val="28"/>
        </w:rPr>
        <w:t>Present Continuous</w:t>
      </w:r>
      <w:r>
        <w:rPr>
          <w:rFonts w:ascii="Times New Roman" w:hAnsi="Times New Roman"/>
          <w:i/>
          <w:sz w:val="28"/>
          <w:szCs w:val="28"/>
        </w:rPr>
        <w:t>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/>
          <w:i/>
          <w:sz w:val="28"/>
          <w:szCs w:val="28"/>
          <w:lang w:val="en-US"/>
        </w:rPr>
        <w:t>may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could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able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must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have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should</w:t>
      </w:r>
      <w:r>
        <w:rPr>
          <w:rFonts w:ascii="Times New Roman" w:hAnsi="Times New Roman"/>
          <w:sz w:val="28"/>
          <w:szCs w:val="28"/>
        </w:rPr>
        <w:t>);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numPr>
          <w:ilvl w:val="0"/>
          <w:numId w:val="15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since</w:t>
      </w:r>
      <w:r>
        <w:rPr>
          <w:rFonts w:ascii="Times New Roman" w:hAnsi="Times New Roman"/>
          <w:i/>
          <w:sz w:val="28"/>
          <w:szCs w:val="28"/>
        </w:rPr>
        <w:t xml:space="preserve">; цели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unless</w:t>
      </w:r>
      <w:r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>;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сложноподчиненные предложения с союзами whoever, whatever, however, whenever;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not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nor</w:t>
      </w:r>
      <w:r>
        <w:rPr>
          <w:rFonts w:ascii="Times New Roman" w:hAnsi="Times New Roman"/>
          <w:i/>
          <w:sz w:val="28"/>
          <w:szCs w:val="28"/>
        </w:rPr>
        <w:t>;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предложения с конструкцией I wish;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-ing: to love/hate doing something; Stop talking;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распознавать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употреблять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речи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конструкции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 / feel / be happy;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de-DE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Continuous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Future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in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>;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 формах страдательного залога Future Simple Passive, </w:t>
      </w:r>
      <w:r>
        <w:rPr>
          <w:rFonts w:ascii="Times New Roman" w:hAnsi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Passive;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8"/>
          <w:szCs w:val="28"/>
          <w:lang w:val="en-US"/>
        </w:rPr>
        <w:t>need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shall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might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would</w:t>
      </w:r>
      <w:r>
        <w:rPr>
          <w:rFonts w:ascii="Times New Roman" w:hAnsi="Times New Roman"/>
          <w:i/>
          <w:sz w:val="28"/>
          <w:szCs w:val="28"/>
        </w:rPr>
        <w:t>;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, отглагольного существительного) без различения их функций и употреблять их в речи;</w:t>
      </w:r>
      <w:r/>
    </w:p>
    <w:p>
      <w:pPr>
        <w:pStyle w:val="Normal"/>
        <w:numPr>
          <w:ilvl w:val="0"/>
          <w:numId w:val="17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playing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child</w:t>
      </w:r>
      <w:r>
        <w:rPr>
          <w:rFonts w:ascii="Times New Roman" w:hAnsi="Times New Roman"/>
          <w:i/>
          <w:sz w:val="28"/>
          <w:szCs w:val="28"/>
        </w:rPr>
        <w:t xml:space="preserve">) и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written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poem</w:t>
      </w:r>
      <w:r>
        <w:rPr>
          <w:rFonts w:ascii="Times New Roman" w:hAnsi="Times New Roman"/>
          <w:i/>
          <w:sz w:val="28"/>
          <w:szCs w:val="28"/>
        </w:rPr>
        <w:t>).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  <w:r/>
    </w:p>
    <w:p>
      <w:pPr>
        <w:pStyle w:val="Normal"/>
        <w:numPr>
          <w:ilvl w:val="0"/>
          <w:numId w:val="20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eastAsia="Arial Unicode MS"/>
          <w:lang w:eastAsia="ar-SA"/>
        </w:rPr>
      </w:pPr>
      <w:r>
        <w:rPr>
          <w:rFonts w:eastAsia="Arial Unicode MS" w:ascii="Times New Roman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  <w:r/>
    </w:p>
    <w:p>
      <w:pPr>
        <w:pStyle w:val="Normal"/>
        <w:numPr>
          <w:ilvl w:val="0"/>
          <w:numId w:val="20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eastAsia="Arial Unicode MS"/>
          <w:lang w:eastAsia="ar-SA"/>
        </w:rPr>
      </w:pPr>
      <w:r>
        <w:rPr>
          <w:rFonts w:eastAsia="Arial Unicode MS" w:ascii="Times New Roman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  <w:r/>
    </w:p>
    <w:p>
      <w:pPr>
        <w:pStyle w:val="Normal"/>
        <w:numPr>
          <w:ilvl w:val="0"/>
          <w:numId w:val="20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eastAsia="Arial Unicode MS"/>
          <w:lang w:eastAsia="ar-SA"/>
        </w:rPr>
      </w:pPr>
      <w:r>
        <w:rPr>
          <w:rFonts w:eastAsia="Arial Unicode MS" w:ascii="Times New Roman" w:hAnsi="Times New Roman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Arial Unicode MS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/>
    </w:p>
    <w:p>
      <w:pPr>
        <w:pStyle w:val="Normal"/>
        <w:numPr>
          <w:ilvl w:val="0"/>
          <w:numId w:val="21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b/>
          <w:sz w:val="28"/>
          <w:i/>
          <w:b/>
          <w:szCs w:val="28"/>
          <w:rFonts w:ascii="Times New Roman" w:hAnsi="Times New Roman"/>
        </w:rPr>
      </w:pPr>
      <w:r>
        <w:rPr>
          <w:rFonts w:eastAsia="Arial Unicode MS" w:ascii="Times New Roman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  <w:r/>
    </w:p>
    <w:p>
      <w:pPr>
        <w:pStyle w:val="Normal"/>
        <w:numPr>
          <w:ilvl w:val="0"/>
          <w:numId w:val="21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b/>
          <w:sz w:val="28"/>
          <w:i/>
          <w:b/>
          <w:szCs w:val="28"/>
          <w:rFonts w:ascii="Times New Roman" w:hAnsi="Times New Roman"/>
        </w:rPr>
      </w:pPr>
      <w:r>
        <w:rPr>
          <w:rFonts w:eastAsia="Arial Unicode MS" w:ascii="Times New Roman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 w:eastAsia="Arial Unicode MS"/>
          <w:lang w:eastAsia="ar-SA"/>
        </w:rPr>
      </w:pPr>
      <w:r>
        <w:rPr>
          <w:rFonts w:eastAsia="Arial Unicode MS" w:ascii="Times New Roman" w:hAnsi="Times New Roman"/>
          <w:b/>
          <w:sz w:val="28"/>
          <w:szCs w:val="28"/>
          <w:lang w:eastAsia="ar-SA"/>
        </w:rPr>
        <w:t>Компенсаторные умения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  <w:r/>
    </w:p>
    <w:p>
      <w:pPr>
        <w:pStyle w:val="Normal"/>
        <w:numPr>
          <w:ilvl w:val="0"/>
          <w:numId w:val="22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eastAsia="Arial Unicode MS" w:ascii="Times New Roman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Arial Unicode MS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/>
    </w:p>
    <w:p>
      <w:pPr>
        <w:pStyle w:val="Normal"/>
        <w:numPr>
          <w:ilvl w:val="0"/>
          <w:numId w:val="22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i/>
          <w:sz w:val="28"/>
          <w:i/>
          <w:szCs w:val="28"/>
          <w:rFonts w:ascii="Times New Roman" w:hAnsi="Times New Roman" w:eastAsia="Arial Unicode MS"/>
          <w:lang w:eastAsia="ar-SA"/>
        </w:rPr>
      </w:pPr>
      <w:r>
        <w:rPr>
          <w:rFonts w:eastAsia="Arial Unicode MS" w:ascii="Times New Roman" w:hAnsi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  <w:r/>
    </w:p>
    <w:p>
      <w:pPr>
        <w:pStyle w:val="Normal"/>
        <w:numPr>
          <w:ilvl w:val="0"/>
          <w:numId w:val="22"/>
        </w:numPr>
        <w:tabs>
          <w:tab w:val="left" w:pos="567" w:leader="none"/>
          <w:tab w:val="left" w:pos="993" w:leader="none"/>
        </w:tabs>
        <w:spacing w:lineRule="auto" w:line="360" w:before="0" w:after="0"/>
        <w:ind w:left="0" w:hanging="360"/>
        <w:jc w:val="both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eastAsia="Arial Unicode MS" w:ascii="Times New Roman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contextualSpacing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  <w:r/>
    </w:p>
    <w:p>
      <w:pPr>
        <w:pStyle w:val="NormalWeb"/>
        <w:tabs>
          <w:tab w:val="left" w:pos="567" w:leader="none"/>
        </w:tabs>
        <w:spacing w:lineRule="auto" w:line="360" w:before="0" w:after="0"/>
        <w:contextualSpacing/>
        <w:jc w:val="both"/>
        <w:rPr>
          <w:sz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предмет «Иностранный язык»</w:t>
      </w:r>
      <w:r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>
        <w:rPr>
          <w:rFonts w:ascii="Times New Roman" w:hAnsi="Times New Roman"/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  <w:r/>
    </w:p>
    <w:p>
      <w:pPr>
        <w:pStyle w:val="NormalWeb"/>
        <w:tabs>
          <w:tab w:val="left" w:pos="567" w:leader="none"/>
        </w:tabs>
        <w:spacing w:lineRule="auto" w:line="360" w:before="0" w:after="0"/>
        <w:contextualSpacing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язык» направлено на </w:t>
      </w:r>
      <w:r>
        <w:rPr>
          <w:rFonts w:ascii="Times New Roman" w:hAnsi="Times New Roman"/>
          <w:sz w:val="28"/>
          <w:szCs w:val="28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r/>
    </w:p>
    <w:p>
      <w:pPr>
        <w:pStyle w:val="NormalWeb"/>
        <w:tabs>
          <w:tab w:val="left" w:pos="567" w:leader="none"/>
        </w:tabs>
        <w:spacing w:lineRule="auto" w:line="360" w:before="0" w:after="0"/>
        <w:contextualSpacing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  <w:r>
        <w:br w:type="page"/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СОДЕРЖАНИЕ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Содержание речи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Моя семья. Взаимоотношения в семье. Конфликтные ситуации 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способы их решения.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Мои друзья. Лучший друг/подруга. Внешность и черты характера.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Межличностные взаимоотношения с друзьями и в школе.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Свободное время. Досуг и увлечения (музыка, чтение; посещение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театра, кинотеатра, музея, выставки). Виды отдыха. Поход по магазинам.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Карманные деньги. Молодежная мода.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Здоровый образ жизни. Режим труда и отдыха, занятия спортом,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здоровое питание, отказ от вредных привычек.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Спорт. Виды спорта. Спортивные игры. Спортивные соревнования.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Школа. Школьная жизнь. Правила поведения в школе. Изучаемые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предметы и отношения к ним. Внеклассные мероприятия. Кружки. Школьная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форма. Каникулы. Переписка с зарубежными сверстниками.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Выбор профессии. Мир профессий. Проблема выбора профессии. Роль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иностранного языка в планах на будущее.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Путешествия. Путешествия по России и странам изучаемого языка.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Транспорт.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Окружающий мир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Природа: растения и животные. Погода. Проблемы экологии. Защита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окружающей среды. Жизнь в городе/ в сельской местности.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Средства массовой информации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Роль средств массовой информации в жизни общества. Средства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массовой информации: пресса, телевидение, радио, Интернет.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Страны изучаемого языка и родная страна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Географическое положение. Климат. Население. Достопримечательности.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Культурные особенности: национальные праздники, памятные даты,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исторические события, традиции и обычаи. Выдающиеся люди и их вклад в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науку и мировую культуру.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Коммуникативные умения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Говорение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Диалогическая речь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предметного содержания речи: умений вести диалоги разного характера -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этикетный, диалог-расспрос, диалог – побуждение к действию, диалог-обмен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мнениями и комбинированный диалог.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Объем диалога от 3 реплик (5-7 класс) до 4-5 реплик (8-9 класс) со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стороны каждого учащегося. Продолжительность диалога – до 2,5–3 минут.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Монологическая речь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Совершенствование умений строить связные высказывания с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использованием основных коммуникативных типов речи (повествование,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описание, рассуждение (характеристика)), с высказыванием своего мнения 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краткой аргументацией с опорой и без опоры на зрительную наглядность, 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прочитанный/прослушанный текст и/или вербальные опоры (ключевые слова,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план, вопросы)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Объем монологического высказывания от 8-10 фраз (5-7 класс) до 10-12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фраз (8-9 класс). Продолжительность монологического высказывания –1,5–2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минуты.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Аудирование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Восприятие на слух и понимание несложных аутентичных аудиотекстов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Жанры текстов: прагматические, информационные, научно-популярные.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Типы текстов: высказывания собеседников в ситуациях повседневного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общения, сообщение, беседа, интервью, объявление, реклама и др.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 интересам учащихся и иметь образовательную и воспитательную ценность.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предполагает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умение определять основную тему и главные факты/события в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воспринимаемом на слух тексте. Время звучания текстов для аудирования – до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 минут.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Аудирование с выборочным пониманием нужной/ интересующей/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запрашиваемой информации предполагает умение выделить значимую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информацию в одном или нескольких несложных аутентичных коротких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текстах. Время звучания текстов для аудирования – до 1,5 минут.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и с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выборочным пониманием нужной/ интересующей/ запрашиваемой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информации осуществляется на несложных аутентичных текстах, содержащих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наряду с изученными и некоторое количество незнакомых языковых явлений.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Чтение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проникновения в их содержание: с пониманием основного содержания, с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выборочным пониманием нужной/ интересующей/ запрашиваемой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информации, с полным пониманием.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Жанры текстов: научно-популярные, публицистические,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художественные, прагматические.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Типы текстов: статья, интервью, рассказ, отрывок из художественного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произведения, объявление, рецепт, рекламный проспект, стихотворение и др.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 интересам учащихся, иметь образовательную и воспитательную ценность,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воздействовать на эмоциональную сферу школьников.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Чтение с пониманием основного содержания осуществляется на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несложных аутентичных текстах в рамках предметного содержания,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обозначенного в программе. Тексты могут содержать некоторое количество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неизученных языковых явлений. Объем текстов для чтения – до 700 слов.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Чтение с выборочным пониманием нужной/ интересующей/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запрашиваемой информации осуществляется на несложных аутентичных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текстах, содержащих некоторое количество незнакомых языковых явлений.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Объем текста для чтения - около 350 слов.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Чтение с полным пониманием осуществляется на несложных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аутентичных текстах, построенных на изученном языковом материале. Объем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текста для чтения около 500 слов.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Независимо от вида чтения возможно использование двуязычного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словаря.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Письменная речь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Дальнейшее развитие и совершенствование письменной речи, а именно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умений: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гражданство, национальность, адрес);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написание коротких поздравлений с днем рождения и другими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праздниками, выражение пожеланий (объемом 30–40 слов, включая адрес); 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написание личного письма, в ответ на письмо-стимул с употреблением формул речевого этикета, принятых в стране изучаемого языка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опорой и без опоры на образец (расспрашивать адресата о его жизни, делах,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сообщать то же самое о себе, выражать благодарность, давать совет, просить 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чем-либо), объем личного письма около 100–120 слов, включая адрес;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составление плана, тезисов устного/письменного сообщения; краткое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изложение результатов проектной деятельности.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делать выписки из текстов; составлять небольшие письменные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высказывания в соответствии с коммуникативной задачей.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Языковые средства и навыки оперирования ими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Орфография и пунктуация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Правильное написание изученных слов. Правильное использование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знаков препинания (точки, вопросительного и восклицательного знака) в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конце предложения.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Фонетическая сторона речи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Различения на слух в потоке речи всех звуков иностранного языка 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навыки их адекватного произношения (без фонематических ошибок, ведущих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сбою в коммуникации). Соблюдение правильного ударения в изученных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словах. Членение предложений на смысловые группы. Ритмикоинтонационные навыки произношения различных типов предложений.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Соблюдение правила отсутствия фразового ударения на служебных словах.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Лексическая сторона речи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Навыки распознавания и употребления в речи лексических единиц,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обслуживающих ситуации общения в рамках тематики основной школы,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наиболее распространенных устойчивых словосочетаний, оценочной лексики,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реплик-клише речевого этикета, характерных для культуры стран изучаемого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языка в объеме примерно 1200 единиц (включая 500 усвоенных в начальной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школе). 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Основные способы словообразования: аффиксация, словосложение,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конверсия. Многозначность лексических единиц. Синонимы. Антонимы.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Лексическая сочетаемость.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Грамматическая сторона речи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Навыки распознавания и употребления в речи нераспространенных 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распространенных простых предложений, сложносочиненных 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сложноподчиненных предложений.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Навыки распознавания и употребления в речи коммуникативных типов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предложения: повествовательное (утвердительное и отрицательное),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вопросительное, побудительное, восклицательное. Использование прямого 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обратного порядка слов.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Навыки распознавания и употребления в речи существительных в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единственном и множественном числе в различных падежах; артиклей;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прилагательных и наречий в разных степенях сравнения; местоимений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(личных, притяжательных, возвратных, указательных, неопределенных и их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производных, относительных, вопросительных); количественных 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порядковых числительных; глаголов в наиболее употребительных видовременных формах действительного и страдательного залогов, модальных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глаголов и их эквивалентов; предлогов.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Социокультурные знания и умения.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Умение осуществлять межличностное и межкультурное общение,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используя знания о национально-культурных особенностях своей страны 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страны/стран изучаемого языка, полученные на уроках иностранного языка и в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процессе изучения других предметов (знания межпредметного характера). Это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предполагает овладение: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знаниями о значении родного и иностранного языков в современном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мире;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сведениями о социокультурном портрете стран, говорящих на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иностранном языке, их символике и культурном наследии;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сведениями о социокультурном портрете стран, говорящих на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иностранном языке, их символике и культурном наследии;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знаниями о реалиях страны/стран изучаемого языка: традициях (в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питании, проведении выходных дней, основных национальных праздников 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т. д.), распространенных образцов фольклора (пословицы и т. д.);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представлениями о сходстве и различиях в традициях своей страны и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стран изучаемого языка; об особенностях образа жизни, быта, культуры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(всемирно известных достопримечательностях, выдающихся людях и их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вкладе в мировую культуру) страны/стран изучаемого языка; о некоторых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произведениях художественной литературы на изучаемом иностранном языке;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умением распознавать и употреблять в устной и письменной речи в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ситуациях формального и неформального общения основные нормы речевого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этикета, принятые в странах изучаемого языка (реплики-клише, наиболее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распространенную оценочную лексику);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умением представлять родную страну и ее культуру на иностранном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языке; оказывать помощь зарубежным гостям в нашей стране в ситуациях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повседневного общения.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Компенсаторные умения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Совершенствование умений: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переспрашивать, просить повторить, уточняя значение незнакомых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слов;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использовать в качестве опоры при порождении собственных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высказываний ключевые слова, план к тексту, тематический словарь и т. д.;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прогнозировать содержание текста на основе заголовка,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предварительно поставленных вопросов и т. д.;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догадываться о значении незнакомых слов по контексту, по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используемым собеседником жестам и мимике;</w:t>
      </w:r>
      <w:r/>
    </w:p>
    <w:p>
      <w:pPr>
        <w:pStyle w:val="ListParagraph"/>
        <w:tabs>
          <w:tab w:val="left" w:pos="567" w:leader="none"/>
        </w:tabs>
        <w:spacing w:lineRule="auto" w:line="360"/>
        <w:ind w:left="0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использовать синонимы, антонимы, описание понятия при дефиците языковых средств.</w:t>
      </w:r>
      <w:r/>
    </w:p>
    <w:p>
      <w:pPr>
        <w:pStyle w:val="ListParagraph"/>
        <w:tabs>
          <w:tab w:val="left" w:pos="567" w:leader="none"/>
        </w:tabs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en-US" w:bidi="ar-SA"/>
        </w:rPr>
      </w:pPr>
      <w:r>
        <w:rPr>
          <w:rFonts w:cs="Times New Roman"/>
          <w:color w:val="00000A"/>
          <w:lang w:eastAsia="en-US"/>
        </w:rPr>
      </w:r>
      <w:r/>
    </w:p>
    <w:p>
      <w:pPr>
        <w:pStyle w:val="ListParagraph"/>
        <w:tabs>
          <w:tab w:val="left" w:pos="567" w:leader="none"/>
        </w:tabs>
        <w:ind w:left="0" w:hanging="0"/>
        <w:jc w:val="center"/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/>
    </w:p>
    <w:tbl>
      <w:tblPr>
        <w:tblW w:w="957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47"/>
        <w:gridCol w:w="2335"/>
        <w:gridCol w:w="1094"/>
        <w:gridCol w:w="1059"/>
        <w:gridCol w:w="1190"/>
        <w:gridCol w:w="1194"/>
        <w:gridCol w:w="928"/>
        <w:gridCol w:w="922"/>
      </w:tblGrid>
      <w:tr>
        <w:trPr/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/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  <w:r/>
          </w:p>
        </w:tc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/>
          </w:p>
        </w:tc>
        <w:tc>
          <w:tcPr>
            <w:tcW w:w="63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Классы\Количество часов</w:t>
            </w:r>
            <w:r/>
          </w:p>
        </w:tc>
      </w:tr>
      <w:tr>
        <w:trPr/>
        <w:tc>
          <w:tcPr>
            <w:tcW w:w="8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23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  <w:r/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  <w:r/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  <w:r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  <w:r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Моя семья. Мои друзья.</w:t>
            </w:r>
            <w:r/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Свободное время. Путешествия.</w:t>
            </w:r>
            <w:r/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Здоровый образ жизни. Спорт.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Школа.</w:t>
            </w:r>
            <w:r/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Выбор профессии.</w:t>
            </w:r>
            <w:r/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Средства массовой информации</w:t>
            </w:r>
            <w:r/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/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Страны изучаемого языка и родная страна</w:t>
            </w:r>
            <w:r/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/>
          </w:p>
        </w:tc>
      </w:tr>
    </w:tbl>
    <w:p>
      <w:pPr>
        <w:pStyle w:val="Normal"/>
        <w:tabs>
          <w:tab w:val="left" w:pos="567" w:leader="none"/>
        </w:tabs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en-US"/>
        </w:rPr>
      </w:r>
      <w:r/>
    </w:p>
    <w:p>
      <w:pPr>
        <w:pStyle w:val="Normal"/>
        <w:tabs>
          <w:tab w:val="left" w:pos="567" w:leader="none"/>
        </w:tabs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en-US"/>
        </w:rPr>
      </w:r>
      <w:r/>
    </w:p>
    <w:tbl>
      <w:tblPr>
        <w:tblW w:w="978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204"/>
        <w:gridCol w:w="509"/>
        <w:gridCol w:w="506"/>
        <w:gridCol w:w="509"/>
        <w:gridCol w:w="508"/>
        <w:gridCol w:w="507"/>
        <w:gridCol w:w="2"/>
        <w:gridCol w:w="4036"/>
      </w:tblGrid>
      <w:tr>
        <w:trPr/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/>
          </w:p>
          <w:p>
            <w:pPr>
              <w:pStyle w:val="Normal"/>
              <w:spacing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(предметное содержание речи)</w:t>
            </w:r>
            <w:r/>
          </w:p>
        </w:tc>
        <w:tc>
          <w:tcPr>
            <w:tcW w:w="25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по классам</w:t>
            </w:r>
            <w:r/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учебной деятельности на уроке</w:t>
            </w:r>
            <w:r/>
          </w:p>
        </w:tc>
      </w:tr>
      <w:tr>
        <w:trPr/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/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/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/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/>
          </w:p>
        </w:tc>
        <w:tc>
          <w:tcPr>
            <w:tcW w:w="4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6761" w:hRule="atLeast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Моя семья.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Взаимоотношения в семье.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Члены семьи.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Конфликтные ситуации и способы их решения.</w:t>
            </w:r>
            <w:r/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Мои друзья.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/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/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/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4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  <w:r/>
          </w:p>
          <w:p>
            <w:pPr>
              <w:pStyle w:val="Normal"/>
              <w:spacing w:lineRule="auto" w:line="240" w:before="0" w:after="0"/>
              <w:ind w:firstLine="34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диалогической речи (этикетный, диалог-расспрос, диалог – побуждение к действию, диалог-обмен мнениями и комбинированный диалог).</w:t>
            </w:r>
            <w:r/>
          </w:p>
          <w:p>
            <w:pPr>
              <w:pStyle w:val="Normal"/>
              <w:spacing w:lineRule="auto" w:line="24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монологичес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кой речи (монолог-повествование, описание, рассуждение (характеристика)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  <w:r/>
          </w:p>
          <w:p>
            <w:pPr>
              <w:pStyle w:val="Normal"/>
              <w:spacing w:lineRule="auto" w:line="24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полным пониманием;</w:t>
            </w:r>
            <w:r/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Письменная речь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240" w:before="0" w:after="0"/>
              <w:ind w:left="0" w:hanging="36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личного письма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240" w:before="0" w:after="0"/>
              <w:ind w:left="0" w:hanging="36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изложение результатов проектной деятельности.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240" w:before="0" w:after="0"/>
              <w:ind w:left="0" w:hanging="36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выписки из текстов; 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24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 высказывания в соответствии с коммуникативной задачей.</w:t>
            </w:r>
            <w:r/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Орфография и пунктуация</w:t>
            </w:r>
            <w:r/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      </w:r>
            <w:r/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Фонетическая сторона речи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</w:t>
            </w:r>
            <w:r/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распознавание и употребление в речи: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лексических единиц по теме «Моя семья»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устойчивых словосочетаний, оценочной лексики,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реплик-клише речевого этикета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способы словообразования: аффиксация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  <w:r/>
          </w:p>
          <w:p>
            <w:pPr>
              <w:pStyle w:val="ListParagraph"/>
              <w:tabs>
                <w:tab w:val="left" w:pos="494" w:leader="none"/>
              </w:tabs>
              <w:spacing w:lineRule="auto" w:line="240" w:before="0" w:after="0"/>
              <w:ind w:left="176"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и употребление в речи:</w:t>
            </w:r>
            <w:r/>
          </w:p>
          <w:p>
            <w:pPr>
              <w:pStyle w:val="ListParagraph"/>
              <w:numPr>
                <w:ilvl w:val="0"/>
                <w:numId w:val="25"/>
              </w:numPr>
              <w:tabs>
                <w:tab w:val="left" w:pos="317" w:leader="none"/>
              </w:tabs>
              <w:spacing w:lineRule="auto" w:line="240" w:before="0" w:after="0"/>
              <w:ind w:left="176" w:hanging="52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прилагательных и наречий в разных степенях сравнения; </w:t>
            </w:r>
            <w:r/>
          </w:p>
          <w:p>
            <w:pPr>
              <w:pStyle w:val="ListParagraph"/>
              <w:numPr>
                <w:ilvl w:val="0"/>
                <w:numId w:val="25"/>
              </w:numPr>
              <w:tabs>
                <w:tab w:val="left" w:pos="317" w:leader="none"/>
              </w:tabs>
              <w:spacing w:lineRule="auto" w:line="240" w:before="0" w:after="0"/>
              <w:ind w:left="176" w:hanging="52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глаголов в настоящем простом, простом будущем временах;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317" w:leader="none"/>
              </w:tabs>
              <w:spacing w:lineRule="auto" w:line="240" w:before="0" w:after="0"/>
              <w:ind w:left="176" w:hanging="52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сослагательного наклонения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317" w:leader="none"/>
              </w:tabs>
              <w:spacing w:lineRule="auto" w:line="240" w:before="0" w:after="0"/>
              <w:ind w:left="176" w:hanging="52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модальных глаголов и их эквивалентов;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317" w:leader="none"/>
              </w:tabs>
              <w:spacing w:lineRule="auto" w:line="240" w:before="0" w:after="0"/>
              <w:ind w:left="176" w:hanging="52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условных предложений ;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317" w:leader="none"/>
              </w:tabs>
              <w:spacing w:lineRule="auto" w:line="240" w:before="0" w:after="0"/>
              <w:ind w:left="176" w:hanging="52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придаточных предложений</w:t>
            </w:r>
            <w:r/>
          </w:p>
        </w:tc>
      </w:tr>
      <w:tr>
        <w:trPr/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sz w:val="28"/>
                <w:i/>
                <w:sz w:val="28"/>
                <w:i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Свободное время.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Покупки.</w:t>
            </w:r>
            <w:r/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Путешествия. </w:t>
            </w:r>
            <w:r>
              <w:rPr>
                <w:rFonts w:ascii="Times New Roman" w:hAnsi="Times New Roman"/>
                <w:sz w:val="28"/>
                <w:szCs w:val="28"/>
              </w:rPr>
              <w:t>Путешествия по России и странам изучаемого языка. Транспорт.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/>
          </w:p>
        </w:tc>
        <w:tc>
          <w:tcPr>
            <w:tcW w:w="4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  <w:r/>
          </w:p>
          <w:p>
            <w:pPr>
              <w:pStyle w:val="Normal"/>
              <w:spacing w:lineRule="auto" w:line="360" w:before="0" w:after="0"/>
              <w:ind w:firstLine="34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диалогической речи (этикетный, диалог-расспрос, диалог – побуждение к действию, диалог-обмен мнениями).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монологической речи  (монолог-повествование, описание, рассуждение (характеристика) с высказыванием своего мнения и краткой аргументацией) 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полным пониманием;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Письменная речь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формуляров (указывать имя, фамилию, пол, гражданство, национальность, адрес);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плана, тезисов устного/письменного сообщения;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Орфография и пунктуация</w:t>
            </w:r>
            <w:r/>
          </w:p>
          <w:p>
            <w:pPr>
              <w:pStyle w:val="Normal"/>
              <w:spacing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написание изученных слов.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Фонетическая сторона речи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распознавание и употребление в речи: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лексических единиц по теме «Свободное время», «Путешествия»,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устойчивых словосочетаний, оценочной лексики,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реплик-клише речевого этикета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способы словообразования: аффиксация</w:t>
            </w:r>
            <w:r/>
          </w:p>
          <w:p>
            <w:pPr>
              <w:pStyle w:val="Normal"/>
              <w:spacing w:lineRule="auto" w:line="36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  <w:r/>
          </w:p>
          <w:p>
            <w:pPr>
              <w:pStyle w:val="ListParagraph"/>
              <w:tabs>
                <w:tab w:val="left" w:pos="494" w:leader="none"/>
              </w:tabs>
              <w:spacing w:lineRule="auto" w:line="360" w:before="0" w:after="0"/>
              <w:ind w:left="176"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и употребление в речи:</w:t>
            </w:r>
            <w:r/>
          </w:p>
          <w:p>
            <w:pPr>
              <w:pStyle w:val="ListParagraph"/>
              <w:numPr>
                <w:ilvl w:val="0"/>
                <w:numId w:val="26"/>
              </w:numPr>
              <w:tabs>
                <w:tab w:val="left" w:pos="494" w:leader="none"/>
              </w:tabs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настоящего длительного времени</w:t>
            </w:r>
            <w:r/>
          </w:p>
          <w:p>
            <w:pPr>
              <w:pStyle w:val="ListParagraph"/>
              <w:numPr>
                <w:ilvl w:val="0"/>
                <w:numId w:val="26"/>
              </w:numPr>
              <w:tabs>
                <w:tab w:val="left" w:pos="494" w:leader="none"/>
              </w:tabs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модальных глаголов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8"/>
                <w:szCs w:val="28"/>
                <w:lang w:eastAsia="en-US"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Здоровый образ жизни.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Режим труда и отдыха, занятия спортом, здоровое питание, отказ от вредных привычек.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Спорт. </w:t>
            </w:r>
            <w:r>
              <w:rPr>
                <w:rFonts w:ascii="Times New Roman" w:hAnsi="Times New Roman"/>
                <w:sz w:val="28"/>
                <w:szCs w:val="28"/>
              </w:rPr>
              <w:t>Виды спорта. Спортивные игры. Спортивные соревнования.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/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4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  <w:r/>
          </w:p>
          <w:p>
            <w:pPr>
              <w:pStyle w:val="Normal"/>
              <w:spacing w:lineRule="auto" w:line="360" w:before="0" w:after="0"/>
              <w:ind w:firstLine="34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диалогической речи (этикетный, диалог-расспрос).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монологической речи  (монолог-повествование, описание, рассуждение (характеристика) с высказыванием своего мнения и краткой аргументацией)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полным пониманием;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Письменная речь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личного письма, 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изложение результатов проектной деятельности.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небольшие письменные высказывания в соответствии с коммуникативной задачей.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Орфография и пунктуация</w:t>
            </w:r>
            <w:r/>
          </w:p>
          <w:p>
            <w:pPr>
              <w:pStyle w:val="Normal"/>
              <w:spacing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написание изученных слов.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Фонетическая сторона речи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распознавание и употребление в речи: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лексических единиц по теме «Здоровый образ жизни. Спорт»»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устойчивых словосочетаний, оценочной лексики,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реплик-клише речевого этикета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способы словообразования: аффиксация</w:t>
            </w:r>
            <w:r/>
          </w:p>
          <w:p>
            <w:pPr>
              <w:pStyle w:val="Normal"/>
              <w:spacing w:lineRule="auto" w:line="36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  <w:r/>
          </w:p>
          <w:p>
            <w:pPr>
              <w:pStyle w:val="ListParagraph"/>
              <w:tabs>
                <w:tab w:val="left" w:pos="494" w:leader="none"/>
              </w:tabs>
              <w:spacing w:before="0" w:after="0"/>
              <w:ind w:left="176"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и употребление в речи:</w:t>
            </w:r>
            <w:r/>
          </w:p>
          <w:p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модальных глаголов;</w:t>
            </w:r>
            <w:r/>
          </w:p>
          <w:p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глаголов в страдательном залоге;</w:t>
            </w:r>
            <w:r/>
          </w:p>
          <w:p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наречий времени;</w:t>
            </w:r>
            <w:r/>
          </w:p>
          <w:p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настоящего совершённо-длительного времени</w:t>
            </w:r>
            <w:r/>
          </w:p>
        </w:tc>
      </w:tr>
      <w:tr>
        <w:trPr/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Каникулы. Переписка с зарубежными сверстниками.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4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  <w:r/>
          </w:p>
          <w:p>
            <w:pPr>
              <w:pStyle w:val="Normal"/>
              <w:spacing w:lineRule="auto" w:line="360" w:before="0" w:after="0"/>
              <w:ind w:firstLine="34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диалогической речи (этикетный, диалог-обмен мнениями, диалог-расспрос, комбинированный диалог).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монологической речи  (монолог-повествование, описание, рассуждение (характеристика) с высказыванием своего мнения и краткой аргументацией)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полным пониманием;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пониманием основного содержания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Письменная речь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тезисов письменного сообщения; 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изложение результатов проектной деятельности.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личного письма, 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 высказывания в соответствии с коммуникативной задачей.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Орфография и пунктуация</w:t>
            </w:r>
            <w:r/>
          </w:p>
          <w:p>
            <w:pPr>
              <w:pStyle w:val="Normal"/>
              <w:spacing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написание изученных слов.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Фонетическая сторона речи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распознавание и употребление в речи: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лексических единиц по теме «Школа»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устойчивых словосочетаний, оценочной лексики,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реплик-клише речевого этикета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способов словообразования</w:t>
            </w:r>
            <w:r/>
          </w:p>
          <w:p>
            <w:pPr>
              <w:pStyle w:val="Normal"/>
              <w:spacing w:lineRule="auto" w:line="36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  <w:r/>
          </w:p>
          <w:p>
            <w:pPr>
              <w:pStyle w:val="ListParagraph"/>
              <w:tabs>
                <w:tab w:val="left" w:pos="494" w:leader="none"/>
              </w:tabs>
              <w:spacing w:before="0" w:after="0"/>
              <w:ind w:left="176"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и употребление в речи глаголов в :</w:t>
            </w:r>
            <w:r/>
          </w:p>
          <w:p>
            <w:pPr>
              <w:pStyle w:val="ListParagraph"/>
              <w:numPr>
                <w:ilvl w:val="0"/>
                <w:numId w:val="28"/>
              </w:numPr>
              <w:spacing w:lineRule="auto" w:line="360" w:before="0" w:after="0"/>
              <w:ind w:left="317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простом прошедшем времени;</w:t>
            </w:r>
            <w:r/>
          </w:p>
          <w:p>
            <w:pPr>
              <w:pStyle w:val="ListParagraph"/>
              <w:numPr>
                <w:ilvl w:val="0"/>
                <w:numId w:val="28"/>
              </w:numPr>
              <w:spacing w:lineRule="auto" w:line="360" w:before="0" w:after="0"/>
              <w:ind w:left="459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прошедшем длительном времени</w:t>
            </w:r>
            <w:r/>
          </w:p>
          <w:p>
            <w:pPr>
              <w:pStyle w:val="ListParagraph"/>
              <w:numPr>
                <w:ilvl w:val="0"/>
                <w:numId w:val="28"/>
              </w:numPr>
              <w:spacing w:lineRule="auto" w:line="360" w:before="0" w:after="0"/>
              <w:ind w:left="459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прошедшем совершённом времени;</w:t>
            </w:r>
            <w:r/>
          </w:p>
          <w:p>
            <w:pPr>
              <w:pStyle w:val="ListParagraph"/>
              <w:numPr>
                <w:ilvl w:val="0"/>
                <w:numId w:val="28"/>
              </w:numPr>
              <w:spacing w:lineRule="auto" w:line="360" w:before="0" w:after="0"/>
              <w:ind w:left="459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настоящем совершённом времени</w:t>
            </w:r>
            <w:r/>
          </w:p>
          <w:p>
            <w:pPr>
              <w:pStyle w:val="ListParagraph"/>
              <w:spacing w:lineRule="auto" w:line="360" w:before="0" w:after="0"/>
              <w:ind w:left="459"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и употребление в речи:</w:t>
            </w:r>
            <w:r/>
          </w:p>
          <w:p>
            <w:pPr>
              <w:pStyle w:val="ListParagraph"/>
              <w:numPr>
                <w:ilvl w:val="0"/>
                <w:numId w:val="28"/>
              </w:numPr>
              <w:tabs>
                <w:tab w:val="left" w:pos="601" w:leader="none"/>
              </w:tabs>
              <w:spacing w:lineRule="auto" w:line="360" w:before="0" w:after="0"/>
              <w:ind w:left="176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наречий и их степеней сравнения</w:t>
            </w:r>
            <w:r/>
          </w:p>
          <w:p>
            <w:pPr>
              <w:pStyle w:val="ListParagraph"/>
              <w:numPr>
                <w:ilvl w:val="0"/>
                <w:numId w:val="28"/>
              </w:numPr>
              <w:tabs>
                <w:tab w:val="left" w:pos="601" w:leader="none"/>
              </w:tabs>
              <w:spacing w:lineRule="auto" w:line="360" w:before="0" w:after="0"/>
              <w:ind w:left="176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косвенной речи</w:t>
            </w:r>
            <w:r/>
          </w:p>
        </w:tc>
      </w:tr>
      <w:tr>
        <w:trPr/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Выбор профессии.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Мир профессий. Проблема выбора профессии. Роль иностранного языка в планах на будущее.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4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диалогической речи (этикетный, диалог-расспрос, диалог-обмен мнениями и комбинированный диалог).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монологической речи (монолог-повествование, описание, рассуждение (характеристика)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полным пониманием;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Письменная речь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анкет и формуляров (указывать имя, фамилию, пол, гражданство, национальность, адрес);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коротких поздравлений с днем рождения и другими праздниками, выражение пожеланий (объемом 30–40 слов, включая адрес); 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личного письма 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делать выписки из текстов; составлять небольшие письменные высказывания в соответствии с коммуникативной задачей.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Орфография и пунктуация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Фонетическая сторона речи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и употребление в речи лексических единиц по теме «Выбор профессии», наиболее распространенных устойчивых словосочетаний, оценочной лексики, реплик-клише речевого этикета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способы словообразования: аффиксация, словосложение, конверсия. Многозначность лексических единиц. 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Грамматическая сторона речи</w:t>
            </w:r>
            <w:r/>
          </w:p>
          <w:p>
            <w:pPr>
              <w:pStyle w:val="Normal"/>
              <w:spacing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Навыки распознавания и употребления в речи: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косвенной речи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модальных глаголов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вопросительных предложений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союзов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прошедшего совершённого времени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фразовых глаголов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неопределённых местоимений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числительных</w:t>
            </w:r>
            <w:r/>
          </w:p>
          <w:p>
            <w:pPr>
              <w:pStyle w:val="ListParagraph"/>
              <w:spacing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мир.</w:t>
            </w:r>
            <w:r/>
          </w:p>
          <w:p>
            <w:pPr>
              <w:pStyle w:val="Normal"/>
              <w:spacing w:lineRule="auto" w:line="24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4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диалогической речи (этикетный, диалог-расспрос, диалог-обмен мнениями и комбинированный диалог).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монологической речи (монолог-повествование, описание, рассуждение (характеристика)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полным пониманием;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Письменная речь</w:t>
            </w:r>
            <w:r/>
          </w:p>
          <w:p>
            <w:pPr>
              <w:pStyle w:val="ListParagraph"/>
              <w:numPr>
                <w:ilvl w:val="0"/>
                <w:numId w:val="29"/>
              </w:numPr>
              <w:tabs>
                <w:tab w:val="left" w:pos="993" w:leader="none"/>
              </w:tabs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делать выписки из текстов; составлять небольшие письменные высказывания в соответствии с коммуникативной задачей.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Орфография и пунктуация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Фонетическая сторона речи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и употребление в речи лексических единиц по теме «Окружающий мир», наиболее распространенных устойчивых словосочетаний, оценочной лексики, реплик-клише речевого этикета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Грамматическая сторона речи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  <w:r/>
          </w:p>
          <w:p>
            <w:pPr>
              <w:pStyle w:val="ListParagraph"/>
              <w:tabs>
                <w:tab w:val="left" w:pos="494" w:leader="none"/>
              </w:tabs>
              <w:spacing w:lineRule="auto" w:line="360" w:before="0" w:after="0"/>
              <w:ind w:left="210"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и употребление в речи: существительных в единственном и множественном числе в различных падежах;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артиклей с географическими названиями;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местоимений (количественных);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глаголов в страдательном залоге,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модальных глаголов и их эквивалентов;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сложного  дополнения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придаточных предложений реального условия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настоящего длительного времени </w:t>
            </w:r>
            <w:r/>
          </w:p>
        </w:tc>
      </w:tr>
      <w:tr>
        <w:trPr/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176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Средства массовой информации</w:t>
            </w:r>
            <w:r/>
          </w:p>
          <w:p>
            <w:pPr>
              <w:pStyle w:val="Normal"/>
              <w:spacing w:lineRule="auto" w:line="240" w:before="0" w:after="0"/>
              <w:ind w:firstLine="176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  <w:r/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4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диалогической речи (этикетный, диалог-расспрос, диалог-обмен мнениями и комбинированный диалог).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монологической речи (монолог-повествование, описание;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полным пониманием;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Орфография и пунктуация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Фонетическая сторона речи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и употребление в речи лексических единиц по теме «Средства массовой информации»</w:t>
            </w:r>
            <w:r/>
          </w:p>
          <w:p>
            <w:pPr>
              <w:pStyle w:val="Normal"/>
              <w:spacing w:lineRule="auto" w:line="36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 и употребление в речи:</w:t>
            </w:r>
            <w:r/>
          </w:p>
          <w:p>
            <w:pPr>
              <w:pStyle w:val="ListParagraph"/>
              <w:numPr>
                <w:ilvl w:val="0"/>
                <w:numId w:val="30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согласования времён в косвенной речи;</w:t>
            </w:r>
            <w:r/>
          </w:p>
          <w:p>
            <w:pPr>
              <w:pStyle w:val="ListParagraph"/>
              <w:numPr>
                <w:ilvl w:val="0"/>
                <w:numId w:val="30"/>
              </w:numPr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придаточных предложений с союзными словами;</w:t>
            </w:r>
            <w:r/>
          </w:p>
        </w:tc>
      </w:tr>
      <w:tr>
        <w:trPr/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Страны изучаемого языка и родная страна.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/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/>
          </w:p>
        </w:tc>
        <w:tc>
          <w:tcPr>
            <w:tcW w:w="4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диалогической речи (этикетный, диалог-расспрос, диалог – побуждение к действию, диалог-обмен мнениями и комбинированный диалог).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монологической речи (монолог-повествование, описание, рассуждение (характеристика)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пониманием основного содержания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текста;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выборочным пониманием нужной/ интересующей/ запрашиваемой информации;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полным пониманием;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Письменная речь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формуляров (указывать имя, фамилию, пол, гражданство, национальность, адрес);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коротких поздравлений с днем рождения и другими праздниками, выражение пожеланий (объемом 30–40 слов, включая адрес); 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  <w:r/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993" w:leader="none"/>
              </w:tabs>
              <w:spacing w:lineRule="auto" w:line="360" w:before="0" w:after="0"/>
              <w:ind w:left="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делать выписки из текстов; составлять небольшие письменные высказывания в соответствии с коммуникативной задачей.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Орфография и пунктуация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Фонетическая сторона речи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и употребление в речи лексических единиц, обслуживающих ситуации общения по теме «Страны изучаемого языка и родная страна»,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наиболее распространенных устойчивых словосочетаний, оценочной лексики, реплик-клише речевого этикета</w:t>
            </w:r>
            <w:r/>
          </w:p>
          <w:p>
            <w:pPr>
              <w:pStyle w:val="Normal"/>
              <w:spacing w:lineRule="auto" w:line="36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Грамматическая сторона речи</w:t>
            </w:r>
            <w:r/>
          </w:p>
          <w:p>
            <w:pPr>
              <w:pStyle w:val="Normal"/>
              <w:spacing w:lineRule="auto" w:line="360" w:before="0" w:after="0"/>
              <w:ind w:firstLine="709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прямого и обратного порядка слов.</w:t>
            </w:r>
            <w:r/>
          </w:p>
          <w:p>
            <w:pPr>
              <w:pStyle w:val="ListParagraph"/>
              <w:tabs>
                <w:tab w:val="left" w:pos="494" w:leader="none"/>
              </w:tabs>
              <w:spacing w:lineRule="auto" w:line="360" w:before="0" w:after="0"/>
              <w:ind w:left="210"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и употребление в речи: существительных в единственном и множественном числе в различных падежах;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артиклей;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прилагательных в разных степенях сравнения;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местоимений (личных, притяжательных, возвратных, указательных, неопределенных и их производных, относительных, вопросительных);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количественных и порядковых числительных;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глаголов в видо-временных формах действительного и страдательного залогов,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модальных глаголов и их эквивалентов; 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предлогов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инфинитива;</w:t>
            </w:r>
            <w:r/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494" w:leader="none"/>
              </w:tabs>
              <w:spacing w:lineRule="auto" w:line="360" w:before="0" w:after="0"/>
              <w:ind w:left="210" w:hanging="36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конструкции прилагательное + инфинитив</w:t>
            </w:r>
            <w:r/>
          </w:p>
        </w:tc>
      </w:tr>
    </w:tbl>
    <w:p>
      <w:pPr>
        <w:pStyle w:val="Normal"/>
        <w:tabs>
          <w:tab w:val="left" w:pos="567" w:leader="none"/>
        </w:tabs>
        <w:spacing w:before="0" w:after="200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en-US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1134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etersburgC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</w:pPr>
    <w:r>
      <w:rPr/>
      <w:fldChar w:fldCharType="begin"/>
    </w:r>
    <w:r>
      <w:instrText> PAGE </w:instrText>
    </w:r>
    <w:r>
      <w:fldChar w:fldCharType="separate"/>
    </w:r>
    <w:r>
      <w:t>42</w:t>
    </w:r>
    <w:r>
      <w:fldChar w:fldCharType="end"/>
    </w:r>
    <w:r/>
  </w:p>
  <w:p>
    <w:pPr>
      <w:pStyle w:val="Style25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513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semiHidden="0" w:unhideWhenUsed="0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pPr>
      <w:spacing w:lineRule="auto" w:line="360" w:before="0" w:after="0"/>
      <w:ind w:firstLine="709"/>
      <w:jc w:val="both"/>
      <w:outlineLvl w:val="1"/>
    </w:pPr>
    <w:rPr>
      <w:rFonts w:ascii="Times New Roman" w:hAnsi="Times New Roman" w:eastAsia="@Arial Unicode MS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2Char" w:customStyle="1">
    <w:name w:val="Heading 2 Char"/>
    <w:basedOn w:val="DefaultParagraphFont"/>
    <w:uiPriority w:val="9"/>
    <w:semiHidden/>
    <w:rsid w:val="009050c2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A"/>
      <w:sz w:val="28"/>
      <w:szCs w:val="28"/>
      <w:lang w:eastAsia="en-US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uiPriority w:val="99"/>
    <w:rPr>
      <w:rFonts w:ascii="Times New Roman" w:hAnsi="Times New Roman"/>
      <w:sz w:val="24"/>
      <w:u w:val="none"/>
      <w:effect w:val="none"/>
    </w:rPr>
  </w:style>
  <w:style w:type="character" w:styleId="Style13" w:customStyle="1">
    <w:name w:val="Верхний колонтитул Знак"/>
    <w:basedOn w:val="DefaultParagraphFont"/>
    <w:uiPriority w:val="99"/>
    <w:rPr>
      <w:rFonts w:ascii="Calibri" w:hAnsi="Calibri" w:eastAsia="Times New Roman" w:cs="Times New Roman"/>
    </w:rPr>
  </w:style>
  <w:style w:type="character" w:styleId="Style14" w:customStyle="1">
    <w:name w:val="Нижний колонтитул Знак"/>
    <w:basedOn w:val="DefaultParagraphFont"/>
    <w:uiPriority w:val="99"/>
    <w:rPr>
      <w:rFonts w:ascii="Calibri" w:hAnsi="Calibri" w:eastAsia="Times New Roman" w:cs="Times New Roman"/>
    </w:rPr>
  </w:style>
  <w:style w:type="character" w:styleId="21" w:customStyle="1">
    <w:name w:val="Заголовок 2 Знак"/>
    <w:basedOn w:val="DefaultParagraphFont"/>
    <w:link w:val="2"/>
    <w:uiPriority w:val="99"/>
    <w:locked/>
    <w:rPr>
      <w:rFonts w:ascii="Times New Roman" w:hAnsi="Times New Roman" w:eastAsia="@Arial Unicode MS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ListLabel1" w:customStyle="1">
    <w:name w:val="ListLabel 1"/>
    <w:uiPriority w:val="99"/>
    <w:rsid w:val="00435b96"/>
    <w:rPr/>
  </w:style>
  <w:style w:type="character" w:styleId="ListLabel2" w:customStyle="1">
    <w:name w:val="ListLabel 2"/>
    <w:uiPriority w:val="99"/>
    <w:rsid w:val="00435b96"/>
    <w:rPr>
      <w:rFonts w:eastAsia="Times New Roman"/>
    </w:rPr>
  </w:style>
  <w:style w:type="character" w:styleId="ListLabel3" w:customStyle="1">
    <w:name w:val="ListLabel 3"/>
    <w:uiPriority w:val="99"/>
    <w:rsid w:val="00435b96"/>
    <w:rPr/>
  </w:style>
  <w:style w:type="character" w:styleId="ListLabel4" w:customStyle="1">
    <w:name w:val="ListLabel 4"/>
    <w:uiPriority w:val="99"/>
    <w:rsid w:val="00435b96"/>
    <w:rPr>
      <w:b/>
    </w:rPr>
  </w:style>
  <w:style w:type="character" w:styleId="ListLabel5" w:customStyle="1">
    <w:name w:val="ListLabel 5"/>
    <w:uiPriority w:val="99"/>
    <w:rsid w:val="00435b96"/>
    <w:rPr/>
  </w:style>
  <w:style w:type="character" w:styleId="ListLabel6" w:customStyle="1">
    <w:name w:val="ListLabel 6"/>
    <w:uiPriority w:val="99"/>
    <w:rsid w:val="00435b96"/>
    <w:rPr/>
  </w:style>
  <w:style w:type="character" w:styleId="ListLabel7" w:customStyle="1">
    <w:name w:val="ListLabel 7"/>
    <w:uiPriority w:val="99"/>
    <w:rsid w:val="00435b96"/>
    <w:rPr/>
  </w:style>
  <w:style w:type="character" w:styleId="ListLabel8" w:customStyle="1">
    <w:name w:val="ListLabel 8"/>
    <w:uiPriority w:val="99"/>
    <w:rsid w:val="00435b96"/>
    <w:rPr/>
  </w:style>
  <w:style w:type="character" w:styleId="ListLabel9" w:customStyle="1">
    <w:name w:val="ListLabel 9"/>
    <w:uiPriority w:val="99"/>
    <w:rsid w:val="00435b96"/>
    <w:rPr>
      <w:b/>
    </w:rPr>
  </w:style>
  <w:style w:type="character" w:styleId="Style16" w:customStyle="1">
    <w:name w:val="Основной текст Знак"/>
    <w:basedOn w:val="DefaultParagraphFont"/>
    <w:link w:val="a7"/>
    <w:uiPriority w:val="99"/>
    <w:semiHidden/>
    <w:rsid w:val="009050c2"/>
    <w:rPr>
      <w:rFonts w:cs="Times New Roman"/>
      <w:color w:val="00000A"/>
      <w:lang w:eastAsia="en-US"/>
    </w:rPr>
  </w:style>
  <w:style w:type="character" w:styleId="Style17" w:customStyle="1">
    <w:name w:val="Название Знак"/>
    <w:basedOn w:val="DefaultParagraphFont"/>
    <w:link w:val="aa"/>
    <w:uiPriority w:val="10"/>
    <w:rsid w:val="009050c2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  <w:lang w:eastAsia="en-US"/>
    </w:rPr>
  </w:style>
  <w:style w:type="character" w:styleId="1" w:customStyle="1">
    <w:name w:val="Верхний колонтитул Знак1"/>
    <w:basedOn w:val="DefaultParagraphFont"/>
    <w:link w:val="ae"/>
    <w:uiPriority w:val="99"/>
    <w:semiHidden/>
    <w:rsid w:val="009050c2"/>
    <w:rPr>
      <w:rFonts w:cs="Times New Roman"/>
      <w:color w:val="00000A"/>
      <w:lang w:eastAsia="en-US"/>
    </w:rPr>
  </w:style>
  <w:style w:type="character" w:styleId="11" w:customStyle="1">
    <w:name w:val="Нижний колонтитул Знак1"/>
    <w:basedOn w:val="DefaultParagraphFont"/>
    <w:link w:val="af"/>
    <w:uiPriority w:val="99"/>
    <w:semiHidden/>
    <w:rsid w:val="009050c2"/>
    <w:rPr>
      <w:rFonts w:cs="Times New Roman"/>
      <w:color w:val="00000A"/>
      <w:lang w:eastAsia="en-US"/>
    </w:rPr>
  </w:style>
  <w:style w:type="character" w:styleId="12" w:customStyle="1">
    <w:name w:val="Текст выноски Знак1"/>
    <w:basedOn w:val="DefaultParagraphFont"/>
    <w:link w:val="af1"/>
    <w:uiPriority w:val="99"/>
    <w:semiHidden/>
    <w:rsid w:val="009050c2"/>
    <w:rPr>
      <w:rFonts w:ascii="Times New Roman" w:hAnsi="Times New Roman" w:cs="Times New Roman"/>
      <w:color w:val="00000A"/>
      <w:sz w:val="0"/>
      <w:szCs w:val="0"/>
      <w:lang w:eastAsia="en-US"/>
    </w:rPr>
  </w:style>
  <w:style w:type="character" w:styleId="ListLabel10">
    <w:name w:val="ListLabel 10"/>
    <w:rPr>
      <w:rFonts w:cs="Times New Roman"/>
    </w:rPr>
  </w:style>
  <w:style w:type="character" w:styleId="ListLabel11">
    <w:name w:val="ListLabel 11"/>
    <w:rPr>
      <w:rFonts w:cs="Times New Roman"/>
      <w:b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"/>
    </w:rPr>
  </w:style>
  <w:style w:type="character" w:styleId="ListLabel15">
    <w:name w:val="ListLabel 15"/>
    <w:rPr>
      <w:rFonts w:cs="Times New Roman"/>
    </w:rPr>
  </w:style>
  <w:style w:type="paragraph" w:styleId="Style18" w:customStyle="1">
    <w:name w:val="Заголовок"/>
    <w:basedOn w:val="Normal"/>
    <w:next w:val="Style19"/>
    <w:uiPriority w:val="99"/>
    <w:rsid w:val="00435b96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Основной текст"/>
    <w:basedOn w:val="Normal"/>
    <w:link w:val="a8"/>
    <w:uiPriority w:val="99"/>
    <w:rsid w:val="00435b96"/>
    <w:pPr>
      <w:spacing w:lineRule="auto" w:line="288" w:before="0" w:after="140"/>
    </w:pPr>
    <w:rPr/>
  </w:style>
  <w:style w:type="paragraph" w:styleId="Style20">
    <w:name w:val="Список"/>
    <w:basedOn w:val="Style19"/>
    <w:uiPriority w:val="99"/>
    <w:rsid w:val="00435b96"/>
    <w:pPr/>
    <w:rPr>
      <w:rFonts w:cs="Arial Unicode M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Arial Unicode MS"/>
    </w:rPr>
  </w:style>
  <w:style w:type="paragraph" w:styleId="Style23">
    <w:name w:val="Заглавие"/>
    <w:basedOn w:val="Normal"/>
    <w:link w:val="ab"/>
    <w:uiPriority w:val="99"/>
    <w:qFormat/>
    <w:rsid w:val="00435b9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pPr>
      <w:ind w:left="220" w:hanging="220"/>
    </w:pPr>
    <w:rPr/>
  </w:style>
  <w:style w:type="paragraph" w:styleId="Indexheading">
    <w:name w:val="index heading"/>
    <w:basedOn w:val="Normal"/>
    <w:uiPriority w:val="99"/>
    <w:rsid w:val="00435b96"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pPr>
      <w:spacing w:lineRule="auto" w:line="240" w:before="280" w:after="280"/>
    </w:pPr>
    <w:rPr>
      <w:rFonts w:eastAsia="Times New Roman"/>
      <w:sz w:val="24"/>
      <w:szCs w:val="24"/>
      <w:lang w:eastAsia="ru-RU"/>
    </w:rPr>
  </w:style>
  <w:style w:type="paragraph" w:styleId="Style24">
    <w:name w:val="Верхний колонтитул"/>
    <w:basedOn w:val="Normal"/>
    <w:link w:val="10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basedOn w:val="Normal"/>
    <w:link w:val="11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12"/>
    <w:uiPriority w:val="99"/>
    <w:semiHidden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Обычный (веб)"/>
    <w:basedOn w:val="Normal"/>
    <w:pPr>
      <w:suppressAutoHyphens w:val="false"/>
      <w:spacing w:before="280" w:after="280"/>
    </w:pPr>
    <w:rPr>
      <w:rFonts w:eastAsia="Calibri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Application>LibreOffice/4.3.1.2$Windows_x86 LibreOffice_project/958349dc3b25111dbca392fbc281a05559ef6848</Application>
  <Paragraphs>693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2016-09-14T19:17:00Z</dcterms:created>
  <dc:creator>KEY</dc:creator>
  <dc:language>ru-RU</dc:language>
  <dcterms:modified xsi:type="dcterms:W3CDTF">2019-11-16T10:38:56Z</dcterms:modified>
  <cp:revision>17</cp:revision>
</cp:coreProperties>
</file>