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BA" w:rsidRPr="00C57AB6" w:rsidRDefault="002332BA">
      <w:pPr>
        <w:rPr>
          <w:rFonts w:ascii="Times New Roman" w:hAnsi="Times New Roman" w:cs="Times New Roman"/>
          <w:sz w:val="28"/>
          <w:szCs w:val="28"/>
        </w:rPr>
      </w:pPr>
    </w:p>
    <w:p w:rsidR="00C57AB6" w:rsidRPr="00C57AB6" w:rsidRDefault="00C57AB6" w:rsidP="00C57AB6">
      <w:pPr>
        <w:spacing w:after="0" w:line="240" w:lineRule="auto"/>
        <w:jc w:val="center"/>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b/>
          <w:bCs/>
          <w:color w:val="000000"/>
          <w:sz w:val="28"/>
          <w:szCs w:val="28"/>
          <w:lang w:eastAsia="ru-RU"/>
        </w:rPr>
        <w:t>Введение</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На основании анализа работы школы за 2016/2017 учебный год были определены следующие приоритетные направления деятельности школы на 2017-2018 учебный год: </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личностная ориентированность и вариативность образования;</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внедрение системно-</w:t>
      </w:r>
      <w:proofErr w:type="spellStart"/>
      <w:r w:rsidRPr="00C57AB6">
        <w:rPr>
          <w:rFonts w:ascii="Times New Roman" w:eastAsia="Times New Roman" w:hAnsi="Times New Roman" w:cs="Times New Roman"/>
          <w:color w:val="000000"/>
          <w:sz w:val="28"/>
          <w:szCs w:val="28"/>
          <w:lang w:eastAsia="ru-RU"/>
        </w:rPr>
        <w:t>деятельностного</w:t>
      </w:r>
      <w:proofErr w:type="spellEnd"/>
      <w:r w:rsidRPr="00C57AB6">
        <w:rPr>
          <w:rFonts w:ascii="Times New Roman" w:eastAsia="Times New Roman" w:hAnsi="Times New Roman" w:cs="Times New Roman"/>
          <w:color w:val="000000"/>
          <w:sz w:val="28"/>
          <w:szCs w:val="28"/>
          <w:lang w:eastAsia="ru-RU"/>
        </w:rPr>
        <w:t xml:space="preserve"> подхода в обучении;</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формирование творческой среды для развития индивидуальных способностей учащихся;</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сохранение и укрепление здоровья учащихся, привитие навыков здорового образа жизни.</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Определены задачи на 2017-2018 учебный год:</w:t>
      </w:r>
    </w:p>
    <w:p w:rsidR="00C57AB6" w:rsidRPr="00C57AB6" w:rsidRDefault="00C57AB6" w:rsidP="00C57AB6">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Создание условий для повышения качества образовательной подготовки за счет:  </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совершенствования механизмов повышения мотивации учащихся к учебной деятельности;</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формирования у учащихся ключевых компетенций в процессе овладения универсальными учебными действиями.</w:t>
      </w:r>
    </w:p>
    <w:p w:rsidR="00C57AB6" w:rsidRPr="00C57AB6" w:rsidRDefault="00C57AB6" w:rsidP="00C57AB6">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Совершенствование системы образовательного процесса и обеспечение стабильных результатов учебной деятельности,</w:t>
      </w:r>
    </w:p>
    <w:p w:rsidR="00C57AB6" w:rsidRPr="00C57AB6" w:rsidRDefault="00C57AB6" w:rsidP="00C57AB6">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Развитие социально-адаптивной,   конкурентоспособной личности, способной на сознательный выбор жизненной позиции, на самостоятельную выработку идей, умеющий ориентироваться в современных социокультурных условиях.</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В связи с этим была определена тема работы школы: </w:t>
      </w:r>
      <w:r w:rsidRPr="00C57AB6">
        <w:rPr>
          <w:rFonts w:ascii="Times New Roman" w:eastAsia="Times New Roman" w:hAnsi="Times New Roman" w:cs="Times New Roman"/>
          <w:b/>
          <w:bCs/>
          <w:color w:val="000000"/>
          <w:sz w:val="28"/>
          <w:szCs w:val="28"/>
          <w:lang w:eastAsia="ru-RU"/>
        </w:rPr>
        <w:t>«Модернизация содержания образования и системы управления общеобразовательным учреждением в условиях работы по ФГОС НОО и введения ФГОС ООО»,</w:t>
      </w:r>
      <w:r w:rsidRPr="00C57AB6">
        <w:rPr>
          <w:rFonts w:ascii="Times New Roman" w:eastAsia="Times New Roman" w:hAnsi="Times New Roman" w:cs="Times New Roman"/>
          <w:color w:val="000000"/>
          <w:sz w:val="28"/>
          <w:szCs w:val="28"/>
          <w:lang w:eastAsia="ru-RU"/>
        </w:rPr>
        <w:t> а также выдвинуты следующие образовательные </w:t>
      </w:r>
      <w:r w:rsidRPr="00C57AB6">
        <w:rPr>
          <w:rFonts w:ascii="Times New Roman" w:eastAsia="Times New Roman" w:hAnsi="Times New Roman" w:cs="Times New Roman"/>
          <w:b/>
          <w:bCs/>
          <w:color w:val="000000"/>
          <w:sz w:val="28"/>
          <w:szCs w:val="28"/>
          <w:lang w:eastAsia="ru-RU"/>
        </w:rPr>
        <w:t>задачи:  </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b/>
          <w:bCs/>
          <w:color w:val="000000"/>
          <w:sz w:val="28"/>
          <w:szCs w:val="28"/>
          <w:lang w:eastAsia="ru-RU"/>
        </w:rPr>
        <w:t>1</w:t>
      </w:r>
      <w:r w:rsidRPr="00C57AB6">
        <w:rPr>
          <w:rFonts w:ascii="Times New Roman" w:eastAsia="Times New Roman" w:hAnsi="Times New Roman" w:cs="Times New Roman"/>
          <w:color w:val="000000"/>
          <w:sz w:val="28"/>
          <w:szCs w:val="28"/>
          <w:lang w:eastAsia="ru-RU"/>
        </w:rPr>
        <w:t>.  </w:t>
      </w:r>
      <w:r w:rsidRPr="00C57AB6">
        <w:rPr>
          <w:rFonts w:ascii="Times New Roman" w:eastAsia="Times New Roman" w:hAnsi="Times New Roman" w:cs="Times New Roman"/>
          <w:b/>
          <w:bCs/>
          <w:color w:val="000000"/>
          <w:sz w:val="28"/>
          <w:szCs w:val="28"/>
          <w:lang w:eastAsia="ru-RU"/>
        </w:rPr>
        <w:t>Создание условий для повышения качества образовательной подготовки за счет:</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совершенствования механизмов повышения мотивации обучающихся к учебной деятельности;</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формирования у обучающихся ключевых компетенций в процессе овладения универсальными учебными действиями;</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xml:space="preserve">- развития </w:t>
      </w:r>
      <w:proofErr w:type="spellStart"/>
      <w:r w:rsidRPr="00C57AB6">
        <w:rPr>
          <w:rFonts w:ascii="Times New Roman" w:eastAsia="Times New Roman" w:hAnsi="Times New Roman" w:cs="Times New Roman"/>
          <w:color w:val="000000"/>
          <w:sz w:val="28"/>
          <w:szCs w:val="28"/>
          <w:lang w:eastAsia="ru-RU"/>
        </w:rPr>
        <w:t>внутришкольной</w:t>
      </w:r>
      <w:proofErr w:type="spellEnd"/>
      <w:r w:rsidRPr="00C57AB6">
        <w:rPr>
          <w:rFonts w:ascii="Times New Roman" w:eastAsia="Times New Roman" w:hAnsi="Times New Roman" w:cs="Times New Roman"/>
          <w:color w:val="000000"/>
          <w:sz w:val="28"/>
          <w:szCs w:val="28"/>
          <w:lang w:eastAsia="ru-RU"/>
        </w:rPr>
        <w:t xml:space="preserve">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b/>
          <w:bCs/>
          <w:color w:val="000000"/>
          <w:sz w:val="28"/>
          <w:szCs w:val="28"/>
          <w:lang w:eastAsia="ru-RU"/>
        </w:rPr>
        <w:lastRenderedPageBreak/>
        <w:t>2.Обеспечение  методического  сопровождения  педагогов</w:t>
      </w:r>
      <w:r w:rsidRPr="00C57AB6">
        <w:rPr>
          <w:rFonts w:ascii="Times New Roman" w:eastAsia="Times New Roman" w:hAnsi="Times New Roman" w:cs="Times New Roman"/>
          <w:color w:val="000000"/>
          <w:sz w:val="28"/>
          <w:szCs w:val="28"/>
          <w:lang w:eastAsia="ru-RU"/>
        </w:rPr>
        <w:t xml:space="preserve"> в условиях подготовки к реализации Федерального Государственного Образовательного Стандарта основного  общего образования в 2017-2018 учебном году </w:t>
      </w:r>
      <w:proofErr w:type="gramStart"/>
      <w:r w:rsidRPr="00C57AB6">
        <w:rPr>
          <w:rFonts w:ascii="Times New Roman" w:eastAsia="Times New Roman" w:hAnsi="Times New Roman" w:cs="Times New Roman"/>
          <w:color w:val="000000"/>
          <w:sz w:val="28"/>
          <w:szCs w:val="28"/>
          <w:lang w:eastAsia="ru-RU"/>
        </w:rPr>
        <w:t>через</w:t>
      </w:r>
      <w:proofErr w:type="gramEnd"/>
      <w:r w:rsidRPr="00C57AB6">
        <w:rPr>
          <w:rFonts w:ascii="Times New Roman" w:eastAsia="Times New Roman" w:hAnsi="Times New Roman" w:cs="Times New Roman"/>
          <w:color w:val="000000"/>
          <w:sz w:val="28"/>
          <w:szCs w:val="28"/>
          <w:lang w:eastAsia="ru-RU"/>
        </w:rPr>
        <w:t>:</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xml:space="preserve">- проведение тематических школьных семинаров, мастер-классов и </w:t>
      </w:r>
      <w:proofErr w:type="spellStart"/>
      <w:proofErr w:type="gramStart"/>
      <w:r w:rsidRPr="00C57AB6">
        <w:rPr>
          <w:rFonts w:ascii="Times New Roman" w:eastAsia="Times New Roman" w:hAnsi="Times New Roman" w:cs="Times New Roman"/>
          <w:color w:val="000000"/>
          <w:sz w:val="28"/>
          <w:szCs w:val="28"/>
          <w:lang w:eastAsia="ru-RU"/>
        </w:rPr>
        <w:t>др</w:t>
      </w:r>
      <w:proofErr w:type="spellEnd"/>
      <w:proofErr w:type="gramEnd"/>
      <w:r w:rsidRPr="00C57AB6">
        <w:rPr>
          <w:rFonts w:ascii="Times New Roman" w:eastAsia="Times New Roman" w:hAnsi="Times New Roman" w:cs="Times New Roman"/>
          <w:color w:val="000000"/>
          <w:sz w:val="28"/>
          <w:szCs w:val="28"/>
          <w:lang w:eastAsia="ru-RU"/>
        </w:rPr>
        <w:t>;</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xml:space="preserve">- организацию </w:t>
      </w:r>
      <w:proofErr w:type="spellStart"/>
      <w:r w:rsidRPr="00C57AB6">
        <w:rPr>
          <w:rFonts w:ascii="Times New Roman" w:eastAsia="Times New Roman" w:hAnsi="Times New Roman" w:cs="Times New Roman"/>
          <w:color w:val="000000"/>
          <w:sz w:val="28"/>
          <w:szCs w:val="28"/>
          <w:lang w:eastAsia="ru-RU"/>
        </w:rPr>
        <w:t>взаимопосещений</w:t>
      </w:r>
      <w:proofErr w:type="spellEnd"/>
      <w:r w:rsidRPr="00C57AB6">
        <w:rPr>
          <w:rFonts w:ascii="Times New Roman" w:eastAsia="Times New Roman" w:hAnsi="Times New Roman" w:cs="Times New Roman"/>
          <w:color w:val="000000"/>
          <w:sz w:val="28"/>
          <w:szCs w:val="28"/>
          <w:lang w:eastAsia="ru-RU"/>
        </w:rPr>
        <w:t xml:space="preserve"> уроков;</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работу школьных и районных методических объединений;</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-изучение нормативно-правовых документов, регламентирующих введение федерального государственного образовательного стандарта основного общего образования.</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b/>
          <w:bCs/>
          <w:color w:val="000000"/>
          <w:sz w:val="28"/>
          <w:szCs w:val="28"/>
          <w:lang w:eastAsia="ru-RU"/>
        </w:rPr>
        <w:t>3</w:t>
      </w:r>
      <w:r w:rsidRPr="00C57AB6">
        <w:rPr>
          <w:rFonts w:ascii="Times New Roman" w:eastAsia="Times New Roman" w:hAnsi="Times New Roman" w:cs="Times New Roman"/>
          <w:color w:val="000000"/>
          <w:sz w:val="28"/>
          <w:szCs w:val="28"/>
          <w:lang w:eastAsia="ru-RU"/>
        </w:rPr>
        <w:t>.  </w:t>
      </w:r>
      <w:r w:rsidRPr="00C57AB6">
        <w:rPr>
          <w:rFonts w:ascii="Times New Roman" w:eastAsia="Times New Roman" w:hAnsi="Times New Roman" w:cs="Times New Roman"/>
          <w:b/>
          <w:bCs/>
          <w:color w:val="000000"/>
          <w:sz w:val="28"/>
          <w:szCs w:val="28"/>
          <w:lang w:eastAsia="ru-RU"/>
        </w:rPr>
        <w:t xml:space="preserve">Повышение профессиональной компетентности </w:t>
      </w:r>
      <w:proofErr w:type="gramStart"/>
      <w:r w:rsidRPr="00C57AB6">
        <w:rPr>
          <w:rFonts w:ascii="Times New Roman" w:eastAsia="Times New Roman" w:hAnsi="Times New Roman" w:cs="Times New Roman"/>
          <w:b/>
          <w:bCs/>
          <w:color w:val="000000"/>
          <w:sz w:val="28"/>
          <w:szCs w:val="28"/>
          <w:lang w:eastAsia="ru-RU"/>
        </w:rPr>
        <w:t>через</w:t>
      </w:r>
      <w:proofErr w:type="gramEnd"/>
      <w:r w:rsidRPr="00C57AB6">
        <w:rPr>
          <w:rFonts w:ascii="Times New Roman" w:eastAsia="Times New Roman" w:hAnsi="Times New Roman" w:cs="Times New Roman"/>
          <w:b/>
          <w:bCs/>
          <w:color w:val="000000"/>
          <w:sz w:val="28"/>
          <w:szCs w:val="28"/>
          <w:lang w:eastAsia="ru-RU"/>
        </w:rPr>
        <w:t>:</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xml:space="preserve">- развитие </w:t>
      </w:r>
      <w:proofErr w:type="spellStart"/>
      <w:r w:rsidRPr="00C57AB6">
        <w:rPr>
          <w:rFonts w:ascii="Times New Roman" w:eastAsia="Times New Roman" w:hAnsi="Times New Roman" w:cs="Times New Roman"/>
          <w:color w:val="000000"/>
          <w:sz w:val="28"/>
          <w:szCs w:val="28"/>
          <w:lang w:eastAsia="ru-RU"/>
        </w:rPr>
        <w:t>внутришкольной</w:t>
      </w:r>
      <w:proofErr w:type="spellEnd"/>
      <w:r w:rsidRPr="00C57AB6">
        <w:rPr>
          <w:rFonts w:ascii="Times New Roman" w:eastAsia="Times New Roman" w:hAnsi="Times New Roman" w:cs="Times New Roman"/>
          <w:color w:val="000000"/>
          <w:sz w:val="28"/>
          <w:szCs w:val="28"/>
          <w:lang w:eastAsia="ru-RU"/>
        </w:rPr>
        <w:t xml:space="preserve"> системы  повышения квалификации учителей;</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-совершенствование организационной, аналитической, прогнозирующей и творческой деятельности  школьных методических семинаров;</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-развитие системы самообразования, презентацию передового педагогического опыта.</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b/>
          <w:bCs/>
          <w:color w:val="000000"/>
          <w:sz w:val="28"/>
          <w:szCs w:val="28"/>
          <w:lang w:eastAsia="ru-RU"/>
        </w:rPr>
        <w:t>4.Совершенствование применения системно-</w:t>
      </w:r>
      <w:proofErr w:type="spellStart"/>
      <w:r w:rsidRPr="00C57AB6">
        <w:rPr>
          <w:rFonts w:ascii="Times New Roman" w:eastAsia="Times New Roman" w:hAnsi="Times New Roman" w:cs="Times New Roman"/>
          <w:b/>
          <w:bCs/>
          <w:color w:val="000000"/>
          <w:sz w:val="28"/>
          <w:szCs w:val="28"/>
          <w:lang w:eastAsia="ru-RU"/>
        </w:rPr>
        <w:t>деятельностного</w:t>
      </w:r>
      <w:proofErr w:type="spellEnd"/>
      <w:r w:rsidRPr="00C57AB6">
        <w:rPr>
          <w:rFonts w:ascii="Times New Roman" w:eastAsia="Times New Roman" w:hAnsi="Times New Roman" w:cs="Times New Roman"/>
          <w:b/>
          <w:bCs/>
          <w:color w:val="000000"/>
          <w:sz w:val="28"/>
          <w:szCs w:val="28"/>
          <w:lang w:eastAsia="ru-RU"/>
        </w:rPr>
        <w:t xml:space="preserve"> подхода в обучении за счет:</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xml:space="preserve">- эффективного использования в урочной и внеурочной деятельности  технологии проблемного обучения, проектной деятельности и других </w:t>
      </w:r>
      <w:proofErr w:type="spellStart"/>
      <w:r w:rsidRPr="00C57AB6">
        <w:rPr>
          <w:rFonts w:ascii="Times New Roman" w:eastAsia="Times New Roman" w:hAnsi="Times New Roman" w:cs="Times New Roman"/>
          <w:color w:val="000000"/>
          <w:sz w:val="28"/>
          <w:szCs w:val="28"/>
          <w:lang w:eastAsia="ru-RU"/>
        </w:rPr>
        <w:t>деятельностных</w:t>
      </w:r>
      <w:proofErr w:type="spellEnd"/>
      <w:r w:rsidRPr="00C57AB6">
        <w:rPr>
          <w:rFonts w:ascii="Times New Roman" w:eastAsia="Times New Roman" w:hAnsi="Times New Roman" w:cs="Times New Roman"/>
          <w:color w:val="000000"/>
          <w:sz w:val="28"/>
          <w:szCs w:val="28"/>
          <w:lang w:eastAsia="ru-RU"/>
        </w:rPr>
        <w:t xml:space="preserve"> технологий обучения;</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xml:space="preserve">- организации постоянно действующих консультаций и семинаров по вопросам, связанным с применением </w:t>
      </w:r>
      <w:proofErr w:type="spellStart"/>
      <w:r w:rsidRPr="00C57AB6">
        <w:rPr>
          <w:rFonts w:ascii="Times New Roman" w:eastAsia="Times New Roman" w:hAnsi="Times New Roman" w:cs="Times New Roman"/>
          <w:color w:val="000000"/>
          <w:sz w:val="28"/>
          <w:szCs w:val="28"/>
          <w:lang w:eastAsia="ru-RU"/>
        </w:rPr>
        <w:t>деятельностных</w:t>
      </w:r>
      <w:proofErr w:type="spellEnd"/>
      <w:r w:rsidRPr="00C57AB6">
        <w:rPr>
          <w:rFonts w:ascii="Times New Roman" w:eastAsia="Times New Roman" w:hAnsi="Times New Roman" w:cs="Times New Roman"/>
          <w:color w:val="000000"/>
          <w:sz w:val="28"/>
          <w:szCs w:val="28"/>
          <w:lang w:eastAsia="ru-RU"/>
        </w:rPr>
        <w:t xml:space="preserve"> технологий обучения;</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самообразования педагогов.</w:t>
      </w:r>
    </w:p>
    <w:p w:rsidR="00C57AB6" w:rsidRPr="00C57AB6" w:rsidRDefault="00C57AB6" w:rsidP="00C57AB6">
      <w:pPr>
        <w:spacing w:after="0" w:line="240" w:lineRule="auto"/>
        <w:rPr>
          <w:rFonts w:ascii="Times New Roman" w:eastAsia="Times New Roman" w:hAnsi="Times New Roman" w:cs="Times New Roman"/>
          <w:color w:val="000000"/>
          <w:sz w:val="28"/>
          <w:szCs w:val="28"/>
          <w:lang w:eastAsia="ru-RU"/>
        </w:rPr>
      </w:pPr>
      <w:r w:rsidRPr="00C57AB6">
        <w:rPr>
          <w:rFonts w:ascii="Times New Roman" w:eastAsia="Times New Roman" w:hAnsi="Times New Roman" w:cs="Times New Roman"/>
          <w:color w:val="000000"/>
          <w:sz w:val="28"/>
          <w:szCs w:val="28"/>
          <w:lang w:eastAsia="ru-RU"/>
        </w:rPr>
        <w:t>           Вся работа направлялась на полную интеграцию организационных, управленческих и содержательных аспектов деятельности школы.</w:t>
      </w:r>
    </w:p>
    <w:p w:rsidR="00C57AB6" w:rsidRPr="00C57AB6" w:rsidRDefault="00C57AB6" w:rsidP="00C57AB6">
      <w:pPr>
        <w:spacing w:after="0" w:line="240" w:lineRule="auto"/>
        <w:rPr>
          <w:rFonts w:ascii="Tahoma" w:eastAsia="Times New Roman" w:hAnsi="Tahoma" w:cs="Tahoma"/>
          <w:color w:val="000000"/>
          <w:sz w:val="21"/>
          <w:szCs w:val="21"/>
          <w:lang w:eastAsia="ru-RU"/>
        </w:rPr>
      </w:pPr>
      <w:r w:rsidRPr="00C57AB6">
        <w:rPr>
          <w:rFonts w:ascii="Tahoma" w:eastAsia="Times New Roman" w:hAnsi="Tahoma" w:cs="Tahoma"/>
          <w:color w:val="000000"/>
          <w:sz w:val="21"/>
          <w:szCs w:val="21"/>
          <w:lang w:eastAsia="ru-RU"/>
        </w:rPr>
        <w:t> </w:t>
      </w:r>
    </w:p>
    <w:p w:rsidR="00C57AB6" w:rsidRPr="00C57AB6" w:rsidRDefault="00C57AB6" w:rsidP="00C57AB6">
      <w:pPr>
        <w:spacing w:after="0" w:line="240" w:lineRule="auto"/>
        <w:rPr>
          <w:rFonts w:ascii="Tahoma" w:eastAsia="Times New Roman" w:hAnsi="Tahoma" w:cs="Tahoma"/>
          <w:color w:val="000000"/>
          <w:sz w:val="21"/>
          <w:szCs w:val="21"/>
          <w:lang w:eastAsia="ru-RU"/>
        </w:rPr>
      </w:pPr>
      <w:r w:rsidRPr="00C57AB6">
        <w:rPr>
          <w:rFonts w:ascii="Tahoma" w:eastAsia="Times New Roman" w:hAnsi="Tahoma" w:cs="Tahoma"/>
          <w:color w:val="000000"/>
          <w:sz w:val="21"/>
          <w:szCs w:val="21"/>
          <w:lang w:eastAsia="ru-RU"/>
        </w:rPr>
        <w:t> </w:t>
      </w:r>
    </w:p>
    <w:p w:rsidR="00350F1C" w:rsidRDefault="00350F1C" w:rsidP="00350F1C">
      <w:pPr>
        <w:pStyle w:val="Default"/>
      </w:pPr>
    </w:p>
    <w:p w:rsidR="00860ED4" w:rsidRPr="00350F1C" w:rsidRDefault="00350F1C" w:rsidP="00350F1C">
      <w:pPr>
        <w:keepNext/>
        <w:spacing w:after="0" w:line="360" w:lineRule="auto"/>
        <w:outlineLvl w:val="0"/>
        <w:rPr>
          <w:rFonts w:ascii="Times New Roman" w:hAnsi="Times New Roman" w:cs="Times New Roman"/>
          <w:sz w:val="28"/>
          <w:szCs w:val="28"/>
        </w:rPr>
      </w:pPr>
      <w:r w:rsidRPr="00350F1C">
        <w:rPr>
          <w:sz w:val="28"/>
          <w:szCs w:val="28"/>
        </w:rPr>
        <w:t xml:space="preserve"> </w:t>
      </w:r>
      <w:r w:rsidRPr="00350F1C">
        <w:rPr>
          <w:rFonts w:ascii="Times New Roman" w:hAnsi="Times New Roman" w:cs="Times New Roman"/>
          <w:sz w:val="28"/>
          <w:szCs w:val="28"/>
        </w:rPr>
        <w:t xml:space="preserve">Задачи на 2017-2018 учебный год реализовывались через работу педагогического совета, методических объединений, воспитательную работу, </w:t>
      </w:r>
      <w:r>
        <w:rPr>
          <w:rFonts w:ascii="Times New Roman" w:hAnsi="Times New Roman" w:cs="Times New Roman"/>
          <w:sz w:val="28"/>
          <w:szCs w:val="28"/>
        </w:rPr>
        <w:t xml:space="preserve">участие в семинарах, прохождение курсовой подготовки, </w:t>
      </w:r>
      <w:proofErr w:type="spellStart"/>
      <w:r w:rsidRPr="00350F1C">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w:t>
      </w:r>
      <w:r w:rsidRPr="00350F1C">
        <w:rPr>
          <w:rFonts w:ascii="Times New Roman" w:hAnsi="Times New Roman" w:cs="Times New Roman"/>
          <w:sz w:val="28"/>
          <w:szCs w:val="28"/>
        </w:rPr>
        <w:t xml:space="preserve"> контроль</w:t>
      </w:r>
      <w:r>
        <w:rPr>
          <w:rFonts w:ascii="Times New Roman" w:hAnsi="Times New Roman" w:cs="Times New Roman"/>
          <w:sz w:val="28"/>
          <w:szCs w:val="28"/>
        </w:rPr>
        <w:t>, мониторинг независимой экспертизы.</w:t>
      </w:r>
      <w:r w:rsidRPr="00350F1C">
        <w:rPr>
          <w:rFonts w:ascii="Times New Roman" w:hAnsi="Times New Roman" w:cs="Times New Roman"/>
          <w:sz w:val="28"/>
          <w:szCs w:val="28"/>
        </w:rPr>
        <w:t xml:space="preserve"> Реализация задач позволила коллективу выйти на определенные рубежи своего развития и добиться определённых результатов образовательной деятельности.</w:t>
      </w:r>
    </w:p>
    <w:p w:rsidR="00350F1C" w:rsidRPr="00350F1C" w:rsidRDefault="00350F1C" w:rsidP="00350F1C">
      <w:pPr>
        <w:pStyle w:val="Default"/>
        <w:rPr>
          <w:sz w:val="28"/>
          <w:szCs w:val="28"/>
        </w:rPr>
      </w:pPr>
      <w:r>
        <w:rPr>
          <w:sz w:val="28"/>
          <w:szCs w:val="28"/>
        </w:rPr>
        <w:t xml:space="preserve">  </w:t>
      </w:r>
      <w:r w:rsidRPr="00350F1C">
        <w:rPr>
          <w:sz w:val="28"/>
          <w:szCs w:val="28"/>
        </w:rPr>
        <w:t xml:space="preserve">Учебный план обеспечивал реализацию Федерального государственного образовательного стандарта начального общего образования, Федерального государственного стандарта основного общего образования в 5-7 классах, реализацию </w:t>
      </w:r>
      <w:r>
        <w:rPr>
          <w:sz w:val="28"/>
          <w:szCs w:val="28"/>
        </w:rPr>
        <w:t xml:space="preserve">федерального </w:t>
      </w:r>
      <w:r w:rsidRPr="00350F1C">
        <w:rPr>
          <w:sz w:val="28"/>
          <w:szCs w:val="28"/>
        </w:rPr>
        <w:t>государственн</w:t>
      </w:r>
      <w:r>
        <w:rPr>
          <w:sz w:val="28"/>
          <w:szCs w:val="28"/>
        </w:rPr>
        <w:t xml:space="preserve">ого </w:t>
      </w:r>
      <w:r w:rsidRPr="00350F1C">
        <w:rPr>
          <w:sz w:val="28"/>
          <w:szCs w:val="28"/>
        </w:rPr>
        <w:t xml:space="preserve"> </w:t>
      </w:r>
      <w:r>
        <w:rPr>
          <w:sz w:val="28"/>
          <w:szCs w:val="28"/>
        </w:rPr>
        <w:t xml:space="preserve">компонента основного </w:t>
      </w:r>
      <w:r w:rsidRPr="00350F1C">
        <w:rPr>
          <w:sz w:val="28"/>
          <w:szCs w:val="28"/>
        </w:rPr>
        <w:t xml:space="preserve"> общего образования </w:t>
      </w:r>
      <w:r>
        <w:rPr>
          <w:sz w:val="28"/>
          <w:szCs w:val="28"/>
        </w:rPr>
        <w:t xml:space="preserve"> </w:t>
      </w:r>
      <w:r w:rsidRPr="00350F1C">
        <w:rPr>
          <w:sz w:val="28"/>
          <w:szCs w:val="28"/>
        </w:rPr>
        <w:t>в 8-9 классах, а также - профильное обучение в 10-11 классах</w:t>
      </w:r>
      <w:r w:rsidR="00D33E35">
        <w:rPr>
          <w:sz w:val="28"/>
          <w:szCs w:val="28"/>
        </w:rPr>
        <w:t xml:space="preserve">              </w:t>
      </w:r>
      <w:r>
        <w:rPr>
          <w:sz w:val="28"/>
          <w:szCs w:val="28"/>
        </w:rPr>
        <w:t>(</w:t>
      </w:r>
      <w:r w:rsidRPr="00350F1C">
        <w:rPr>
          <w:sz w:val="28"/>
          <w:szCs w:val="28"/>
        </w:rPr>
        <w:t xml:space="preserve">социально-гуманитарный профиль) </w:t>
      </w:r>
    </w:p>
    <w:p w:rsidR="00350F1C" w:rsidRPr="00350F1C" w:rsidRDefault="00D33E35" w:rsidP="00350F1C">
      <w:pPr>
        <w:pStyle w:val="Default"/>
        <w:rPr>
          <w:sz w:val="28"/>
          <w:szCs w:val="28"/>
        </w:rPr>
      </w:pPr>
      <w:r>
        <w:rPr>
          <w:sz w:val="28"/>
          <w:szCs w:val="28"/>
        </w:rPr>
        <w:lastRenderedPageBreak/>
        <w:t xml:space="preserve">  </w:t>
      </w:r>
      <w:r w:rsidR="00350F1C" w:rsidRPr="00350F1C">
        <w:rPr>
          <w:sz w:val="28"/>
          <w:szCs w:val="28"/>
        </w:rPr>
        <w:t xml:space="preserve">В учебном плане школы соблюдены нормативы максимальной аудиторной нагрузки </w:t>
      </w:r>
      <w:proofErr w:type="gramStart"/>
      <w:r w:rsidR="00350F1C" w:rsidRPr="00350F1C">
        <w:rPr>
          <w:sz w:val="28"/>
          <w:szCs w:val="28"/>
        </w:rPr>
        <w:t>обучающихся</w:t>
      </w:r>
      <w:proofErr w:type="gramEnd"/>
      <w:r w:rsidR="00350F1C" w:rsidRPr="00350F1C">
        <w:rPr>
          <w:sz w:val="28"/>
          <w:szCs w:val="28"/>
        </w:rPr>
        <w:t xml:space="preserve">. Проверка журналов и рабочих программ показала, что учебный план за год выполнен, учебные программы пройдены. </w:t>
      </w:r>
    </w:p>
    <w:p w:rsidR="00D33E35" w:rsidRDefault="00D33E35" w:rsidP="00350F1C">
      <w:pPr>
        <w:pStyle w:val="Default"/>
        <w:rPr>
          <w:b/>
          <w:bCs/>
          <w:sz w:val="28"/>
          <w:szCs w:val="28"/>
        </w:rPr>
      </w:pPr>
    </w:p>
    <w:p w:rsidR="00350F1C" w:rsidRPr="00350F1C" w:rsidRDefault="00350F1C" w:rsidP="00350F1C">
      <w:pPr>
        <w:pStyle w:val="Default"/>
        <w:rPr>
          <w:sz w:val="28"/>
          <w:szCs w:val="28"/>
        </w:rPr>
      </w:pPr>
      <w:r w:rsidRPr="00350F1C">
        <w:rPr>
          <w:b/>
          <w:bCs/>
          <w:sz w:val="28"/>
          <w:szCs w:val="28"/>
        </w:rPr>
        <w:t xml:space="preserve">Результативность образовательной деятельности </w:t>
      </w:r>
    </w:p>
    <w:p w:rsidR="00350F1C" w:rsidRDefault="00350F1C" w:rsidP="00350F1C">
      <w:pPr>
        <w:pStyle w:val="Default"/>
        <w:rPr>
          <w:b/>
          <w:bCs/>
          <w:sz w:val="28"/>
          <w:szCs w:val="28"/>
        </w:rPr>
      </w:pPr>
      <w:r w:rsidRPr="00350F1C">
        <w:rPr>
          <w:b/>
          <w:bCs/>
          <w:sz w:val="28"/>
          <w:szCs w:val="28"/>
        </w:rPr>
        <w:t xml:space="preserve">(в сравнении по годам) </w:t>
      </w:r>
    </w:p>
    <w:p w:rsidR="00D33E35" w:rsidRDefault="00D9511F" w:rsidP="00350F1C">
      <w:pPr>
        <w:pStyle w:val="Default"/>
        <w:rPr>
          <w:rFonts w:eastAsia="Calibri"/>
          <w:sz w:val="28"/>
          <w:szCs w:val="28"/>
        </w:rPr>
      </w:pPr>
      <w:r>
        <w:rPr>
          <w:sz w:val="28"/>
          <w:szCs w:val="28"/>
        </w:rPr>
        <w:t>Всего учащихся:</w:t>
      </w:r>
      <w:r w:rsidRPr="00D9511F">
        <w:rPr>
          <w:rFonts w:eastAsia="Calibri"/>
          <w:sz w:val="28"/>
          <w:szCs w:val="28"/>
        </w:rPr>
        <w:t xml:space="preserve"> </w:t>
      </w:r>
      <w:r>
        <w:rPr>
          <w:rFonts w:eastAsia="Calibri"/>
          <w:sz w:val="28"/>
          <w:szCs w:val="28"/>
        </w:rPr>
        <w:t xml:space="preserve"> В начале года-114, в конце – 117. Прибывших- 3 (2 – в начальное звено и 1 в основное);                                                                                                  в</w:t>
      </w:r>
      <w:r w:rsidRPr="009B210B">
        <w:rPr>
          <w:rFonts w:eastAsia="Calibri"/>
          <w:sz w:val="28"/>
          <w:szCs w:val="28"/>
        </w:rPr>
        <w:t xml:space="preserve"> I-4 </w:t>
      </w:r>
      <w:proofErr w:type="spellStart"/>
      <w:r w:rsidRPr="009B210B">
        <w:rPr>
          <w:rFonts w:eastAsia="Calibri"/>
          <w:sz w:val="28"/>
          <w:szCs w:val="28"/>
        </w:rPr>
        <w:t>кл</w:t>
      </w:r>
      <w:proofErr w:type="spellEnd"/>
      <w:r w:rsidRPr="009B210B">
        <w:rPr>
          <w:rFonts w:eastAsia="Calibri"/>
          <w:sz w:val="28"/>
          <w:szCs w:val="28"/>
        </w:rPr>
        <w:t xml:space="preserve">. - </w:t>
      </w:r>
      <w:r>
        <w:rPr>
          <w:rFonts w:eastAsia="Calibri"/>
          <w:sz w:val="28"/>
          <w:szCs w:val="28"/>
        </w:rPr>
        <w:t>41</w:t>
      </w:r>
      <w:r w:rsidRPr="009B210B">
        <w:rPr>
          <w:rFonts w:eastAsia="Calibri"/>
          <w:sz w:val="28"/>
          <w:szCs w:val="28"/>
        </w:rPr>
        <w:t xml:space="preserve"> человека, 5-9 </w:t>
      </w:r>
      <w:proofErr w:type="spellStart"/>
      <w:r w:rsidRPr="009B210B">
        <w:rPr>
          <w:rFonts w:eastAsia="Calibri"/>
          <w:sz w:val="28"/>
          <w:szCs w:val="28"/>
        </w:rPr>
        <w:t>кл</w:t>
      </w:r>
      <w:proofErr w:type="spellEnd"/>
      <w:r w:rsidRPr="009B210B">
        <w:rPr>
          <w:rFonts w:eastAsia="Calibri"/>
          <w:sz w:val="28"/>
          <w:szCs w:val="28"/>
        </w:rPr>
        <w:t xml:space="preserve"> -6</w:t>
      </w:r>
      <w:r>
        <w:rPr>
          <w:rFonts w:eastAsia="Calibri"/>
          <w:sz w:val="28"/>
          <w:szCs w:val="28"/>
        </w:rPr>
        <w:t>4</w:t>
      </w:r>
      <w:r w:rsidRPr="009B210B">
        <w:rPr>
          <w:rFonts w:eastAsia="Calibri"/>
          <w:sz w:val="28"/>
          <w:szCs w:val="28"/>
        </w:rPr>
        <w:t xml:space="preserve"> человек, в 10 </w:t>
      </w:r>
      <w:proofErr w:type="spellStart"/>
      <w:r w:rsidRPr="009B210B">
        <w:rPr>
          <w:rFonts w:eastAsia="Calibri"/>
          <w:sz w:val="28"/>
          <w:szCs w:val="28"/>
        </w:rPr>
        <w:t>кл</w:t>
      </w:r>
      <w:proofErr w:type="spellEnd"/>
      <w:r w:rsidRPr="009B210B">
        <w:rPr>
          <w:rFonts w:eastAsia="Calibri"/>
          <w:sz w:val="28"/>
          <w:szCs w:val="28"/>
        </w:rPr>
        <w:t>. - 12 человек.</w:t>
      </w:r>
      <w:r>
        <w:rPr>
          <w:rFonts w:eastAsia="Calibri"/>
          <w:sz w:val="28"/>
          <w:szCs w:val="28"/>
        </w:rPr>
        <w:t xml:space="preserve"> </w:t>
      </w:r>
    </w:p>
    <w:p w:rsidR="00D9511F" w:rsidRPr="00350F1C" w:rsidRDefault="00D9511F" w:rsidP="00350F1C">
      <w:pPr>
        <w:pStyle w:val="Default"/>
        <w:rPr>
          <w:sz w:val="28"/>
          <w:szCs w:val="28"/>
        </w:rPr>
      </w:pPr>
      <w:r>
        <w:rPr>
          <w:rFonts w:eastAsia="Calibri"/>
          <w:sz w:val="28"/>
          <w:szCs w:val="28"/>
        </w:rPr>
        <w:t>Аттестовано по итогам года -105 учащихся;</w:t>
      </w:r>
    </w:p>
    <w:p w:rsidR="00D9511F" w:rsidRDefault="00350F1C" w:rsidP="00D9511F">
      <w:pPr>
        <w:pStyle w:val="Default"/>
        <w:rPr>
          <w:sz w:val="28"/>
          <w:szCs w:val="28"/>
        </w:rPr>
      </w:pPr>
      <w:r w:rsidRPr="00350F1C">
        <w:rPr>
          <w:rFonts w:ascii="Wingdings" w:hAnsi="Wingdings" w:cs="Wingdings"/>
          <w:sz w:val="28"/>
          <w:szCs w:val="28"/>
        </w:rPr>
        <w:t></w:t>
      </w:r>
      <w:r w:rsidRPr="00350F1C">
        <w:rPr>
          <w:rFonts w:ascii="Wingdings" w:hAnsi="Wingdings" w:cs="Wingdings"/>
          <w:sz w:val="28"/>
          <w:szCs w:val="28"/>
        </w:rPr>
        <w:t></w:t>
      </w:r>
      <w:r w:rsidRPr="00350F1C">
        <w:rPr>
          <w:sz w:val="28"/>
          <w:szCs w:val="28"/>
        </w:rPr>
        <w:t>успеваемость по школе составила –</w:t>
      </w:r>
      <w:r w:rsidR="00D33E35">
        <w:rPr>
          <w:sz w:val="28"/>
          <w:szCs w:val="28"/>
        </w:rPr>
        <w:t>100</w:t>
      </w:r>
      <w:r w:rsidR="00D9511F">
        <w:rPr>
          <w:sz w:val="28"/>
          <w:szCs w:val="28"/>
        </w:rPr>
        <w:t>%</w:t>
      </w:r>
    </w:p>
    <w:p w:rsidR="00350F1C" w:rsidRDefault="00D33E35" w:rsidP="00350F1C">
      <w:pPr>
        <w:keepNext/>
        <w:spacing w:after="0" w:line="360" w:lineRule="auto"/>
        <w:outlineLvl w:val="0"/>
        <w:rPr>
          <w:rFonts w:ascii="Times New Roman" w:hAnsi="Times New Roman" w:cs="Times New Roman"/>
          <w:sz w:val="28"/>
          <w:szCs w:val="28"/>
        </w:rPr>
      </w:pPr>
      <w:r>
        <w:rPr>
          <w:rFonts w:ascii="Times New Roman" w:hAnsi="Times New Roman" w:cs="Times New Roman"/>
          <w:sz w:val="28"/>
          <w:szCs w:val="28"/>
        </w:rPr>
        <w:t>% качества обучения составил – 46, (50).</w:t>
      </w:r>
    </w:p>
    <w:p w:rsidR="00D9511F" w:rsidRDefault="00D9511F" w:rsidP="00D9511F">
      <w:pPr>
        <w:pStyle w:val="Default"/>
        <w:rPr>
          <w:sz w:val="28"/>
          <w:szCs w:val="28"/>
        </w:rPr>
      </w:pPr>
      <w:r>
        <w:rPr>
          <w:sz w:val="28"/>
          <w:szCs w:val="28"/>
        </w:rPr>
        <w:t>О</w:t>
      </w:r>
      <w:r w:rsidRPr="00D33E35">
        <w:rPr>
          <w:sz w:val="28"/>
          <w:szCs w:val="28"/>
        </w:rPr>
        <w:t>тличников</w:t>
      </w:r>
      <w:r>
        <w:rPr>
          <w:sz w:val="28"/>
          <w:szCs w:val="28"/>
        </w:rPr>
        <w:t xml:space="preserve">- </w:t>
      </w:r>
      <w:r w:rsidRPr="00D33E35">
        <w:rPr>
          <w:sz w:val="28"/>
          <w:szCs w:val="28"/>
        </w:rPr>
        <w:t xml:space="preserve"> </w:t>
      </w:r>
      <w:r>
        <w:rPr>
          <w:sz w:val="28"/>
          <w:szCs w:val="28"/>
        </w:rPr>
        <w:t>11</w:t>
      </w:r>
      <w:r w:rsidRPr="00D33E35">
        <w:rPr>
          <w:sz w:val="28"/>
          <w:szCs w:val="28"/>
        </w:rPr>
        <w:t>: 1-4 классы–</w:t>
      </w:r>
      <w:r>
        <w:rPr>
          <w:sz w:val="28"/>
          <w:szCs w:val="28"/>
        </w:rPr>
        <w:t xml:space="preserve">2; </w:t>
      </w:r>
      <w:r w:rsidRPr="00D33E35">
        <w:rPr>
          <w:sz w:val="28"/>
          <w:szCs w:val="28"/>
        </w:rPr>
        <w:t xml:space="preserve"> 5-9 классы–</w:t>
      </w:r>
      <w:r>
        <w:rPr>
          <w:sz w:val="28"/>
          <w:szCs w:val="28"/>
        </w:rPr>
        <w:t>5</w:t>
      </w:r>
      <w:r w:rsidRPr="00D33E35">
        <w:rPr>
          <w:sz w:val="28"/>
          <w:szCs w:val="28"/>
        </w:rPr>
        <w:t>;  10-11 классы–</w:t>
      </w:r>
      <w:r>
        <w:rPr>
          <w:sz w:val="28"/>
          <w:szCs w:val="28"/>
        </w:rPr>
        <w:t xml:space="preserve">4 </w:t>
      </w:r>
      <w:r w:rsidRPr="00D33E35">
        <w:rPr>
          <w:sz w:val="28"/>
          <w:szCs w:val="28"/>
        </w:rPr>
        <w:t xml:space="preserve"> учащихся;</w:t>
      </w:r>
      <w:r>
        <w:rPr>
          <w:sz w:val="28"/>
          <w:szCs w:val="28"/>
        </w:rPr>
        <w:t xml:space="preserve">                        </w:t>
      </w:r>
      <w:proofErr w:type="gramStart"/>
      <w:r>
        <w:rPr>
          <w:sz w:val="28"/>
          <w:szCs w:val="28"/>
        </w:rPr>
        <w:t>(</w:t>
      </w:r>
      <w:r w:rsidRPr="00D33E35">
        <w:rPr>
          <w:rFonts w:eastAsia="Calibri"/>
          <w:sz w:val="28"/>
          <w:szCs w:val="28"/>
        </w:rPr>
        <w:t xml:space="preserve"> </w:t>
      </w:r>
      <w:proofErr w:type="spellStart"/>
      <w:proofErr w:type="gramEnd"/>
      <w:r w:rsidRPr="009B210B">
        <w:rPr>
          <w:rFonts w:eastAsia="Calibri"/>
          <w:sz w:val="28"/>
          <w:szCs w:val="28"/>
        </w:rPr>
        <w:t>Кудаева</w:t>
      </w:r>
      <w:proofErr w:type="spellEnd"/>
      <w:r w:rsidRPr="009B210B">
        <w:rPr>
          <w:rFonts w:eastAsia="Calibri"/>
          <w:sz w:val="28"/>
          <w:szCs w:val="28"/>
        </w:rPr>
        <w:t xml:space="preserve"> Ольга- 2 класс,  Гвозденко Анастасия – 3 класс,  Шлыков Никита – 5 класс,  Бунина Анна, </w:t>
      </w:r>
      <w:proofErr w:type="spellStart"/>
      <w:r w:rsidRPr="009B210B">
        <w:rPr>
          <w:rFonts w:eastAsia="Calibri"/>
          <w:sz w:val="28"/>
          <w:szCs w:val="28"/>
        </w:rPr>
        <w:t>Березнев</w:t>
      </w:r>
      <w:proofErr w:type="spellEnd"/>
      <w:r w:rsidRPr="009B210B">
        <w:rPr>
          <w:rFonts w:eastAsia="Calibri"/>
          <w:sz w:val="28"/>
          <w:szCs w:val="28"/>
        </w:rPr>
        <w:t xml:space="preserve"> Павел – 6 класс,  Неплюева Анастасия, </w:t>
      </w:r>
      <w:proofErr w:type="spellStart"/>
      <w:r w:rsidRPr="009B210B">
        <w:rPr>
          <w:rFonts w:eastAsia="Calibri"/>
          <w:sz w:val="28"/>
          <w:szCs w:val="28"/>
        </w:rPr>
        <w:t>Кудаева</w:t>
      </w:r>
      <w:proofErr w:type="spellEnd"/>
      <w:r w:rsidRPr="009B210B">
        <w:rPr>
          <w:rFonts w:eastAsia="Calibri"/>
          <w:sz w:val="28"/>
          <w:szCs w:val="28"/>
        </w:rPr>
        <w:t xml:space="preserve"> Лариса  – 9 класс,   Филонов Павел, </w:t>
      </w:r>
      <w:proofErr w:type="spellStart"/>
      <w:r w:rsidRPr="009B210B">
        <w:rPr>
          <w:rFonts w:eastAsia="Calibri"/>
          <w:sz w:val="28"/>
          <w:szCs w:val="28"/>
        </w:rPr>
        <w:t>Чурсин</w:t>
      </w:r>
      <w:proofErr w:type="spellEnd"/>
      <w:r w:rsidRPr="009B210B">
        <w:rPr>
          <w:rFonts w:eastAsia="Calibri"/>
          <w:sz w:val="28"/>
          <w:szCs w:val="28"/>
        </w:rPr>
        <w:t xml:space="preserve"> Артем, </w:t>
      </w:r>
      <w:proofErr w:type="spellStart"/>
      <w:r w:rsidRPr="009B210B">
        <w:rPr>
          <w:rFonts w:eastAsia="Calibri"/>
          <w:sz w:val="28"/>
          <w:szCs w:val="28"/>
        </w:rPr>
        <w:t>Баркалов</w:t>
      </w:r>
      <w:proofErr w:type="spellEnd"/>
      <w:r w:rsidRPr="009B210B">
        <w:rPr>
          <w:rFonts w:eastAsia="Calibri"/>
          <w:sz w:val="28"/>
          <w:szCs w:val="28"/>
        </w:rPr>
        <w:t xml:space="preserve"> Евгений – 10 класс, Чурсина Татьяна – 11 класс</w:t>
      </w:r>
      <w:r>
        <w:rPr>
          <w:rFonts w:eastAsia="Calibri"/>
          <w:sz w:val="28"/>
          <w:szCs w:val="28"/>
        </w:rPr>
        <w:t>). В прошлом году – 9 человек. Причем пятеро из них постоянные. Всего учащихся, окончивших год на «4» и «5» - 48          (в 2017г - 44).</w:t>
      </w:r>
    </w:p>
    <w:p w:rsidR="00D33E35" w:rsidRPr="009B210B" w:rsidRDefault="00D33E35" w:rsidP="00D33E35">
      <w:pPr>
        <w:rPr>
          <w:rFonts w:ascii="Times New Roman" w:eastAsia="Calibri" w:hAnsi="Times New Roman" w:cs="Times New Roman"/>
          <w:sz w:val="28"/>
          <w:szCs w:val="28"/>
        </w:rPr>
      </w:pPr>
      <w:r w:rsidRPr="009B210B">
        <w:rPr>
          <w:rFonts w:ascii="Times New Roman" w:eastAsia="Calibri" w:hAnsi="Times New Roman" w:cs="Times New Roman"/>
          <w:sz w:val="28"/>
          <w:szCs w:val="28"/>
        </w:rPr>
        <w:t>Качество знаний по классам:</w:t>
      </w:r>
    </w:p>
    <w:p w:rsidR="00D33E35" w:rsidRPr="009B210B" w:rsidRDefault="00D33E35" w:rsidP="00D33E35">
      <w:pPr>
        <w:autoSpaceDE w:val="0"/>
        <w:autoSpaceDN w:val="0"/>
        <w:adjustRightInd w:val="0"/>
        <w:spacing w:after="0" w:line="240" w:lineRule="auto"/>
        <w:rPr>
          <w:rFonts w:ascii="Times New Roman" w:eastAsia="Calibri" w:hAnsi="Times New Roman" w:cs="Times New Roman"/>
          <w:sz w:val="28"/>
          <w:szCs w:val="28"/>
          <w:u w:val="single"/>
          <w:lang w:eastAsia="ru-RU"/>
        </w:rPr>
      </w:pPr>
      <w:r w:rsidRPr="009B210B">
        <w:rPr>
          <w:rFonts w:ascii="Times New Roman" w:eastAsia="Calibri" w:hAnsi="Times New Roman" w:cs="Times New Roman"/>
          <w:sz w:val="28"/>
          <w:szCs w:val="28"/>
          <w:u w:val="single"/>
          <w:lang w:eastAsia="ru-RU"/>
        </w:rPr>
        <w:t>Рейтинг классов:</w:t>
      </w:r>
    </w:p>
    <w:tbl>
      <w:tblPr>
        <w:tblW w:w="9720" w:type="dxa"/>
        <w:tblInd w:w="-252" w:type="dxa"/>
        <w:tblLayout w:type="fixed"/>
        <w:tblLook w:val="00A0" w:firstRow="1" w:lastRow="0" w:firstColumn="1" w:lastColumn="0" w:noHBand="0" w:noVBand="0"/>
      </w:tblPr>
      <w:tblGrid>
        <w:gridCol w:w="1069"/>
        <w:gridCol w:w="1559"/>
        <w:gridCol w:w="1560"/>
        <w:gridCol w:w="1701"/>
        <w:gridCol w:w="1559"/>
        <w:gridCol w:w="2272"/>
      </w:tblGrid>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line="240" w:lineRule="auto"/>
              <w:ind w:left="-360"/>
              <w:jc w:val="center"/>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Класс</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line="240" w:lineRule="auto"/>
              <w:ind w:left="-126" w:right="-108"/>
              <w:jc w:val="center"/>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 качества знаний</w:t>
            </w:r>
          </w:p>
          <w:p w:rsidR="00D33E35" w:rsidRPr="009B210B" w:rsidRDefault="00D33E35" w:rsidP="003F6EA3">
            <w:pPr>
              <w:autoSpaceDE w:val="0"/>
              <w:autoSpaceDN w:val="0"/>
              <w:adjustRightInd w:val="0"/>
              <w:spacing w:after="0" w:line="240" w:lineRule="auto"/>
              <w:ind w:left="-126" w:right="-108"/>
              <w:jc w:val="center"/>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1 четверть</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autoSpaceDE w:val="0"/>
              <w:autoSpaceDN w:val="0"/>
              <w:adjustRightInd w:val="0"/>
              <w:spacing w:after="0" w:line="240" w:lineRule="auto"/>
              <w:ind w:right="-108"/>
              <w:jc w:val="center"/>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 качества знаний</w:t>
            </w:r>
          </w:p>
          <w:p w:rsidR="00D33E35" w:rsidRPr="009B210B" w:rsidRDefault="00D33E35" w:rsidP="003F6EA3">
            <w:pPr>
              <w:autoSpaceDE w:val="0"/>
              <w:autoSpaceDN w:val="0"/>
              <w:adjustRightInd w:val="0"/>
              <w:spacing w:after="0" w:line="240" w:lineRule="auto"/>
              <w:ind w:right="-108"/>
              <w:jc w:val="center"/>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2 четверть</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autoSpaceDE w:val="0"/>
              <w:autoSpaceDN w:val="0"/>
              <w:adjustRightInd w:val="0"/>
              <w:spacing w:after="0" w:line="240" w:lineRule="auto"/>
              <w:ind w:right="-108"/>
              <w:jc w:val="center"/>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 качества знаний</w:t>
            </w:r>
          </w:p>
          <w:p w:rsidR="00D33E35" w:rsidRPr="009B210B" w:rsidRDefault="00D33E35" w:rsidP="003F6EA3">
            <w:pPr>
              <w:autoSpaceDE w:val="0"/>
              <w:autoSpaceDN w:val="0"/>
              <w:adjustRightInd w:val="0"/>
              <w:spacing w:after="0" w:line="240" w:lineRule="auto"/>
              <w:ind w:right="-108"/>
              <w:jc w:val="center"/>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3 четверть</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line="240" w:lineRule="auto"/>
              <w:ind w:left="-108" w:right="-108"/>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 xml:space="preserve">  Итоги года</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Классный руководитель</w:t>
            </w:r>
          </w:p>
        </w:tc>
      </w:tr>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4"/>
                <w:szCs w:val="24"/>
              </w:rPr>
            </w:pPr>
            <w:r w:rsidRPr="009B210B">
              <w:rPr>
                <w:rFonts w:ascii="Times New Roman" w:eastAsia="Calibri" w:hAnsi="Times New Roman" w:cs="Times New Roman"/>
                <w:sz w:val="24"/>
                <w:szCs w:val="24"/>
              </w:rPr>
              <w:t>50</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45</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45</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8"/>
                <w:szCs w:val="28"/>
              </w:rPr>
            </w:pPr>
            <w:r w:rsidRPr="009B210B">
              <w:rPr>
                <w:rFonts w:ascii="Times New Roman" w:eastAsia="Calibri" w:hAnsi="Times New Roman" w:cs="Times New Roman"/>
                <w:sz w:val="28"/>
                <w:szCs w:val="28"/>
              </w:rPr>
              <w:t>45</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Ларина Н.Н.</w:t>
            </w:r>
          </w:p>
        </w:tc>
      </w:tr>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4"/>
                <w:szCs w:val="24"/>
              </w:rPr>
            </w:pPr>
            <w:r w:rsidRPr="009B210B">
              <w:rPr>
                <w:rFonts w:ascii="Times New Roman" w:eastAsia="Calibri" w:hAnsi="Times New Roman" w:cs="Times New Roman"/>
                <w:sz w:val="24"/>
                <w:szCs w:val="24"/>
              </w:rPr>
              <w:t>80</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60</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80</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8"/>
                <w:szCs w:val="28"/>
              </w:rPr>
            </w:pPr>
            <w:r w:rsidRPr="009B210B">
              <w:rPr>
                <w:rFonts w:ascii="Times New Roman" w:eastAsia="Calibri" w:hAnsi="Times New Roman" w:cs="Times New Roman"/>
                <w:sz w:val="28"/>
                <w:szCs w:val="28"/>
              </w:rPr>
              <w:t>80</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Рубцова Ю.В.</w:t>
            </w:r>
          </w:p>
        </w:tc>
      </w:tr>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4"/>
                <w:szCs w:val="24"/>
              </w:rPr>
            </w:pPr>
            <w:r w:rsidRPr="009B210B">
              <w:rPr>
                <w:rFonts w:ascii="Times New Roman" w:eastAsia="Calibri" w:hAnsi="Times New Roman" w:cs="Times New Roman"/>
                <w:sz w:val="24"/>
                <w:szCs w:val="24"/>
              </w:rPr>
              <w:t>46</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46</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54</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8"/>
                <w:szCs w:val="28"/>
              </w:rPr>
            </w:pPr>
            <w:r w:rsidRPr="009B210B">
              <w:rPr>
                <w:rFonts w:ascii="Times New Roman" w:eastAsia="Calibri" w:hAnsi="Times New Roman" w:cs="Times New Roman"/>
                <w:sz w:val="28"/>
                <w:szCs w:val="28"/>
              </w:rPr>
              <w:t>54</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Сухих О.С.</w:t>
            </w:r>
          </w:p>
        </w:tc>
      </w:tr>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4"/>
                <w:szCs w:val="24"/>
              </w:rPr>
            </w:pPr>
            <w:r w:rsidRPr="009B210B">
              <w:rPr>
                <w:rFonts w:ascii="Times New Roman" w:eastAsia="Calibri" w:hAnsi="Times New Roman" w:cs="Times New Roman"/>
                <w:sz w:val="24"/>
                <w:szCs w:val="24"/>
              </w:rPr>
              <w:t>44</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22</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40</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8"/>
                <w:szCs w:val="28"/>
              </w:rPr>
            </w:pPr>
            <w:r w:rsidRPr="009B210B">
              <w:rPr>
                <w:rFonts w:ascii="Times New Roman" w:eastAsia="Calibri" w:hAnsi="Times New Roman" w:cs="Times New Roman"/>
                <w:sz w:val="28"/>
                <w:szCs w:val="28"/>
              </w:rPr>
              <w:t>30</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Есипова И.В.</w:t>
            </w:r>
          </w:p>
        </w:tc>
      </w:tr>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6</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4"/>
                <w:szCs w:val="24"/>
              </w:rPr>
            </w:pPr>
            <w:r w:rsidRPr="009B210B">
              <w:rPr>
                <w:rFonts w:ascii="Times New Roman" w:eastAsia="Calibri" w:hAnsi="Times New Roman" w:cs="Times New Roman"/>
                <w:sz w:val="24"/>
                <w:szCs w:val="24"/>
              </w:rPr>
              <w:t>50</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66</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58</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8"/>
                <w:szCs w:val="28"/>
              </w:rPr>
            </w:pPr>
            <w:r w:rsidRPr="009B210B">
              <w:rPr>
                <w:rFonts w:ascii="Times New Roman" w:eastAsia="Calibri" w:hAnsi="Times New Roman" w:cs="Times New Roman"/>
                <w:sz w:val="28"/>
                <w:szCs w:val="28"/>
              </w:rPr>
              <w:t>67</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Чурсина Л.А.</w:t>
            </w:r>
          </w:p>
        </w:tc>
      </w:tr>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7</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4"/>
                <w:szCs w:val="24"/>
              </w:rPr>
            </w:pPr>
            <w:r w:rsidRPr="009B210B">
              <w:rPr>
                <w:rFonts w:ascii="Times New Roman" w:eastAsia="Calibri" w:hAnsi="Times New Roman" w:cs="Times New Roman"/>
                <w:sz w:val="24"/>
                <w:szCs w:val="24"/>
              </w:rPr>
              <w:t>33</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33</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33</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8"/>
                <w:szCs w:val="28"/>
              </w:rPr>
            </w:pPr>
            <w:r w:rsidRPr="009B210B">
              <w:rPr>
                <w:rFonts w:ascii="Times New Roman" w:eastAsia="Calibri" w:hAnsi="Times New Roman" w:cs="Times New Roman"/>
                <w:sz w:val="28"/>
                <w:szCs w:val="28"/>
              </w:rPr>
              <w:t>33</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Ларина М.С.</w:t>
            </w:r>
          </w:p>
        </w:tc>
      </w:tr>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4"/>
                <w:szCs w:val="24"/>
              </w:rPr>
            </w:pPr>
            <w:r w:rsidRPr="009B210B">
              <w:rPr>
                <w:rFonts w:ascii="Times New Roman" w:eastAsia="Calibri" w:hAnsi="Times New Roman" w:cs="Times New Roman"/>
                <w:sz w:val="24"/>
                <w:szCs w:val="24"/>
              </w:rPr>
              <w:t>33</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47</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43</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8"/>
                <w:szCs w:val="28"/>
              </w:rPr>
            </w:pPr>
            <w:r w:rsidRPr="009B210B">
              <w:rPr>
                <w:rFonts w:ascii="Times New Roman" w:eastAsia="Calibri" w:hAnsi="Times New Roman" w:cs="Times New Roman"/>
                <w:sz w:val="28"/>
                <w:szCs w:val="28"/>
              </w:rPr>
              <w:t>33</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rPr>
                <w:rFonts w:ascii="Times New Roman" w:eastAsia="Calibri" w:hAnsi="Times New Roman" w:cs="Times New Roman"/>
                <w:sz w:val="24"/>
                <w:szCs w:val="24"/>
                <w:lang w:eastAsia="ru-RU"/>
              </w:rPr>
            </w:pPr>
            <w:proofErr w:type="spellStart"/>
            <w:r w:rsidRPr="009B210B">
              <w:rPr>
                <w:rFonts w:ascii="Times New Roman" w:eastAsia="Calibri" w:hAnsi="Times New Roman" w:cs="Times New Roman"/>
                <w:sz w:val="24"/>
                <w:szCs w:val="24"/>
                <w:lang w:eastAsia="ru-RU"/>
              </w:rPr>
              <w:t>Семынина</w:t>
            </w:r>
            <w:proofErr w:type="spellEnd"/>
            <w:r w:rsidRPr="009B210B">
              <w:rPr>
                <w:rFonts w:ascii="Times New Roman" w:eastAsia="Calibri" w:hAnsi="Times New Roman" w:cs="Times New Roman"/>
                <w:sz w:val="24"/>
                <w:szCs w:val="24"/>
                <w:lang w:eastAsia="ru-RU"/>
              </w:rPr>
              <w:t xml:space="preserve"> Н.Д.</w:t>
            </w:r>
          </w:p>
        </w:tc>
      </w:tr>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9</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4"/>
                <w:szCs w:val="24"/>
              </w:rPr>
            </w:pPr>
            <w:r w:rsidRPr="009B210B">
              <w:rPr>
                <w:rFonts w:ascii="Times New Roman" w:eastAsia="Calibri" w:hAnsi="Times New Roman" w:cs="Times New Roman"/>
                <w:sz w:val="24"/>
                <w:szCs w:val="24"/>
              </w:rPr>
              <w:t>40</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47</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47</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8"/>
                <w:szCs w:val="28"/>
              </w:rPr>
            </w:pPr>
            <w:r w:rsidRPr="009B210B">
              <w:rPr>
                <w:rFonts w:ascii="Times New Roman" w:eastAsia="Calibri" w:hAnsi="Times New Roman" w:cs="Times New Roman"/>
                <w:sz w:val="28"/>
                <w:szCs w:val="28"/>
              </w:rPr>
              <w:t>47</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Воронина С.И.</w:t>
            </w:r>
          </w:p>
        </w:tc>
      </w:tr>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10</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4"/>
                <w:szCs w:val="24"/>
              </w:rPr>
            </w:pPr>
            <w:r w:rsidRPr="009B210B">
              <w:rPr>
                <w:rFonts w:ascii="Times New Roman" w:eastAsia="Calibri"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autoSpaceDE w:val="0"/>
              <w:autoSpaceDN w:val="0"/>
              <w:adjustRightInd w:val="0"/>
              <w:rPr>
                <w:rFonts w:ascii="Times New Roman" w:eastAsia="Calibri" w:hAnsi="Times New Roman" w:cs="Times New Roman"/>
                <w:sz w:val="28"/>
                <w:szCs w:val="28"/>
                <w:lang w:eastAsia="ru-RU"/>
              </w:rPr>
            </w:pPr>
            <w:r w:rsidRPr="009B210B">
              <w:rPr>
                <w:rFonts w:ascii="Times New Roman" w:eastAsia="Calibri" w:hAnsi="Times New Roman" w:cs="Times New Roman"/>
                <w:sz w:val="28"/>
                <w:szCs w:val="28"/>
                <w:lang w:eastAsia="ru-RU"/>
              </w:rPr>
              <w:t>46</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8"/>
                <w:szCs w:val="28"/>
              </w:rPr>
            </w:pPr>
            <w:r w:rsidRPr="009B210B">
              <w:rPr>
                <w:rFonts w:ascii="Times New Roman" w:eastAsia="Calibri" w:hAnsi="Times New Roman" w:cs="Times New Roman"/>
                <w:sz w:val="28"/>
                <w:szCs w:val="28"/>
              </w:rPr>
              <w:t>56</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rPr>
                <w:rFonts w:ascii="Times New Roman" w:eastAsia="Calibri" w:hAnsi="Times New Roman" w:cs="Times New Roman"/>
                <w:sz w:val="24"/>
                <w:szCs w:val="24"/>
                <w:lang w:eastAsia="ru-RU"/>
              </w:rPr>
            </w:pPr>
            <w:proofErr w:type="spellStart"/>
            <w:r w:rsidRPr="009B210B">
              <w:rPr>
                <w:rFonts w:ascii="Times New Roman" w:eastAsia="Calibri" w:hAnsi="Times New Roman" w:cs="Times New Roman"/>
                <w:sz w:val="24"/>
                <w:szCs w:val="24"/>
                <w:lang w:eastAsia="ru-RU"/>
              </w:rPr>
              <w:t>Кудаева</w:t>
            </w:r>
            <w:proofErr w:type="spellEnd"/>
            <w:r w:rsidRPr="009B210B">
              <w:rPr>
                <w:rFonts w:ascii="Times New Roman" w:eastAsia="Calibri" w:hAnsi="Times New Roman" w:cs="Times New Roman"/>
                <w:sz w:val="24"/>
                <w:szCs w:val="24"/>
                <w:lang w:eastAsia="ru-RU"/>
              </w:rPr>
              <w:t xml:space="preserve"> Н.С.</w:t>
            </w:r>
          </w:p>
        </w:tc>
      </w:tr>
      <w:tr w:rsidR="00D33E35" w:rsidRPr="009B210B" w:rsidTr="003F6EA3">
        <w:tc>
          <w:tcPr>
            <w:tcW w:w="106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spacing w:after="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11</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4"/>
                <w:szCs w:val="24"/>
              </w:rPr>
            </w:pPr>
            <w:r w:rsidRPr="009B210B">
              <w:rPr>
                <w:rFonts w:ascii="Times New Roman" w:eastAsia="Calibri"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auto"/>
            </w:tcBorders>
          </w:tcPr>
          <w:p w:rsidR="00D33E35" w:rsidRPr="009B210B" w:rsidRDefault="00D33E35" w:rsidP="003F6EA3">
            <w:pPr>
              <w:autoSpaceDE w:val="0"/>
              <w:autoSpaceDN w:val="0"/>
              <w:adjustRightInd w:val="0"/>
              <w:rPr>
                <w:rFonts w:ascii="Times New Roman" w:eastAsia="Calibri" w:hAnsi="Times New Roman" w:cs="Times New Roman"/>
                <w:sz w:val="28"/>
                <w:szCs w:val="28"/>
                <w:lang w:eastAsia="ru-RU"/>
              </w:rPr>
            </w:pPr>
            <w:r w:rsidRPr="009B210B">
              <w:rPr>
                <w:rFonts w:ascii="Times New Roman" w:eastAsia="Calibri" w:hAnsi="Times New Roman" w:cs="Times New Roman"/>
                <w:sz w:val="28"/>
                <w:szCs w:val="28"/>
                <w:lang w:eastAsia="ru-RU"/>
              </w:rPr>
              <w:t>33</w:t>
            </w:r>
          </w:p>
        </w:tc>
        <w:tc>
          <w:tcPr>
            <w:tcW w:w="1701" w:type="dxa"/>
            <w:tcBorders>
              <w:top w:val="single" w:sz="4" w:space="0" w:color="000000"/>
              <w:left w:val="single" w:sz="4" w:space="0" w:color="auto"/>
              <w:bottom w:val="single" w:sz="4" w:space="0" w:color="000000"/>
              <w:right w:val="single" w:sz="4" w:space="0" w:color="000000"/>
            </w:tcBorders>
          </w:tcPr>
          <w:p w:rsidR="00D33E35" w:rsidRPr="009B210B" w:rsidRDefault="00D33E35" w:rsidP="003F6EA3">
            <w:pPr>
              <w:keepNext/>
              <w:spacing w:after="0" w:line="360" w:lineRule="auto"/>
              <w:outlineLvl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rPr>
                <w:rFonts w:ascii="Times New Roman" w:eastAsia="Calibri" w:hAnsi="Times New Roman" w:cs="Times New Roman"/>
                <w:sz w:val="28"/>
                <w:szCs w:val="28"/>
              </w:rPr>
            </w:pPr>
            <w:r w:rsidRPr="009B210B">
              <w:rPr>
                <w:rFonts w:ascii="Times New Roman" w:eastAsia="Calibri" w:hAnsi="Times New Roman" w:cs="Times New Roman"/>
                <w:sz w:val="28"/>
                <w:szCs w:val="28"/>
              </w:rPr>
              <w:t>100</w:t>
            </w:r>
          </w:p>
        </w:tc>
        <w:tc>
          <w:tcPr>
            <w:tcW w:w="2272" w:type="dxa"/>
            <w:tcBorders>
              <w:top w:val="single" w:sz="4" w:space="0" w:color="000000"/>
              <w:left w:val="single" w:sz="4" w:space="0" w:color="000000"/>
              <w:bottom w:val="single" w:sz="4" w:space="0" w:color="000000"/>
              <w:right w:val="single" w:sz="4" w:space="0" w:color="000000"/>
            </w:tcBorders>
          </w:tcPr>
          <w:p w:rsidR="00D33E35" w:rsidRPr="009B210B" w:rsidRDefault="00D33E35" w:rsidP="003F6EA3">
            <w:pPr>
              <w:autoSpaceDE w:val="0"/>
              <w:autoSpaceDN w:val="0"/>
              <w:adjustRightInd w:val="0"/>
              <w:rPr>
                <w:rFonts w:ascii="Times New Roman" w:eastAsia="Calibri" w:hAnsi="Times New Roman" w:cs="Times New Roman"/>
                <w:sz w:val="24"/>
                <w:szCs w:val="24"/>
                <w:lang w:eastAsia="ru-RU"/>
              </w:rPr>
            </w:pPr>
            <w:r w:rsidRPr="009B210B">
              <w:rPr>
                <w:rFonts w:ascii="Times New Roman" w:eastAsia="Calibri" w:hAnsi="Times New Roman" w:cs="Times New Roman"/>
                <w:sz w:val="24"/>
                <w:szCs w:val="24"/>
                <w:lang w:eastAsia="ru-RU"/>
              </w:rPr>
              <w:t>Чурсина Л.А.</w:t>
            </w:r>
          </w:p>
        </w:tc>
      </w:tr>
    </w:tbl>
    <w:p w:rsidR="00D33E35" w:rsidRDefault="00D33E35" w:rsidP="00D33E35">
      <w:pPr>
        <w:pStyle w:val="Default"/>
      </w:pPr>
    </w:p>
    <w:p w:rsidR="009B210B" w:rsidRPr="009B210B" w:rsidRDefault="009B210B" w:rsidP="009B210B">
      <w:pPr>
        <w:rPr>
          <w:rFonts w:ascii="Times New Roman" w:eastAsia="Calibri" w:hAnsi="Times New Roman" w:cs="Times New Roman"/>
          <w:sz w:val="28"/>
          <w:szCs w:val="28"/>
        </w:rPr>
      </w:pPr>
      <w:r w:rsidRPr="009B210B">
        <w:rPr>
          <w:rFonts w:ascii="Times New Roman" w:eastAsia="Calibri" w:hAnsi="Times New Roman" w:cs="Times New Roman"/>
          <w:sz w:val="28"/>
          <w:szCs w:val="28"/>
        </w:rPr>
        <w:lastRenderedPageBreak/>
        <w:t>Не стабильно качество знаний в 5,6,8 классах,</w:t>
      </w:r>
      <w:r w:rsidR="00D9511F">
        <w:rPr>
          <w:rFonts w:ascii="Times New Roman" w:eastAsia="Calibri" w:hAnsi="Times New Roman" w:cs="Times New Roman"/>
          <w:sz w:val="28"/>
          <w:szCs w:val="28"/>
        </w:rPr>
        <w:t xml:space="preserve"> </w:t>
      </w:r>
      <w:r w:rsidRPr="009B210B">
        <w:rPr>
          <w:rFonts w:ascii="Times New Roman" w:eastAsia="Calibri" w:hAnsi="Times New Roman" w:cs="Times New Roman"/>
          <w:sz w:val="28"/>
          <w:szCs w:val="28"/>
        </w:rPr>
        <w:t>завышено в 3 классе по сравнению с предыдущим годом,  сильное расхождение в 11 классе.</w:t>
      </w:r>
    </w:p>
    <w:p w:rsidR="009B210B" w:rsidRDefault="009B210B" w:rsidP="009B210B">
      <w:pPr>
        <w:rPr>
          <w:rFonts w:ascii="Times New Roman" w:eastAsia="Calibri" w:hAnsi="Times New Roman" w:cs="Times New Roman"/>
          <w:sz w:val="28"/>
          <w:szCs w:val="28"/>
        </w:rPr>
      </w:pPr>
      <w:r w:rsidRPr="009B210B">
        <w:rPr>
          <w:rFonts w:ascii="Times New Roman" w:eastAsia="Calibri" w:hAnsi="Times New Roman" w:cs="Times New Roman"/>
          <w:sz w:val="28"/>
          <w:szCs w:val="28"/>
        </w:rPr>
        <w:t xml:space="preserve">   Программный материал по предметам изучен, практическая часть выполнена, имеются справки и приказы, итоги обследований  обсуждались на совещаниях, проверялись классные журналы, дневники, тетради учащихся. Воспитательная ра</w:t>
      </w:r>
      <w:r w:rsidR="000C0961">
        <w:rPr>
          <w:rFonts w:ascii="Times New Roman" w:eastAsia="Calibri" w:hAnsi="Times New Roman" w:cs="Times New Roman"/>
          <w:sz w:val="28"/>
          <w:szCs w:val="28"/>
        </w:rPr>
        <w:t>бота проводилась согласно план</w:t>
      </w:r>
      <w:r w:rsidR="00DA1178">
        <w:rPr>
          <w:rFonts w:ascii="Times New Roman" w:eastAsia="Calibri" w:hAnsi="Times New Roman" w:cs="Times New Roman"/>
          <w:sz w:val="28"/>
          <w:szCs w:val="28"/>
        </w:rPr>
        <w:t>у</w:t>
      </w:r>
      <w:r w:rsidR="00D9511F">
        <w:rPr>
          <w:rFonts w:ascii="Times New Roman" w:eastAsia="Calibri" w:hAnsi="Times New Roman" w:cs="Times New Roman"/>
          <w:sz w:val="28"/>
          <w:szCs w:val="28"/>
        </w:rPr>
        <w:t>.</w:t>
      </w:r>
    </w:p>
    <w:p w:rsidR="00DA1178" w:rsidRPr="00860ED4" w:rsidRDefault="00D9511F" w:rsidP="00DA1178">
      <w:pPr>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rPr>
        <w:t>В течение года</w:t>
      </w:r>
      <w:r w:rsidR="00DA1178">
        <w:rPr>
          <w:rFonts w:ascii="Times New Roman" w:eastAsia="Calibri" w:hAnsi="Times New Roman" w:cs="Times New Roman"/>
          <w:sz w:val="28"/>
          <w:szCs w:val="28"/>
        </w:rPr>
        <w:t xml:space="preserve"> проводился мониторинг качества знаний учащихся: входной, промежуточный, итоговый. Мониторинг качества независимой оценки знаний и умений учащихся: проверочные работы регионального уровн</w:t>
      </w:r>
      <w:proofErr w:type="gramStart"/>
      <w:r w:rsidR="00DA1178">
        <w:rPr>
          <w:rFonts w:ascii="Times New Roman" w:eastAsia="Calibri" w:hAnsi="Times New Roman" w:cs="Times New Roman"/>
          <w:sz w:val="28"/>
          <w:szCs w:val="28"/>
        </w:rPr>
        <w:t>я-</w:t>
      </w:r>
      <w:proofErr w:type="gramEnd"/>
      <w:r w:rsidR="00DA1178">
        <w:rPr>
          <w:rFonts w:ascii="Times New Roman" w:eastAsia="Calibri" w:hAnsi="Times New Roman" w:cs="Times New Roman"/>
          <w:sz w:val="28"/>
          <w:szCs w:val="28"/>
        </w:rPr>
        <w:t xml:space="preserve"> обществознание – 8 класс, физика – 10 класс, русский язык – 5 класс; федерального уровня- ВПР </w:t>
      </w:r>
      <w:r w:rsidR="00DA1178" w:rsidRPr="00860ED4">
        <w:rPr>
          <w:rFonts w:ascii="Times New Roman" w:eastAsia="Calibri" w:hAnsi="Times New Roman" w:cs="Times New Roman"/>
          <w:sz w:val="28"/>
          <w:szCs w:val="28"/>
          <w:shd w:val="clear" w:color="auto" w:fill="FFFFFF"/>
          <w:lang w:eastAsia="ru-RU"/>
        </w:rPr>
        <w:t>в целях реализации комплекса мер, направленных на систематическое обновление содержания общего образования, развития единого образовательного пространства РФ, совершенствования общероссийской, региональной и муниципальной систем оценки качества образования,</w:t>
      </w:r>
    </w:p>
    <w:p w:rsidR="00DA1178" w:rsidRPr="00860ED4" w:rsidRDefault="00DA1178" w:rsidP="00DA1178">
      <w:pPr>
        <w:spacing w:after="0" w:line="320" w:lineRule="atLeast"/>
        <w:jc w:val="both"/>
        <w:rPr>
          <w:rFonts w:ascii="Times New Roman" w:eastAsia="Calibri" w:hAnsi="Times New Roman" w:cs="Times New Roman"/>
          <w:sz w:val="28"/>
          <w:szCs w:val="28"/>
          <w:shd w:val="clear" w:color="auto" w:fill="FFFFFF"/>
          <w:lang w:eastAsia="ru-RU"/>
        </w:rPr>
      </w:pPr>
      <w:r w:rsidRPr="00860ED4">
        <w:rPr>
          <w:rFonts w:ascii="Times New Roman" w:eastAsia="Calibri" w:hAnsi="Times New Roman" w:cs="Times New Roman"/>
          <w:sz w:val="28"/>
          <w:szCs w:val="28"/>
          <w:shd w:val="clear" w:color="auto" w:fill="FFFFFF"/>
          <w:lang w:eastAsia="ru-RU"/>
        </w:rPr>
        <w:t xml:space="preserve"> </w:t>
      </w:r>
      <w:proofErr w:type="gramStart"/>
      <w:r w:rsidRPr="00860ED4">
        <w:rPr>
          <w:rFonts w:ascii="Times New Roman" w:eastAsia="Calibri" w:hAnsi="Times New Roman" w:cs="Times New Roman"/>
          <w:sz w:val="28"/>
          <w:szCs w:val="28"/>
          <w:shd w:val="clear" w:color="auto" w:fill="FFFFFF"/>
          <w:lang w:eastAsia="ru-RU"/>
        </w:rPr>
        <w:t>обучающиеся</w:t>
      </w:r>
      <w:proofErr w:type="gramEnd"/>
      <w:r w:rsidRPr="00860ED4">
        <w:rPr>
          <w:rFonts w:ascii="Times New Roman" w:eastAsia="Calibri" w:hAnsi="Times New Roman" w:cs="Times New Roman"/>
          <w:sz w:val="28"/>
          <w:szCs w:val="28"/>
          <w:shd w:val="clear" w:color="auto" w:fill="FFFFFF"/>
          <w:lang w:eastAsia="ru-RU"/>
        </w:rPr>
        <w:t xml:space="preserve"> 4,5,6</w:t>
      </w:r>
      <w:r>
        <w:rPr>
          <w:rFonts w:ascii="Times New Roman" w:eastAsia="Calibri" w:hAnsi="Times New Roman" w:cs="Times New Roman"/>
          <w:sz w:val="28"/>
          <w:szCs w:val="28"/>
          <w:shd w:val="clear" w:color="auto" w:fill="FFFFFF"/>
          <w:lang w:eastAsia="ru-RU"/>
        </w:rPr>
        <w:t>,11</w:t>
      </w:r>
      <w:r w:rsidRPr="00860ED4">
        <w:rPr>
          <w:rFonts w:ascii="Times New Roman" w:eastAsia="Calibri" w:hAnsi="Times New Roman" w:cs="Times New Roman"/>
          <w:sz w:val="28"/>
          <w:szCs w:val="28"/>
          <w:shd w:val="clear" w:color="auto" w:fill="FFFFFF"/>
          <w:lang w:eastAsia="ru-RU"/>
        </w:rPr>
        <w:t xml:space="preserve"> классов приняли участие в ВПР согласно  утвержденному расписанию.</w:t>
      </w:r>
    </w:p>
    <w:p w:rsidR="00DA1178" w:rsidRPr="00860ED4" w:rsidRDefault="00DA1178" w:rsidP="00DA1178">
      <w:pPr>
        <w:spacing w:after="0" w:line="320" w:lineRule="atLeast"/>
        <w:jc w:val="both"/>
        <w:rPr>
          <w:rFonts w:ascii="Times New Roman" w:eastAsia="Calibri" w:hAnsi="Times New Roman" w:cs="Times New Roman"/>
          <w:sz w:val="28"/>
          <w:szCs w:val="28"/>
          <w:shd w:val="clear" w:color="auto" w:fill="FFFFFF"/>
          <w:lang w:eastAsia="ru-RU"/>
        </w:rPr>
      </w:pPr>
      <w:r w:rsidRPr="00860ED4">
        <w:rPr>
          <w:rFonts w:ascii="Times New Roman" w:eastAsia="Calibri" w:hAnsi="Times New Roman" w:cs="Times New Roman"/>
          <w:sz w:val="28"/>
          <w:szCs w:val="28"/>
          <w:shd w:val="clear" w:color="auto" w:fill="FFFFFF"/>
          <w:lang w:eastAsia="ru-RU"/>
        </w:rPr>
        <w:t xml:space="preserve">   </w:t>
      </w:r>
    </w:p>
    <w:p w:rsidR="00DA1178" w:rsidRPr="00860ED4" w:rsidRDefault="00DA1178" w:rsidP="00DA1178">
      <w:pPr>
        <w:spacing w:after="0" w:line="320" w:lineRule="atLeast"/>
        <w:jc w:val="both"/>
        <w:rPr>
          <w:rFonts w:ascii="Times New Roman" w:eastAsia="Calibri" w:hAnsi="Times New Roman" w:cs="Times New Roman"/>
          <w:sz w:val="28"/>
          <w:szCs w:val="28"/>
          <w:shd w:val="clear" w:color="auto" w:fill="FFFFFF"/>
          <w:lang w:eastAsia="ru-RU"/>
        </w:rPr>
      </w:pPr>
      <w:r w:rsidRPr="00860ED4">
        <w:rPr>
          <w:rFonts w:ascii="Times New Roman" w:eastAsia="Calibri" w:hAnsi="Times New Roman" w:cs="Times New Roman"/>
          <w:sz w:val="28"/>
          <w:szCs w:val="28"/>
          <w:shd w:val="clear" w:color="auto" w:fill="FFFFFF"/>
          <w:lang w:eastAsia="ru-RU"/>
        </w:rPr>
        <w:t xml:space="preserve"> Результаты участия  в ВПР: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6"/>
        <w:gridCol w:w="1610"/>
        <w:gridCol w:w="1560"/>
        <w:gridCol w:w="992"/>
        <w:gridCol w:w="850"/>
        <w:gridCol w:w="1134"/>
        <w:gridCol w:w="1134"/>
        <w:gridCol w:w="993"/>
        <w:gridCol w:w="992"/>
      </w:tblGrid>
      <w:tr w:rsidR="00DA1178" w:rsidRPr="00860ED4" w:rsidTr="003F6EA3">
        <w:tc>
          <w:tcPr>
            <w:tcW w:w="766" w:type="dxa"/>
          </w:tcPr>
          <w:p w:rsidR="00DA1178" w:rsidRPr="00860ED4" w:rsidRDefault="00DA1178" w:rsidP="003F6EA3">
            <w:pPr>
              <w:spacing w:after="0" w:line="320" w:lineRule="atLeast"/>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Класс</w:t>
            </w:r>
          </w:p>
        </w:tc>
        <w:tc>
          <w:tcPr>
            <w:tcW w:w="1610" w:type="dxa"/>
          </w:tcPr>
          <w:p w:rsidR="00DA1178" w:rsidRPr="00860ED4" w:rsidRDefault="00DA1178" w:rsidP="003F6EA3">
            <w:pPr>
              <w:spacing w:after="0" w:line="320" w:lineRule="atLeast"/>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Учитель</w:t>
            </w:r>
          </w:p>
        </w:tc>
        <w:tc>
          <w:tcPr>
            <w:tcW w:w="1560" w:type="dxa"/>
          </w:tcPr>
          <w:p w:rsidR="00DA1178" w:rsidRPr="00860ED4" w:rsidRDefault="00DA1178" w:rsidP="003F6EA3">
            <w:pPr>
              <w:spacing w:after="0" w:line="320" w:lineRule="atLeast"/>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Предмет</w:t>
            </w:r>
          </w:p>
        </w:tc>
        <w:tc>
          <w:tcPr>
            <w:tcW w:w="992" w:type="dxa"/>
          </w:tcPr>
          <w:p w:rsidR="00DA1178" w:rsidRPr="00860ED4" w:rsidRDefault="00DA1178" w:rsidP="003F6EA3">
            <w:pPr>
              <w:spacing w:after="0" w:line="320" w:lineRule="atLeast"/>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Кол-во учащихся</w:t>
            </w:r>
            <w:proofErr w:type="gramStart"/>
            <w:r w:rsidRPr="00860ED4">
              <w:rPr>
                <w:rFonts w:ascii="Times New Roman" w:eastAsia="Calibri" w:hAnsi="Times New Roman" w:cs="Times New Roman"/>
                <w:sz w:val="24"/>
                <w:szCs w:val="24"/>
                <w:shd w:val="clear" w:color="auto" w:fill="FFFFFF"/>
                <w:lang w:eastAsia="ru-RU"/>
              </w:rPr>
              <w:t>/     В</w:t>
            </w:r>
            <w:proofErr w:type="gramEnd"/>
            <w:r w:rsidRPr="00860ED4">
              <w:rPr>
                <w:rFonts w:ascii="Times New Roman" w:eastAsia="Calibri" w:hAnsi="Times New Roman" w:cs="Times New Roman"/>
                <w:sz w:val="24"/>
                <w:szCs w:val="24"/>
                <w:shd w:val="clear" w:color="auto" w:fill="FFFFFF"/>
                <w:lang w:eastAsia="ru-RU"/>
              </w:rPr>
              <w:t>ыполняло</w:t>
            </w:r>
          </w:p>
        </w:tc>
        <w:tc>
          <w:tcPr>
            <w:tcW w:w="850" w:type="dxa"/>
          </w:tcPr>
          <w:p w:rsidR="00DA1178" w:rsidRPr="00860ED4" w:rsidRDefault="00DA1178" w:rsidP="003F6EA3">
            <w:pPr>
              <w:spacing w:after="0" w:line="320" w:lineRule="atLeast"/>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 xml:space="preserve">%        </w:t>
            </w:r>
            <w:proofErr w:type="spellStart"/>
            <w:r w:rsidRPr="00860ED4">
              <w:rPr>
                <w:rFonts w:ascii="Times New Roman" w:eastAsia="Calibri" w:hAnsi="Times New Roman" w:cs="Times New Roman"/>
                <w:sz w:val="24"/>
                <w:szCs w:val="24"/>
                <w:shd w:val="clear" w:color="auto" w:fill="FFFFFF"/>
                <w:lang w:eastAsia="ru-RU"/>
              </w:rPr>
              <w:t>кач-ва</w:t>
            </w:r>
            <w:proofErr w:type="spellEnd"/>
            <w:r w:rsidRPr="00860ED4">
              <w:rPr>
                <w:rFonts w:ascii="Times New Roman" w:eastAsia="Calibri" w:hAnsi="Times New Roman" w:cs="Times New Roman"/>
                <w:sz w:val="24"/>
                <w:szCs w:val="24"/>
                <w:shd w:val="clear" w:color="auto" w:fill="FFFFFF"/>
                <w:lang w:eastAsia="ru-RU"/>
              </w:rPr>
              <w:t xml:space="preserve"> знаний</w:t>
            </w:r>
          </w:p>
        </w:tc>
        <w:tc>
          <w:tcPr>
            <w:tcW w:w="1134" w:type="dxa"/>
          </w:tcPr>
          <w:p w:rsidR="00DA1178" w:rsidRPr="00860ED4" w:rsidRDefault="00DA1178" w:rsidP="003F6EA3">
            <w:pPr>
              <w:spacing w:after="0" w:line="320" w:lineRule="atLeast"/>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 xml:space="preserve">% </w:t>
            </w:r>
            <w:proofErr w:type="spellStart"/>
            <w:r w:rsidRPr="00860ED4">
              <w:rPr>
                <w:rFonts w:ascii="Times New Roman" w:eastAsia="Calibri" w:hAnsi="Times New Roman" w:cs="Times New Roman"/>
                <w:sz w:val="24"/>
                <w:szCs w:val="24"/>
                <w:shd w:val="clear" w:color="auto" w:fill="FFFFFF"/>
                <w:lang w:eastAsia="ru-RU"/>
              </w:rPr>
              <w:t>успева</w:t>
            </w:r>
            <w:proofErr w:type="gramStart"/>
            <w:r w:rsidRPr="00860ED4">
              <w:rPr>
                <w:rFonts w:ascii="Times New Roman" w:eastAsia="Calibri" w:hAnsi="Times New Roman" w:cs="Times New Roman"/>
                <w:sz w:val="24"/>
                <w:szCs w:val="24"/>
                <w:shd w:val="clear" w:color="auto" w:fill="FFFFFF"/>
                <w:lang w:eastAsia="ru-RU"/>
              </w:rPr>
              <w:t>е</w:t>
            </w:r>
            <w:proofErr w:type="spellEnd"/>
            <w:r w:rsidRPr="00860ED4">
              <w:rPr>
                <w:rFonts w:ascii="Times New Roman" w:eastAsia="Calibri" w:hAnsi="Times New Roman" w:cs="Times New Roman"/>
                <w:sz w:val="24"/>
                <w:szCs w:val="24"/>
                <w:shd w:val="clear" w:color="auto" w:fill="FFFFFF"/>
                <w:lang w:eastAsia="ru-RU"/>
              </w:rPr>
              <w:t>-</w:t>
            </w:r>
            <w:proofErr w:type="gramEnd"/>
            <w:r w:rsidRPr="00860ED4">
              <w:rPr>
                <w:rFonts w:ascii="Times New Roman" w:eastAsia="Calibri" w:hAnsi="Times New Roman" w:cs="Times New Roman"/>
                <w:sz w:val="24"/>
                <w:szCs w:val="24"/>
                <w:shd w:val="clear" w:color="auto" w:fill="FFFFFF"/>
                <w:lang w:eastAsia="ru-RU"/>
              </w:rPr>
              <w:t xml:space="preserve"> мости</w:t>
            </w:r>
          </w:p>
        </w:tc>
        <w:tc>
          <w:tcPr>
            <w:tcW w:w="1134" w:type="dxa"/>
          </w:tcPr>
          <w:p w:rsidR="00DA1178" w:rsidRPr="00860ED4" w:rsidRDefault="00DA1178" w:rsidP="003F6EA3">
            <w:pPr>
              <w:spacing w:after="0" w:line="320" w:lineRule="atLeast"/>
              <w:rPr>
                <w:rFonts w:ascii="Times New Roman" w:eastAsia="Calibri" w:hAnsi="Times New Roman" w:cs="Times New Roman"/>
                <w:sz w:val="24"/>
                <w:szCs w:val="24"/>
                <w:shd w:val="clear" w:color="auto" w:fill="FFFFFF"/>
                <w:lang w:eastAsia="ru-RU"/>
              </w:rPr>
            </w:pPr>
            <w:proofErr w:type="spellStart"/>
            <w:r w:rsidRPr="00860ED4">
              <w:rPr>
                <w:rFonts w:ascii="Times New Roman" w:eastAsia="Calibri" w:hAnsi="Times New Roman" w:cs="Times New Roman"/>
                <w:sz w:val="24"/>
                <w:szCs w:val="24"/>
                <w:shd w:val="clear" w:color="auto" w:fill="FFFFFF"/>
                <w:lang w:eastAsia="ru-RU"/>
              </w:rPr>
              <w:t>Подтве</w:t>
            </w:r>
            <w:proofErr w:type="gramStart"/>
            <w:r w:rsidRPr="00860ED4">
              <w:rPr>
                <w:rFonts w:ascii="Times New Roman" w:eastAsia="Calibri" w:hAnsi="Times New Roman" w:cs="Times New Roman"/>
                <w:sz w:val="24"/>
                <w:szCs w:val="24"/>
                <w:shd w:val="clear" w:color="auto" w:fill="FFFFFF"/>
                <w:lang w:eastAsia="ru-RU"/>
              </w:rPr>
              <w:t>р</w:t>
            </w:r>
            <w:proofErr w:type="spellEnd"/>
            <w:r w:rsidRPr="00860ED4">
              <w:rPr>
                <w:rFonts w:ascii="Times New Roman" w:eastAsia="Calibri" w:hAnsi="Times New Roman" w:cs="Times New Roman"/>
                <w:sz w:val="24"/>
                <w:szCs w:val="24"/>
                <w:shd w:val="clear" w:color="auto" w:fill="FFFFFF"/>
                <w:lang w:eastAsia="ru-RU"/>
              </w:rPr>
              <w:t>-</w:t>
            </w:r>
            <w:proofErr w:type="gramEnd"/>
            <w:r w:rsidRPr="00860ED4">
              <w:rPr>
                <w:rFonts w:ascii="Times New Roman" w:eastAsia="Calibri" w:hAnsi="Times New Roman" w:cs="Times New Roman"/>
                <w:sz w:val="24"/>
                <w:szCs w:val="24"/>
                <w:shd w:val="clear" w:color="auto" w:fill="FFFFFF"/>
                <w:lang w:eastAsia="ru-RU"/>
              </w:rPr>
              <w:t xml:space="preserve">  </w:t>
            </w:r>
            <w:proofErr w:type="spellStart"/>
            <w:r w:rsidRPr="00860ED4">
              <w:rPr>
                <w:rFonts w:ascii="Times New Roman" w:eastAsia="Calibri" w:hAnsi="Times New Roman" w:cs="Times New Roman"/>
                <w:sz w:val="24"/>
                <w:szCs w:val="24"/>
                <w:shd w:val="clear" w:color="auto" w:fill="FFFFFF"/>
                <w:lang w:eastAsia="ru-RU"/>
              </w:rPr>
              <w:t>дили</w:t>
            </w:r>
            <w:proofErr w:type="spellEnd"/>
            <w:r w:rsidRPr="00860ED4">
              <w:rPr>
                <w:rFonts w:ascii="Times New Roman" w:eastAsia="Calibri" w:hAnsi="Times New Roman" w:cs="Times New Roman"/>
                <w:sz w:val="24"/>
                <w:szCs w:val="24"/>
                <w:shd w:val="clear" w:color="auto" w:fill="FFFFFF"/>
                <w:lang w:eastAsia="ru-RU"/>
              </w:rPr>
              <w:t xml:space="preserve"> отметку</w:t>
            </w:r>
          </w:p>
          <w:p w:rsidR="00DA1178" w:rsidRPr="00860ED4" w:rsidRDefault="00DA1178" w:rsidP="003F6EA3">
            <w:pPr>
              <w:spacing w:after="0" w:line="320" w:lineRule="atLeast"/>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w:t>
            </w:r>
          </w:p>
        </w:tc>
        <w:tc>
          <w:tcPr>
            <w:tcW w:w="993"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proofErr w:type="spellStart"/>
            <w:proofErr w:type="gramStart"/>
            <w:r w:rsidRPr="00860ED4">
              <w:rPr>
                <w:rFonts w:ascii="Times New Roman" w:eastAsia="Calibri" w:hAnsi="Times New Roman" w:cs="Times New Roman"/>
                <w:sz w:val="24"/>
                <w:szCs w:val="24"/>
                <w:shd w:val="clear" w:color="auto" w:fill="FFFFFF"/>
                <w:lang w:eastAsia="ru-RU"/>
              </w:rPr>
              <w:t>Повы-сили</w:t>
            </w:r>
            <w:proofErr w:type="spellEnd"/>
            <w:proofErr w:type="gramEnd"/>
            <w:r w:rsidRPr="00860ED4">
              <w:rPr>
                <w:rFonts w:ascii="Times New Roman" w:eastAsia="Calibri" w:hAnsi="Times New Roman" w:cs="Times New Roman"/>
                <w:sz w:val="24"/>
                <w:szCs w:val="24"/>
                <w:shd w:val="clear" w:color="auto" w:fill="FFFFFF"/>
                <w:lang w:eastAsia="ru-RU"/>
              </w:rPr>
              <w:t xml:space="preserve"> отметку</w:t>
            </w:r>
          </w:p>
          <w:p w:rsidR="00DA1178" w:rsidRPr="00860ED4" w:rsidRDefault="00DA1178" w:rsidP="003F6EA3">
            <w:pPr>
              <w:ind w:firstLine="360"/>
              <w:rPr>
                <w:rFonts w:ascii="Times New Roman" w:eastAsia="Calibri" w:hAnsi="Times New Roman" w:cs="Times New Roman"/>
                <w:sz w:val="24"/>
                <w:szCs w:val="24"/>
                <w:lang w:eastAsia="ru-RU"/>
              </w:rPr>
            </w:pPr>
            <w:r w:rsidRPr="00860ED4">
              <w:rPr>
                <w:rFonts w:ascii="Times New Roman" w:eastAsia="Calibri" w:hAnsi="Times New Roman" w:cs="Times New Roman"/>
                <w:sz w:val="24"/>
                <w:szCs w:val="24"/>
                <w:lang w:eastAsia="ru-RU"/>
              </w:rPr>
              <w:t>%</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proofErr w:type="gramStart"/>
            <w:r w:rsidRPr="00860ED4">
              <w:rPr>
                <w:rFonts w:ascii="Times New Roman" w:eastAsia="Calibri" w:hAnsi="Times New Roman" w:cs="Times New Roman"/>
                <w:sz w:val="24"/>
                <w:szCs w:val="24"/>
                <w:shd w:val="clear" w:color="auto" w:fill="FFFFFF"/>
                <w:lang w:eastAsia="ru-RU"/>
              </w:rPr>
              <w:t>Пони-</w:t>
            </w:r>
            <w:proofErr w:type="spellStart"/>
            <w:r w:rsidRPr="00860ED4">
              <w:rPr>
                <w:rFonts w:ascii="Times New Roman" w:eastAsia="Calibri" w:hAnsi="Times New Roman" w:cs="Times New Roman"/>
                <w:sz w:val="24"/>
                <w:szCs w:val="24"/>
                <w:shd w:val="clear" w:color="auto" w:fill="FFFFFF"/>
                <w:lang w:eastAsia="ru-RU"/>
              </w:rPr>
              <w:t>зили</w:t>
            </w:r>
            <w:proofErr w:type="spellEnd"/>
            <w:proofErr w:type="gramEnd"/>
            <w:r w:rsidRPr="00860ED4">
              <w:rPr>
                <w:rFonts w:ascii="Times New Roman" w:eastAsia="Calibri" w:hAnsi="Times New Roman" w:cs="Times New Roman"/>
                <w:sz w:val="24"/>
                <w:szCs w:val="24"/>
                <w:shd w:val="clear" w:color="auto" w:fill="FFFFFF"/>
                <w:lang w:eastAsia="ru-RU"/>
              </w:rPr>
              <w:t xml:space="preserve"> </w:t>
            </w:r>
            <w:proofErr w:type="spellStart"/>
            <w:r w:rsidRPr="00860ED4">
              <w:rPr>
                <w:rFonts w:ascii="Times New Roman" w:eastAsia="Calibri" w:hAnsi="Times New Roman" w:cs="Times New Roman"/>
                <w:sz w:val="24"/>
                <w:szCs w:val="24"/>
                <w:shd w:val="clear" w:color="auto" w:fill="FFFFFF"/>
                <w:lang w:eastAsia="ru-RU"/>
              </w:rPr>
              <w:t>отметкуу</w:t>
            </w:r>
            <w:proofErr w:type="spellEnd"/>
            <w:r w:rsidRPr="00860ED4">
              <w:rPr>
                <w:rFonts w:ascii="Times New Roman" w:eastAsia="Calibri" w:hAnsi="Times New Roman" w:cs="Times New Roman"/>
                <w:sz w:val="24"/>
                <w:szCs w:val="24"/>
                <w:shd w:val="clear" w:color="auto" w:fill="FFFFFF"/>
                <w:lang w:eastAsia="ru-RU"/>
              </w:rPr>
              <w:t xml:space="preserve"> %</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4</w:t>
            </w:r>
          </w:p>
        </w:tc>
        <w:tc>
          <w:tcPr>
            <w:tcW w:w="161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Сухих О.С.</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Математика</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13/13</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77</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69</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31</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0</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4</w:t>
            </w:r>
          </w:p>
        </w:tc>
        <w:tc>
          <w:tcPr>
            <w:tcW w:w="1610" w:type="dxa"/>
          </w:tcPr>
          <w:p w:rsidR="00DA1178" w:rsidRPr="00860ED4" w:rsidRDefault="00DA1178" w:rsidP="003F6EA3">
            <w:pPr>
              <w:rPr>
                <w:rFonts w:ascii="Calibri" w:eastAsia="Calibri" w:hAnsi="Calibri" w:cs="Times New Roman"/>
                <w:sz w:val="24"/>
                <w:szCs w:val="24"/>
                <w:lang w:val="en-US"/>
              </w:rPr>
            </w:pPr>
            <w:r w:rsidRPr="00860ED4">
              <w:rPr>
                <w:rFonts w:ascii="Times New Roman" w:eastAsia="Calibri" w:hAnsi="Times New Roman" w:cs="Times New Roman"/>
                <w:sz w:val="24"/>
                <w:szCs w:val="24"/>
                <w:shd w:val="clear" w:color="auto" w:fill="FFFFFF"/>
                <w:lang w:eastAsia="ru-RU"/>
              </w:rPr>
              <w:t>Сухих О.С.</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Русский язык</w:t>
            </w:r>
          </w:p>
        </w:tc>
        <w:tc>
          <w:tcPr>
            <w:tcW w:w="992" w:type="dxa"/>
          </w:tcPr>
          <w:p w:rsidR="00DA1178" w:rsidRPr="00860ED4" w:rsidRDefault="00DA1178" w:rsidP="003F6EA3">
            <w:pPr>
              <w:rPr>
                <w:rFonts w:ascii="Calibri" w:eastAsia="Calibri" w:hAnsi="Calibri" w:cs="Times New Roman"/>
                <w:sz w:val="24"/>
                <w:szCs w:val="24"/>
                <w:lang w:val="en-US"/>
              </w:rPr>
            </w:pPr>
            <w:r w:rsidRPr="00860ED4">
              <w:rPr>
                <w:rFonts w:ascii="Times New Roman" w:eastAsia="Calibri" w:hAnsi="Times New Roman" w:cs="Times New Roman"/>
                <w:sz w:val="24"/>
                <w:szCs w:val="24"/>
                <w:shd w:val="clear" w:color="auto" w:fill="FFFFFF"/>
                <w:lang w:eastAsia="ru-RU"/>
              </w:rPr>
              <w:t>13/13</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77</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92</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62</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15</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23</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4</w:t>
            </w:r>
          </w:p>
        </w:tc>
        <w:tc>
          <w:tcPr>
            <w:tcW w:w="1610" w:type="dxa"/>
          </w:tcPr>
          <w:p w:rsidR="00DA1178" w:rsidRPr="00860ED4" w:rsidRDefault="00DA1178" w:rsidP="003F6EA3">
            <w:pPr>
              <w:rPr>
                <w:rFonts w:ascii="Calibri" w:eastAsia="Calibri" w:hAnsi="Calibri" w:cs="Times New Roman"/>
                <w:sz w:val="24"/>
                <w:szCs w:val="24"/>
                <w:lang w:val="en-US"/>
              </w:rPr>
            </w:pPr>
            <w:r w:rsidRPr="00860ED4">
              <w:rPr>
                <w:rFonts w:ascii="Times New Roman" w:eastAsia="Calibri" w:hAnsi="Times New Roman" w:cs="Times New Roman"/>
                <w:sz w:val="24"/>
                <w:szCs w:val="24"/>
                <w:shd w:val="clear" w:color="auto" w:fill="FFFFFF"/>
                <w:lang w:eastAsia="ru-RU"/>
              </w:rPr>
              <w:t>Сухих О.С.</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Окружающий мир</w:t>
            </w:r>
          </w:p>
        </w:tc>
        <w:tc>
          <w:tcPr>
            <w:tcW w:w="992" w:type="dxa"/>
          </w:tcPr>
          <w:p w:rsidR="00DA1178" w:rsidRPr="00860ED4" w:rsidRDefault="00DA1178" w:rsidP="003F6EA3">
            <w:pPr>
              <w:rPr>
                <w:rFonts w:ascii="Calibri" w:eastAsia="Calibri" w:hAnsi="Calibri" w:cs="Times New Roman"/>
                <w:sz w:val="24"/>
                <w:szCs w:val="24"/>
                <w:lang w:val="en-US"/>
              </w:rPr>
            </w:pPr>
            <w:r w:rsidRPr="00860ED4">
              <w:rPr>
                <w:rFonts w:ascii="Times New Roman" w:eastAsia="Calibri" w:hAnsi="Times New Roman" w:cs="Times New Roman"/>
                <w:sz w:val="24"/>
                <w:szCs w:val="24"/>
                <w:shd w:val="clear" w:color="auto" w:fill="FFFFFF"/>
                <w:lang w:eastAsia="ru-RU"/>
              </w:rPr>
              <w:t>13/13</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77</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62</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23</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15</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5</w:t>
            </w:r>
          </w:p>
        </w:tc>
        <w:tc>
          <w:tcPr>
            <w:tcW w:w="1610" w:type="dxa"/>
          </w:tcPr>
          <w:p w:rsidR="00DA1178" w:rsidRPr="00860ED4" w:rsidRDefault="00DA1178" w:rsidP="003F6EA3">
            <w:pPr>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Милованова В.А.</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Русский язык</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10/10</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20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80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20</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0</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80</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5</w:t>
            </w:r>
          </w:p>
        </w:tc>
        <w:tc>
          <w:tcPr>
            <w:tcW w:w="1610" w:type="dxa"/>
          </w:tcPr>
          <w:p w:rsidR="00DA1178" w:rsidRPr="00860ED4" w:rsidRDefault="00DA1178" w:rsidP="003F6EA3">
            <w:pPr>
              <w:rPr>
                <w:rFonts w:ascii="Times New Roman" w:eastAsia="Calibri" w:hAnsi="Times New Roman" w:cs="Times New Roman"/>
                <w:sz w:val="24"/>
                <w:szCs w:val="24"/>
                <w:shd w:val="clear" w:color="auto" w:fill="FFFFFF"/>
                <w:lang w:eastAsia="ru-RU"/>
              </w:rPr>
            </w:pPr>
            <w:proofErr w:type="spellStart"/>
            <w:r w:rsidRPr="00860ED4">
              <w:rPr>
                <w:rFonts w:ascii="Times New Roman" w:eastAsia="Calibri" w:hAnsi="Times New Roman" w:cs="Times New Roman"/>
                <w:sz w:val="24"/>
                <w:szCs w:val="24"/>
                <w:shd w:val="clear" w:color="auto" w:fill="FFFFFF"/>
                <w:lang w:eastAsia="ru-RU"/>
              </w:rPr>
              <w:t>Кудаева</w:t>
            </w:r>
            <w:proofErr w:type="spellEnd"/>
            <w:r w:rsidRPr="00860ED4">
              <w:rPr>
                <w:rFonts w:ascii="Times New Roman" w:eastAsia="Calibri" w:hAnsi="Times New Roman" w:cs="Times New Roman"/>
                <w:sz w:val="24"/>
                <w:szCs w:val="24"/>
                <w:shd w:val="clear" w:color="auto" w:fill="FFFFFF"/>
                <w:lang w:eastAsia="ru-RU"/>
              </w:rPr>
              <w:t xml:space="preserve"> Н.С.</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Математика</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10/8</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50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75</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25</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13</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62</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5</w:t>
            </w:r>
          </w:p>
        </w:tc>
        <w:tc>
          <w:tcPr>
            <w:tcW w:w="1610" w:type="dxa"/>
          </w:tcPr>
          <w:p w:rsidR="00DA1178" w:rsidRPr="00860ED4" w:rsidRDefault="00DA1178" w:rsidP="003F6EA3">
            <w:pPr>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Чурсина Л.А.</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Биология</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10/9</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64</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56</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0</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44</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5</w:t>
            </w:r>
          </w:p>
        </w:tc>
        <w:tc>
          <w:tcPr>
            <w:tcW w:w="1610" w:type="dxa"/>
          </w:tcPr>
          <w:p w:rsidR="00DA1178" w:rsidRPr="00860ED4" w:rsidRDefault="00DA1178" w:rsidP="003F6EA3">
            <w:pPr>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Филонова И.И.</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val="en-US" w:eastAsia="ru-RU"/>
              </w:rPr>
            </w:pPr>
            <w:r w:rsidRPr="00860ED4">
              <w:rPr>
                <w:rFonts w:ascii="Times New Roman" w:eastAsia="Calibri" w:hAnsi="Times New Roman" w:cs="Times New Roman"/>
                <w:sz w:val="24"/>
                <w:szCs w:val="24"/>
                <w:shd w:val="clear" w:color="auto" w:fill="FFFFFF"/>
                <w:lang w:eastAsia="ru-RU"/>
              </w:rPr>
              <w:t>История</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10/10</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80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70</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20</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w:t>
            </w:r>
          </w:p>
        </w:tc>
        <w:tc>
          <w:tcPr>
            <w:tcW w:w="1610" w:type="dxa"/>
          </w:tcPr>
          <w:p w:rsidR="00DA1178" w:rsidRPr="00860ED4" w:rsidRDefault="00DA1178" w:rsidP="003F6EA3">
            <w:pPr>
              <w:rPr>
                <w:rFonts w:ascii="Times New Roman" w:eastAsia="Calibri" w:hAnsi="Times New Roman" w:cs="Times New Roman"/>
                <w:sz w:val="24"/>
                <w:szCs w:val="24"/>
                <w:shd w:val="clear" w:color="auto" w:fill="FFFFFF"/>
                <w:lang w:eastAsia="ru-RU"/>
              </w:rPr>
            </w:pPr>
            <w:proofErr w:type="spellStart"/>
            <w:r w:rsidRPr="00860ED4">
              <w:rPr>
                <w:rFonts w:ascii="Times New Roman" w:eastAsia="Calibri" w:hAnsi="Times New Roman" w:cs="Times New Roman"/>
                <w:sz w:val="24"/>
                <w:szCs w:val="24"/>
                <w:shd w:val="clear" w:color="auto" w:fill="FFFFFF"/>
                <w:lang w:eastAsia="ru-RU"/>
              </w:rPr>
              <w:t>Кудаева</w:t>
            </w:r>
            <w:proofErr w:type="spellEnd"/>
            <w:r w:rsidRPr="00860ED4">
              <w:rPr>
                <w:rFonts w:ascii="Times New Roman" w:eastAsia="Calibri" w:hAnsi="Times New Roman" w:cs="Times New Roman"/>
                <w:sz w:val="24"/>
                <w:szCs w:val="24"/>
                <w:shd w:val="clear" w:color="auto" w:fill="FFFFFF"/>
                <w:lang w:eastAsia="ru-RU"/>
              </w:rPr>
              <w:t xml:space="preserve"> Н.С.</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Математика</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12/12</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25</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75</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17</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0</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83</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w:t>
            </w:r>
          </w:p>
        </w:tc>
        <w:tc>
          <w:tcPr>
            <w:tcW w:w="1610" w:type="dxa"/>
          </w:tcPr>
          <w:p w:rsidR="00DA1178" w:rsidRPr="00860ED4" w:rsidRDefault="00DA1178" w:rsidP="003F6EA3">
            <w:pPr>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Ларина М.С.</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Русский язык</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12/11</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27</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82</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36</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0</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64</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lastRenderedPageBreak/>
              <w:t>6</w:t>
            </w:r>
          </w:p>
        </w:tc>
        <w:tc>
          <w:tcPr>
            <w:tcW w:w="1610" w:type="dxa"/>
          </w:tcPr>
          <w:p w:rsidR="00DA1178" w:rsidRPr="00860ED4" w:rsidRDefault="00DA1178" w:rsidP="003F6EA3">
            <w:pPr>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Чурсина Л.А.</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Биология</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12/11</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45</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18</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9</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73</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w:t>
            </w:r>
          </w:p>
        </w:tc>
        <w:tc>
          <w:tcPr>
            <w:tcW w:w="1610" w:type="dxa"/>
          </w:tcPr>
          <w:p w:rsidR="00DA1178" w:rsidRPr="00860ED4" w:rsidRDefault="00DA1178" w:rsidP="003F6EA3">
            <w:pPr>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Филонова И.И.</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val="en-US" w:eastAsia="ru-RU"/>
              </w:rPr>
            </w:pPr>
            <w:r w:rsidRPr="00860ED4">
              <w:rPr>
                <w:rFonts w:ascii="Times New Roman" w:eastAsia="Calibri" w:hAnsi="Times New Roman" w:cs="Times New Roman"/>
                <w:sz w:val="24"/>
                <w:szCs w:val="24"/>
                <w:shd w:val="clear" w:color="auto" w:fill="FFFFFF"/>
                <w:lang w:eastAsia="ru-RU"/>
              </w:rPr>
              <w:t>История</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12/12</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82</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73</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0</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27</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w:t>
            </w:r>
          </w:p>
        </w:tc>
        <w:tc>
          <w:tcPr>
            <w:tcW w:w="1610" w:type="dxa"/>
          </w:tcPr>
          <w:p w:rsidR="00DA1178" w:rsidRPr="00860ED4" w:rsidRDefault="00DA1178" w:rsidP="003F6EA3">
            <w:pPr>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Филонова И.И.</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Обществознание</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12/12</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75</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42</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8</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50</w:t>
            </w:r>
          </w:p>
        </w:tc>
      </w:tr>
      <w:tr w:rsidR="00DA1178" w:rsidRPr="00860ED4" w:rsidTr="003F6EA3">
        <w:tc>
          <w:tcPr>
            <w:tcW w:w="766"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6</w:t>
            </w:r>
          </w:p>
        </w:tc>
        <w:tc>
          <w:tcPr>
            <w:tcW w:w="1610" w:type="dxa"/>
          </w:tcPr>
          <w:p w:rsidR="00DA1178" w:rsidRPr="00860ED4" w:rsidRDefault="00DA1178" w:rsidP="003F6EA3">
            <w:pPr>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География</w:t>
            </w:r>
          </w:p>
        </w:tc>
        <w:tc>
          <w:tcPr>
            <w:tcW w:w="1560"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Ларина С.И.</w:t>
            </w:r>
          </w:p>
        </w:tc>
        <w:tc>
          <w:tcPr>
            <w:tcW w:w="992" w:type="dxa"/>
          </w:tcPr>
          <w:p w:rsidR="00DA1178" w:rsidRPr="00860ED4" w:rsidRDefault="00DA1178" w:rsidP="003F6EA3">
            <w:pPr>
              <w:spacing w:after="0" w:line="320" w:lineRule="atLeast"/>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12/10</w:t>
            </w:r>
          </w:p>
        </w:tc>
        <w:tc>
          <w:tcPr>
            <w:tcW w:w="850"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40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100</w:t>
            </w:r>
          </w:p>
        </w:tc>
        <w:tc>
          <w:tcPr>
            <w:tcW w:w="1134"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20</w:t>
            </w:r>
          </w:p>
        </w:tc>
        <w:tc>
          <w:tcPr>
            <w:tcW w:w="993"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0</w:t>
            </w:r>
          </w:p>
        </w:tc>
        <w:tc>
          <w:tcPr>
            <w:tcW w:w="992" w:type="dxa"/>
          </w:tcPr>
          <w:p w:rsidR="00DA1178" w:rsidRPr="00860ED4" w:rsidRDefault="00DA1178" w:rsidP="003F6EA3">
            <w:pPr>
              <w:spacing w:after="0" w:line="320" w:lineRule="atLeast"/>
              <w:ind w:firstLine="360"/>
              <w:jc w:val="both"/>
              <w:rPr>
                <w:rFonts w:ascii="Times New Roman" w:eastAsia="Calibri" w:hAnsi="Times New Roman" w:cs="Times New Roman"/>
                <w:sz w:val="24"/>
                <w:szCs w:val="24"/>
                <w:shd w:val="clear" w:color="auto" w:fill="FFFFFF"/>
                <w:lang w:eastAsia="ru-RU"/>
              </w:rPr>
            </w:pPr>
            <w:r w:rsidRPr="00860ED4">
              <w:rPr>
                <w:rFonts w:ascii="Times New Roman" w:eastAsia="Calibri" w:hAnsi="Times New Roman" w:cs="Times New Roman"/>
                <w:sz w:val="24"/>
                <w:szCs w:val="24"/>
                <w:shd w:val="clear" w:color="auto" w:fill="FFFFFF"/>
                <w:lang w:eastAsia="ru-RU"/>
              </w:rPr>
              <w:t>80</w:t>
            </w:r>
          </w:p>
        </w:tc>
      </w:tr>
    </w:tbl>
    <w:p w:rsidR="00DA1178" w:rsidRPr="00860ED4" w:rsidRDefault="00DA1178" w:rsidP="00DA1178">
      <w:pPr>
        <w:spacing w:after="0" w:line="320" w:lineRule="atLeast"/>
        <w:jc w:val="both"/>
        <w:rPr>
          <w:rFonts w:ascii="Times New Roman" w:eastAsia="Calibri" w:hAnsi="Times New Roman" w:cs="Times New Roman"/>
          <w:sz w:val="24"/>
          <w:szCs w:val="24"/>
          <w:shd w:val="clear" w:color="auto" w:fill="FFFFFF"/>
          <w:lang w:eastAsia="ru-RU"/>
        </w:rPr>
      </w:pPr>
    </w:p>
    <w:p w:rsidR="00DA1178" w:rsidRPr="00860ED4" w:rsidRDefault="00DA1178" w:rsidP="00DA1178">
      <w:pPr>
        <w:spacing w:after="0" w:line="320" w:lineRule="atLeast"/>
        <w:jc w:val="both"/>
        <w:rPr>
          <w:rFonts w:ascii="Times New Roman" w:eastAsia="Calibri" w:hAnsi="Times New Roman" w:cs="Times New Roman"/>
          <w:sz w:val="28"/>
          <w:szCs w:val="28"/>
          <w:shd w:val="clear" w:color="auto" w:fill="FFFFFF"/>
          <w:lang w:eastAsia="ru-RU"/>
        </w:rPr>
      </w:pPr>
      <w:r w:rsidRPr="00860ED4">
        <w:rPr>
          <w:rFonts w:ascii="Times New Roman" w:eastAsia="Calibri" w:hAnsi="Times New Roman" w:cs="Times New Roman"/>
          <w:sz w:val="24"/>
          <w:szCs w:val="24"/>
          <w:shd w:val="clear" w:color="auto" w:fill="FFFFFF"/>
          <w:lang w:eastAsia="ru-RU"/>
        </w:rPr>
        <w:t xml:space="preserve">   </w:t>
      </w:r>
      <w:r w:rsidRPr="00860ED4">
        <w:rPr>
          <w:rFonts w:ascii="Times New Roman" w:eastAsia="Calibri" w:hAnsi="Times New Roman" w:cs="Times New Roman"/>
          <w:sz w:val="28"/>
          <w:szCs w:val="28"/>
          <w:shd w:val="clear" w:color="auto" w:fill="FFFFFF"/>
          <w:lang w:eastAsia="ru-RU"/>
        </w:rPr>
        <w:t xml:space="preserve">Анализ ВПР показал, что с работами не </w:t>
      </w:r>
      <w:proofErr w:type="gramStart"/>
      <w:r w:rsidRPr="00860ED4">
        <w:rPr>
          <w:rFonts w:ascii="Times New Roman" w:eastAsia="Calibri" w:hAnsi="Times New Roman" w:cs="Times New Roman"/>
          <w:sz w:val="28"/>
          <w:szCs w:val="28"/>
          <w:shd w:val="clear" w:color="auto" w:fill="FFFFFF"/>
          <w:lang w:eastAsia="ru-RU"/>
        </w:rPr>
        <w:t>справились по математике  не справились</w:t>
      </w:r>
      <w:proofErr w:type="gramEnd"/>
      <w:r w:rsidRPr="00860ED4">
        <w:rPr>
          <w:rFonts w:ascii="Times New Roman" w:eastAsia="Calibri" w:hAnsi="Times New Roman" w:cs="Times New Roman"/>
          <w:sz w:val="28"/>
          <w:szCs w:val="28"/>
          <w:shd w:val="clear" w:color="auto" w:fill="FFFFFF"/>
          <w:lang w:eastAsia="ru-RU"/>
        </w:rPr>
        <w:t xml:space="preserve"> ученики 5 класса – </w:t>
      </w:r>
      <w:proofErr w:type="spellStart"/>
      <w:r w:rsidRPr="00860ED4">
        <w:rPr>
          <w:rFonts w:ascii="Times New Roman" w:eastAsia="Calibri" w:hAnsi="Times New Roman" w:cs="Times New Roman"/>
          <w:sz w:val="28"/>
          <w:szCs w:val="28"/>
          <w:shd w:val="clear" w:color="auto" w:fill="FFFFFF"/>
          <w:lang w:eastAsia="ru-RU"/>
        </w:rPr>
        <w:t>Березнева</w:t>
      </w:r>
      <w:proofErr w:type="spellEnd"/>
      <w:r w:rsidRPr="00860ED4">
        <w:rPr>
          <w:rFonts w:ascii="Times New Roman" w:eastAsia="Calibri" w:hAnsi="Times New Roman" w:cs="Times New Roman"/>
          <w:sz w:val="28"/>
          <w:szCs w:val="28"/>
          <w:shd w:val="clear" w:color="auto" w:fill="FFFFFF"/>
          <w:lang w:eastAsia="ru-RU"/>
        </w:rPr>
        <w:t xml:space="preserve"> Т., </w:t>
      </w:r>
      <w:proofErr w:type="spellStart"/>
      <w:r w:rsidRPr="00860ED4">
        <w:rPr>
          <w:rFonts w:ascii="Times New Roman" w:eastAsia="Calibri" w:hAnsi="Times New Roman" w:cs="Times New Roman"/>
          <w:sz w:val="28"/>
          <w:szCs w:val="28"/>
          <w:shd w:val="clear" w:color="auto" w:fill="FFFFFF"/>
          <w:lang w:eastAsia="ru-RU"/>
        </w:rPr>
        <w:t>Мыздрикова</w:t>
      </w:r>
      <w:proofErr w:type="spellEnd"/>
      <w:r w:rsidRPr="00860ED4">
        <w:rPr>
          <w:rFonts w:ascii="Times New Roman" w:eastAsia="Calibri" w:hAnsi="Times New Roman" w:cs="Times New Roman"/>
          <w:sz w:val="28"/>
          <w:szCs w:val="28"/>
          <w:shd w:val="clear" w:color="auto" w:fill="FFFFFF"/>
          <w:lang w:eastAsia="ru-RU"/>
        </w:rPr>
        <w:t xml:space="preserve"> М.,  6 класс – Бирюкова Д., Ларин Д., Неплюев Д.;</w:t>
      </w:r>
    </w:p>
    <w:p w:rsidR="00DA1178" w:rsidRPr="00860ED4" w:rsidRDefault="00DA1178" w:rsidP="00DA1178">
      <w:pPr>
        <w:spacing w:after="0" w:line="320" w:lineRule="atLeast"/>
        <w:jc w:val="both"/>
        <w:rPr>
          <w:rFonts w:ascii="Times New Roman" w:eastAsia="Calibri" w:hAnsi="Times New Roman" w:cs="Times New Roman"/>
          <w:sz w:val="28"/>
          <w:szCs w:val="28"/>
          <w:shd w:val="clear" w:color="auto" w:fill="FFFFFF"/>
          <w:lang w:eastAsia="ru-RU"/>
        </w:rPr>
      </w:pPr>
      <w:r w:rsidRPr="00860ED4">
        <w:rPr>
          <w:rFonts w:ascii="Times New Roman" w:eastAsia="Calibri" w:hAnsi="Times New Roman" w:cs="Times New Roman"/>
          <w:sz w:val="28"/>
          <w:szCs w:val="28"/>
          <w:shd w:val="clear" w:color="auto" w:fill="FFFFFF"/>
          <w:lang w:eastAsia="ru-RU"/>
        </w:rPr>
        <w:t xml:space="preserve">По русскому языку – Волкова А., 4 класс, </w:t>
      </w:r>
      <w:proofErr w:type="spellStart"/>
      <w:r w:rsidRPr="00860ED4">
        <w:rPr>
          <w:rFonts w:ascii="Times New Roman" w:eastAsia="Calibri" w:hAnsi="Times New Roman" w:cs="Times New Roman"/>
          <w:sz w:val="28"/>
          <w:szCs w:val="28"/>
          <w:shd w:val="clear" w:color="auto" w:fill="FFFFFF"/>
          <w:lang w:eastAsia="ru-RU"/>
        </w:rPr>
        <w:t>Березнева</w:t>
      </w:r>
      <w:proofErr w:type="spellEnd"/>
      <w:r w:rsidRPr="00860ED4">
        <w:rPr>
          <w:rFonts w:ascii="Times New Roman" w:eastAsia="Calibri" w:hAnsi="Times New Roman" w:cs="Times New Roman"/>
          <w:sz w:val="28"/>
          <w:szCs w:val="28"/>
          <w:shd w:val="clear" w:color="auto" w:fill="FFFFFF"/>
          <w:lang w:eastAsia="ru-RU"/>
        </w:rPr>
        <w:t xml:space="preserve"> Т., Евдокимов И., в 6 классе – Гвозденко А., Неплюев Д.;</w:t>
      </w:r>
      <w:r w:rsidR="004C2EF4">
        <w:rPr>
          <w:rFonts w:ascii="Times New Roman" w:eastAsia="Calibri" w:hAnsi="Times New Roman" w:cs="Times New Roman"/>
          <w:sz w:val="28"/>
          <w:szCs w:val="28"/>
          <w:shd w:val="clear" w:color="auto" w:fill="FFFFFF"/>
          <w:lang w:eastAsia="ru-RU"/>
        </w:rPr>
        <w:t xml:space="preserve"> </w:t>
      </w:r>
    </w:p>
    <w:p w:rsidR="004C2EF4" w:rsidRPr="00860ED4" w:rsidRDefault="00DA1178" w:rsidP="004C2EF4">
      <w:pPr>
        <w:spacing w:after="0" w:line="320" w:lineRule="atLeast"/>
        <w:jc w:val="both"/>
        <w:rPr>
          <w:rFonts w:ascii="Times New Roman" w:eastAsia="Calibri" w:hAnsi="Times New Roman" w:cs="Times New Roman"/>
          <w:sz w:val="28"/>
          <w:szCs w:val="28"/>
          <w:shd w:val="clear" w:color="auto" w:fill="FFFFFF"/>
          <w:lang w:eastAsia="ru-RU"/>
        </w:rPr>
      </w:pPr>
      <w:r w:rsidRPr="00860ED4">
        <w:rPr>
          <w:rFonts w:ascii="Times New Roman" w:eastAsia="Calibri" w:hAnsi="Times New Roman" w:cs="Times New Roman"/>
          <w:color w:val="000000"/>
          <w:sz w:val="28"/>
          <w:szCs w:val="28"/>
          <w:shd w:val="clear" w:color="auto" w:fill="FFFFFF"/>
          <w:lang w:eastAsia="ru-RU"/>
        </w:rPr>
        <w:t xml:space="preserve">    </w:t>
      </w:r>
      <w:proofErr w:type="gramStart"/>
      <w:r w:rsidRPr="00860ED4">
        <w:rPr>
          <w:rFonts w:ascii="Times New Roman" w:eastAsia="Calibri" w:hAnsi="Times New Roman" w:cs="Times New Roman"/>
          <w:color w:val="000000"/>
          <w:sz w:val="28"/>
          <w:szCs w:val="28"/>
          <w:shd w:val="clear" w:color="auto" w:fill="FFFFFF"/>
          <w:lang w:eastAsia="ru-RU"/>
        </w:rPr>
        <w:t xml:space="preserve">Результаты ВПР позволили осуществить диагностику достижения предметных и </w:t>
      </w:r>
      <w:proofErr w:type="spellStart"/>
      <w:r w:rsidRPr="00860ED4">
        <w:rPr>
          <w:rFonts w:ascii="Times New Roman" w:eastAsia="Calibri" w:hAnsi="Times New Roman" w:cs="Times New Roman"/>
          <w:color w:val="000000"/>
          <w:sz w:val="28"/>
          <w:szCs w:val="28"/>
          <w:shd w:val="clear" w:color="auto" w:fill="FFFFFF"/>
          <w:lang w:eastAsia="ru-RU"/>
        </w:rPr>
        <w:t>метапредметных</w:t>
      </w:r>
      <w:proofErr w:type="spellEnd"/>
      <w:r w:rsidRPr="00860ED4">
        <w:rPr>
          <w:rFonts w:ascii="Times New Roman" w:eastAsia="Calibri" w:hAnsi="Times New Roman" w:cs="Times New Roman"/>
          <w:color w:val="000000"/>
          <w:sz w:val="28"/>
          <w:szCs w:val="28"/>
          <w:shd w:val="clear" w:color="auto" w:fill="FFFFFF"/>
          <w:lang w:eastAsia="ru-RU"/>
        </w:rPr>
        <w:t xml:space="preserve"> </w:t>
      </w:r>
      <w:r>
        <w:rPr>
          <w:rFonts w:ascii="Times New Roman" w:eastAsia="Calibri" w:hAnsi="Times New Roman" w:cs="Times New Roman"/>
          <w:color w:val="000000"/>
          <w:sz w:val="28"/>
          <w:szCs w:val="28"/>
          <w:shd w:val="clear" w:color="auto" w:fill="FFFFFF"/>
          <w:lang w:eastAsia="ru-RU"/>
        </w:rPr>
        <w:t xml:space="preserve"> </w:t>
      </w:r>
      <w:r w:rsidRPr="00860ED4">
        <w:rPr>
          <w:rFonts w:ascii="Times New Roman" w:eastAsia="Calibri" w:hAnsi="Times New Roman" w:cs="Times New Roman"/>
          <w:color w:val="000000"/>
          <w:sz w:val="28"/>
          <w:szCs w:val="28"/>
          <w:shd w:val="clear" w:color="auto" w:fill="FFFFFF"/>
          <w:lang w:eastAsia="ru-RU"/>
        </w:rPr>
        <w:t xml:space="preserve">результатов в соответствии с федеральным государственным </w:t>
      </w:r>
      <w:r>
        <w:rPr>
          <w:rFonts w:ascii="Times New Roman" w:eastAsia="Calibri" w:hAnsi="Times New Roman" w:cs="Times New Roman"/>
          <w:color w:val="000000"/>
          <w:sz w:val="28"/>
          <w:szCs w:val="28"/>
          <w:shd w:val="clear" w:color="auto" w:fill="FFFFFF"/>
          <w:lang w:eastAsia="ru-RU"/>
        </w:rPr>
        <w:t xml:space="preserve"> </w:t>
      </w:r>
      <w:r w:rsidRPr="00860ED4">
        <w:rPr>
          <w:rFonts w:ascii="Times New Roman" w:eastAsia="Calibri" w:hAnsi="Times New Roman" w:cs="Times New Roman"/>
          <w:color w:val="000000"/>
          <w:sz w:val="28"/>
          <w:szCs w:val="28"/>
          <w:shd w:val="clear" w:color="auto" w:fill="FFFFFF"/>
          <w:lang w:eastAsia="ru-RU"/>
        </w:rPr>
        <w:t xml:space="preserve">образовательным стандартом  начального  и  основного  общего образования, </w:t>
      </w:r>
      <w:r>
        <w:rPr>
          <w:rFonts w:ascii="Times New Roman" w:eastAsia="Calibri" w:hAnsi="Times New Roman" w:cs="Times New Roman"/>
          <w:color w:val="000000"/>
          <w:sz w:val="28"/>
          <w:szCs w:val="28"/>
          <w:shd w:val="clear" w:color="auto" w:fill="FFFFFF"/>
          <w:lang w:eastAsia="ru-RU"/>
        </w:rPr>
        <w:t xml:space="preserve"> </w:t>
      </w:r>
      <w:r w:rsidRPr="00860ED4">
        <w:rPr>
          <w:rFonts w:ascii="Times New Roman" w:eastAsia="Calibri" w:hAnsi="Times New Roman" w:cs="Times New Roman"/>
          <w:color w:val="000000"/>
          <w:sz w:val="28"/>
          <w:szCs w:val="28"/>
          <w:shd w:val="clear" w:color="auto" w:fill="FFFFFF"/>
          <w:lang w:eastAsia="ru-RU"/>
        </w:rPr>
        <w:t xml:space="preserve">в </w:t>
      </w:r>
      <w:proofErr w:type="spellStart"/>
      <w:r w:rsidRPr="00860ED4">
        <w:rPr>
          <w:rFonts w:ascii="Times New Roman" w:eastAsia="Calibri" w:hAnsi="Times New Roman" w:cs="Times New Roman"/>
          <w:color w:val="000000"/>
          <w:sz w:val="28"/>
          <w:szCs w:val="28"/>
          <w:shd w:val="clear" w:color="auto" w:fill="FFFFFF"/>
          <w:lang w:eastAsia="ru-RU"/>
        </w:rPr>
        <w:t>т.ч</w:t>
      </w:r>
      <w:proofErr w:type="spellEnd"/>
      <w:r w:rsidRPr="00860ED4">
        <w:rPr>
          <w:rFonts w:ascii="Times New Roman" w:eastAsia="Calibri" w:hAnsi="Times New Roman" w:cs="Times New Roman"/>
          <w:color w:val="000000"/>
          <w:sz w:val="28"/>
          <w:szCs w:val="28"/>
          <w:shd w:val="clear" w:color="auto" w:fill="FFFFFF"/>
          <w:lang w:eastAsia="ru-RU"/>
        </w:rPr>
        <w:t xml:space="preserve">. уровня </w:t>
      </w:r>
      <w:r>
        <w:rPr>
          <w:rFonts w:ascii="Times New Roman" w:eastAsia="Calibri" w:hAnsi="Times New Roman" w:cs="Times New Roman"/>
          <w:color w:val="000000"/>
          <w:sz w:val="28"/>
          <w:szCs w:val="28"/>
          <w:shd w:val="clear" w:color="auto" w:fill="FFFFFF"/>
          <w:lang w:eastAsia="ru-RU"/>
        </w:rPr>
        <w:t xml:space="preserve"> </w:t>
      </w:r>
      <w:proofErr w:type="spellStart"/>
      <w:r w:rsidRPr="00860ED4">
        <w:rPr>
          <w:rFonts w:ascii="Times New Roman" w:eastAsia="Calibri" w:hAnsi="Times New Roman" w:cs="Times New Roman"/>
          <w:color w:val="000000"/>
          <w:sz w:val="28"/>
          <w:szCs w:val="28"/>
          <w:shd w:val="clear" w:color="auto" w:fill="FFFFFF"/>
          <w:lang w:eastAsia="ru-RU"/>
        </w:rPr>
        <w:t>сформированности</w:t>
      </w:r>
      <w:proofErr w:type="spellEnd"/>
      <w:r w:rsidRPr="00860ED4">
        <w:rPr>
          <w:rFonts w:ascii="Times New Roman" w:eastAsia="Calibri" w:hAnsi="Times New Roman" w:cs="Times New Roman"/>
          <w:color w:val="000000"/>
          <w:sz w:val="28"/>
          <w:szCs w:val="28"/>
          <w:shd w:val="clear" w:color="auto" w:fill="FFFFFF"/>
          <w:lang w:eastAsia="ru-RU"/>
        </w:rPr>
        <w:t xml:space="preserve"> </w:t>
      </w:r>
      <w:r>
        <w:rPr>
          <w:rFonts w:ascii="Times New Roman" w:eastAsia="Calibri" w:hAnsi="Times New Roman" w:cs="Times New Roman"/>
          <w:color w:val="000000"/>
          <w:sz w:val="28"/>
          <w:szCs w:val="28"/>
          <w:shd w:val="clear" w:color="auto" w:fill="FFFFFF"/>
          <w:lang w:eastAsia="ru-RU"/>
        </w:rPr>
        <w:t xml:space="preserve"> </w:t>
      </w:r>
      <w:r w:rsidRPr="00860ED4">
        <w:rPr>
          <w:rFonts w:ascii="Times New Roman" w:eastAsia="Calibri" w:hAnsi="Times New Roman" w:cs="Times New Roman"/>
          <w:color w:val="000000"/>
          <w:sz w:val="28"/>
          <w:szCs w:val="28"/>
          <w:shd w:val="clear" w:color="auto" w:fill="FFFFFF"/>
          <w:lang w:eastAsia="ru-RU"/>
        </w:rPr>
        <w:t xml:space="preserve">универсальных учебных действий и овладения  </w:t>
      </w:r>
      <w:proofErr w:type="spellStart"/>
      <w:r w:rsidRPr="00860ED4">
        <w:rPr>
          <w:rFonts w:ascii="Times New Roman" w:eastAsia="Calibri" w:hAnsi="Times New Roman" w:cs="Times New Roman"/>
          <w:color w:val="000000"/>
          <w:sz w:val="28"/>
          <w:szCs w:val="28"/>
          <w:shd w:val="clear" w:color="auto" w:fill="FFFFFF"/>
          <w:lang w:eastAsia="ru-RU"/>
        </w:rPr>
        <w:t>межпредметными</w:t>
      </w:r>
      <w:proofErr w:type="spellEnd"/>
      <w:r w:rsidRPr="00860ED4">
        <w:rPr>
          <w:rFonts w:ascii="Times New Roman" w:eastAsia="Calibri" w:hAnsi="Times New Roman" w:cs="Times New Roman"/>
          <w:color w:val="000000"/>
          <w:sz w:val="28"/>
          <w:szCs w:val="28"/>
          <w:shd w:val="clear" w:color="auto" w:fill="FFFFFF"/>
          <w:lang w:eastAsia="ru-RU"/>
        </w:rPr>
        <w:t xml:space="preserve">  понятиями,  выявили </w:t>
      </w:r>
      <w:r w:rsidR="004C2EF4">
        <w:rPr>
          <w:rFonts w:ascii="Times New Roman" w:eastAsia="Calibri" w:hAnsi="Times New Roman" w:cs="Times New Roman"/>
          <w:color w:val="000000"/>
          <w:sz w:val="28"/>
          <w:szCs w:val="28"/>
          <w:shd w:val="clear" w:color="auto" w:fill="FFFFFF"/>
          <w:lang w:eastAsia="ru-RU"/>
        </w:rPr>
        <w:t xml:space="preserve"> </w:t>
      </w:r>
      <w:r w:rsidRPr="00860ED4">
        <w:rPr>
          <w:rFonts w:ascii="Times New Roman" w:eastAsia="Calibri" w:hAnsi="Times New Roman" w:cs="Times New Roman"/>
          <w:color w:val="000000"/>
          <w:sz w:val="28"/>
          <w:szCs w:val="28"/>
          <w:shd w:val="clear" w:color="auto" w:fill="FFFFFF"/>
          <w:lang w:eastAsia="ru-RU"/>
        </w:rPr>
        <w:t>затруднения у учащихся  по отдельным</w:t>
      </w:r>
      <w:r>
        <w:rPr>
          <w:rFonts w:ascii="Times New Roman" w:eastAsia="Calibri" w:hAnsi="Times New Roman" w:cs="Times New Roman"/>
          <w:color w:val="000000"/>
          <w:sz w:val="28"/>
          <w:szCs w:val="28"/>
          <w:shd w:val="clear" w:color="auto" w:fill="FFFFFF"/>
          <w:lang w:eastAsia="ru-RU"/>
        </w:rPr>
        <w:t xml:space="preserve"> </w:t>
      </w:r>
      <w:r w:rsidRPr="00860ED4">
        <w:rPr>
          <w:rFonts w:ascii="Times New Roman" w:eastAsia="Calibri" w:hAnsi="Times New Roman" w:cs="Times New Roman"/>
          <w:color w:val="000000"/>
          <w:sz w:val="28"/>
          <w:szCs w:val="28"/>
          <w:shd w:val="clear" w:color="auto" w:fill="FFFFFF"/>
          <w:lang w:eastAsia="ru-RU"/>
        </w:rPr>
        <w:t xml:space="preserve"> разделам русского языка,</w:t>
      </w:r>
      <w:r>
        <w:rPr>
          <w:rFonts w:ascii="Times New Roman" w:eastAsia="Calibri" w:hAnsi="Times New Roman" w:cs="Times New Roman"/>
          <w:color w:val="000000"/>
          <w:sz w:val="28"/>
          <w:szCs w:val="28"/>
          <w:shd w:val="clear" w:color="auto" w:fill="FFFFFF"/>
          <w:lang w:eastAsia="ru-RU"/>
        </w:rPr>
        <w:t xml:space="preserve"> </w:t>
      </w:r>
      <w:r w:rsidRPr="00860ED4">
        <w:rPr>
          <w:rFonts w:ascii="Times New Roman" w:eastAsia="Calibri" w:hAnsi="Times New Roman" w:cs="Times New Roman"/>
          <w:color w:val="000000"/>
          <w:sz w:val="28"/>
          <w:szCs w:val="28"/>
          <w:shd w:val="clear" w:color="auto" w:fill="FFFFFF"/>
          <w:lang w:eastAsia="ru-RU"/>
        </w:rPr>
        <w:t xml:space="preserve"> математики и окружающего мира, истории, биол</w:t>
      </w:r>
      <w:r w:rsidR="004C2EF4">
        <w:rPr>
          <w:rFonts w:ascii="Times New Roman" w:eastAsia="Calibri" w:hAnsi="Times New Roman" w:cs="Times New Roman"/>
          <w:color w:val="000000"/>
          <w:sz w:val="28"/>
          <w:szCs w:val="28"/>
          <w:shd w:val="clear" w:color="auto" w:fill="FFFFFF"/>
          <w:lang w:eastAsia="ru-RU"/>
        </w:rPr>
        <w:t xml:space="preserve">огии и географии, а также </w:t>
      </w:r>
      <w:proofErr w:type="spellStart"/>
      <w:r w:rsidR="004C2EF4">
        <w:rPr>
          <w:rFonts w:ascii="Times New Roman" w:eastAsia="Calibri" w:hAnsi="Times New Roman" w:cs="Times New Roman"/>
          <w:color w:val="000000"/>
          <w:sz w:val="28"/>
          <w:szCs w:val="28"/>
          <w:shd w:val="clear" w:color="auto" w:fill="FFFFFF"/>
          <w:lang w:eastAsia="ru-RU"/>
        </w:rPr>
        <w:t>завышенность</w:t>
      </w:r>
      <w:proofErr w:type="spellEnd"/>
      <w:r w:rsidR="004C2EF4">
        <w:rPr>
          <w:rFonts w:ascii="Times New Roman" w:eastAsia="Calibri" w:hAnsi="Times New Roman" w:cs="Times New Roman"/>
          <w:color w:val="000000"/>
          <w:sz w:val="28"/>
          <w:szCs w:val="28"/>
          <w:shd w:val="clear" w:color="auto" w:fill="FFFFFF"/>
          <w:lang w:eastAsia="ru-RU"/>
        </w:rPr>
        <w:t xml:space="preserve"> оценки </w:t>
      </w:r>
      <w:r w:rsidR="004C2EF4">
        <w:rPr>
          <w:rFonts w:ascii="Times New Roman" w:eastAsia="Calibri" w:hAnsi="Times New Roman" w:cs="Times New Roman"/>
          <w:sz w:val="28"/>
          <w:szCs w:val="28"/>
          <w:shd w:val="clear" w:color="auto" w:fill="FFFFFF"/>
          <w:lang w:eastAsia="ru-RU"/>
        </w:rPr>
        <w:t>многих учащихся, так как  не</w:t>
      </w:r>
      <w:proofErr w:type="gramEnd"/>
      <w:r w:rsidR="004C2EF4">
        <w:rPr>
          <w:rFonts w:ascii="Times New Roman" w:eastAsia="Calibri" w:hAnsi="Times New Roman" w:cs="Times New Roman"/>
          <w:sz w:val="28"/>
          <w:szCs w:val="28"/>
          <w:shd w:val="clear" w:color="auto" w:fill="FFFFFF"/>
          <w:lang w:eastAsia="ru-RU"/>
        </w:rPr>
        <w:t xml:space="preserve"> подтвердили свои оценки.</w:t>
      </w:r>
    </w:p>
    <w:p w:rsidR="00DA1178" w:rsidRPr="004C2EF4" w:rsidRDefault="00DA1178" w:rsidP="004C2EF4">
      <w:pPr>
        <w:contextualSpacing/>
        <w:rPr>
          <w:rFonts w:ascii="Times New Roman" w:eastAsia="Calibri" w:hAnsi="Times New Roman" w:cs="Times New Roman"/>
          <w:color w:val="000000"/>
          <w:sz w:val="28"/>
          <w:szCs w:val="28"/>
          <w:shd w:val="clear" w:color="auto" w:fill="FFFFFF"/>
          <w:lang w:eastAsia="ru-RU"/>
        </w:rPr>
      </w:pPr>
      <w:r w:rsidRPr="00860ED4">
        <w:rPr>
          <w:rFonts w:ascii="Times New Roman" w:eastAsia="Calibri" w:hAnsi="Times New Roman" w:cs="Times New Roman"/>
          <w:sz w:val="28"/>
          <w:szCs w:val="28"/>
          <w:lang w:eastAsia="ru-RU"/>
        </w:rPr>
        <w:t>Учителям</w:t>
      </w:r>
      <w:r w:rsidR="004C2EF4">
        <w:rPr>
          <w:rFonts w:ascii="Times New Roman" w:eastAsia="Calibri" w:hAnsi="Times New Roman" w:cs="Times New Roman"/>
          <w:sz w:val="28"/>
          <w:szCs w:val="28"/>
          <w:lang w:eastAsia="ru-RU"/>
        </w:rPr>
        <w:t>и</w:t>
      </w:r>
      <w:r w:rsidRPr="00860ED4">
        <w:rPr>
          <w:rFonts w:ascii="Times New Roman" w:eastAsia="Calibri" w:hAnsi="Times New Roman" w:cs="Times New Roman"/>
          <w:sz w:val="28"/>
          <w:szCs w:val="28"/>
          <w:lang w:eastAsia="ru-RU"/>
        </w:rPr>
        <w:t>-предметникам</w:t>
      </w:r>
      <w:r w:rsidR="000519BD">
        <w:rPr>
          <w:rFonts w:ascii="Times New Roman" w:eastAsia="Calibri" w:hAnsi="Times New Roman" w:cs="Times New Roman"/>
          <w:sz w:val="28"/>
          <w:szCs w:val="28"/>
          <w:lang w:eastAsia="ru-RU"/>
        </w:rPr>
        <w:t>и  проведен</w:t>
      </w:r>
      <w:r w:rsidR="004C2EF4">
        <w:rPr>
          <w:rFonts w:ascii="Times New Roman" w:eastAsia="Calibri" w:hAnsi="Times New Roman" w:cs="Times New Roman"/>
          <w:sz w:val="28"/>
          <w:szCs w:val="28"/>
          <w:lang w:eastAsia="ru-RU"/>
        </w:rPr>
        <w:t xml:space="preserve"> </w:t>
      </w:r>
      <w:r w:rsidRPr="00860ED4">
        <w:rPr>
          <w:rFonts w:ascii="Times New Roman" w:eastAsia="Calibri" w:hAnsi="Times New Roman" w:cs="Times New Roman"/>
          <w:sz w:val="28"/>
          <w:szCs w:val="28"/>
          <w:lang w:eastAsia="ru-RU"/>
        </w:rPr>
        <w:t xml:space="preserve">  анализ  количественных  и  качественных  результатов  ВПР, с целью выявления проблемных зон для отдельных </w:t>
      </w:r>
      <w:r w:rsidR="004C2EF4">
        <w:rPr>
          <w:rFonts w:ascii="Times New Roman" w:eastAsia="Calibri" w:hAnsi="Times New Roman" w:cs="Times New Roman"/>
          <w:sz w:val="28"/>
          <w:szCs w:val="28"/>
          <w:lang w:eastAsia="ru-RU"/>
        </w:rPr>
        <w:t>классов и отдельных обучающихся и намечена работа с учащимися по устранению пробелов в знаниях</w:t>
      </w:r>
      <w:r w:rsidR="000519BD">
        <w:rPr>
          <w:rFonts w:ascii="Times New Roman" w:eastAsia="Calibri" w:hAnsi="Times New Roman" w:cs="Times New Roman"/>
          <w:sz w:val="28"/>
          <w:szCs w:val="28"/>
          <w:lang w:eastAsia="ru-RU"/>
        </w:rPr>
        <w:t xml:space="preserve">, </w:t>
      </w:r>
      <w:r w:rsidR="004C2EF4">
        <w:rPr>
          <w:rFonts w:ascii="Times New Roman" w:eastAsia="Calibri" w:hAnsi="Times New Roman" w:cs="Times New Roman"/>
          <w:sz w:val="28"/>
          <w:szCs w:val="28"/>
          <w:lang w:eastAsia="ru-RU"/>
        </w:rPr>
        <w:t>отработке навыков работы с те</w:t>
      </w:r>
      <w:r w:rsidR="000519BD">
        <w:rPr>
          <w:rFonts w:ascii="Times New Roman" w:eastAsia="Calibri" w:hAnsi="Times New Roman" w:cs="Times New Roman"/>
          <w:sz w:val="28"/>
          <w:szCs w:val="28"/>
          <w:lang w:eastAsia="ru-RU"/>
        </w:rPr>
        <w:t>к</w:t>
      </w:r>
      <w:r w:rsidR="004C2EF4">
        <w:rPr>
          <w:rFonts w:ascii="Times New Roman" w:eastAsia="Calibri" w:hAnsi="Times New Roman" w:cs="Times New Roman"/>
          <w:sz w:val="28"/>
          <w:szCs w:val="28"/>
          <w:lang w:eastAsia="ru-RU"/>
        </w:rPr>
        <w:t>ст</w:t>
      </w:r>
      <w:r w:rsidR="000519BD">
        <w:rPr>
          <w:rFonts w:ascii="Times New Roman" w:eastAsia="Calibri" w:hAnsi="Times New Roman" w:cs="Times New Roman"/>
          <w:sz w:val="28"/>
          <w:szCs w:val="28"/>
          <w:lang w:eastAsia="ru-RU"/>
        </w:rPr>
        <w:t>ом, тестами, знание краеведческого материала.</w:t>
      </w:r>
      <w:r w:rsidR="004C2EF4">
        <w:rPr>
          <w:rFonts w:ascii="Times New Roman" w:eastAsia="Calibri" w:hAnsi="Times New Roman" w:cs="Times New Roman"/>
          <w:sz w:val="28"/>
          <w:szCs w:val="28"/>
          <w:lang w:eastAsia="ru-RU"/>
        </w:rPr>
        <w:t xml:space="preserve"> </w:t>
      </w:r>
    </w:p>
    <w:p w:rsidR="00DA1178" w:rsidRPr="009B210B" w:rsidRDefault="000519BD" w:rsidP="009B210B">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Учащиеся нашей школы участвовали в различных конкурсах, конференциях, с</w:t>
      </w:r>
      <w:r w:rsidR="00E51059">
        <w:rPr>
          <w:rFonts w:ascii="Times New Roman" w:eastAsia="Calibri" w:hAnsi="Times New Roman" w:cs="Times New Roman"/>
          <w:sz w:val="28"/>
          <w:szCs w:val="28"/>
          <w:lang w:eastAsia="ru-RU"/>
        </w:rPr>
        <w:t xml:space="preserve">оревнованиях, олимпиадах  очных и заочных, достигая хороших результатов. Хочется отметить педагогов, которые    подготовили  учащихся:                   </w:t>
      </w:r>
      <w:proofErr w:type="spellStart"/>
      <w:r w:rsidR="00E51059">
        <w:rPr>
          <w:rFonts w:ascii="Times New Roman" w:eastAsia="Calibri" w:hAnsi="Times New Roman" w:cs="Times New Roman"/>
          <w:sz w:val="28"/>
          <w:szCs w:val="28"/>
          <w:lang w:eastAsia="ru-RU"/>
        </w:rPr>
        <w:t>Семынина</w:t>
      </w:r>
      <w:proofErr w:type="spellEnd"/>
      <w:r w:rsidR="00E51059">
        <w:rPr>
          <w:rFonts w:ascii="Times New Roman" w:eastAsia="Calibri" w:hAnsi="Times New Roman" w:cs="Times New Roman"/>
          <w:sz w:val="28"/>
          <w:szCs w:val="28"/>
          <w:lang w:eastAsia="ru-RU"/>
        </w:rPr>
        <w:t xml:space="preserve"> Н.Д.,  </w:t>
      </w:r>
      <w:proofErr w:type="spellStart"/>
      <w:r w:rsidR="00E51059">
        <w:rPr>
          <w:rFonts w:ascii="Times New Roman" w:eastAsia="Calibri" w:hAnsi="Times New Roman" w:cs="Times New Roman"/>
          <w:sz w:val="28"/>
          <w:szCs w:val="28"/>
          <w:lang w:eastAsia="ru-RU"/>
        </w:rPr>
        <w:t>Кудаева</w:t>
      </w:r>
      <w:proofErr w:type="spellEnd"/>
      <w:r w:rsidR="00E51059">
        <w:rPr>
          <w:rFonts w:ascii="Times New Roman" w:eastAsia="Calibri" w:hAnsi="Times New Roman" w:cs="Times New Roman"/>
          <w:sz w:val="28"/>
          <w:szCs w:val="28"/>
          <w:lang w:eastAsia="ru-RU"/>
        </w:rPr>
        <w:t xml:space="preserve"> Н.С., Воронина С.И.,  Корчагин Д.В.,  Ларина М.С., Копылова Н.Н., Есипова И.В., Ярцева Л.Е., Сухих О.С., Ларина Н.Н., Ларина И.В., </w:t>
      </w:r>
      <w:proofErr w:type="spellStart"/>
      <w:r w:rsidR="00E51059">
        <w:rPr>
          <w:rFonts w:ascii="Times New Roman" w:eastAsia="Calibri" w:hAnsi="Times New Roman" w:cs="Times New Roman"/>
          <w:sz w:val="28"/>
          <w:szCs w:val="28"/>
          <w:lang w:eastAsia="ru-RU"/>
        </w:rPr>
        <w:t>Лисова</w:t>
      </w:r>
      <w:proofErr w:type="spellEnd"/>
      <w:r w:rsidR="00E51059">
        <w:rPr>
          <w:rFonts w:ascii="Times New Roman" w:eastAsia="Calibri" w:hAnsi="Times New Roman" w:cs="Times New Roman"/>
          <w:sz w:val="28"/>
          <w:szCs w:val="28"/>
          <w:lang w:eastAsia="ru-RU"/>
        </w:rPr>
        <w:t xml:space="preserve">  Г.И., Ларина С.И., Чурсина Л.А., молодых  учителей – Рубцову Ю.В., </w:t>
      </w:r>
      <w:proofErr w:type="spellStart"/>
      <w:r w:rsidR="00E51059">
        <w:rPr>
          <w:rFonts w:ascii="Times New Roman" w:eastAsia="Calibri" w:hAnsi="Times New Roman" w:cs="Times New Roman"/>
          <w:sz w:val="28"/>
          <w:szCs w:val="28"/>
          <w:lang w:eastAsia="ru-RU"/>
        </w:rPr>
        <w:t>Милованову</w:t>
      </w:r>
      <w:proofErr w:type="spellEnd"/>
      <w:r w:rsidR="00E51059">
        <w:rPr>
          <w:rFonts w:ascii="Times New Roman" w:eastAsia="Calibri" w:hAnsi="Times New Roman" w:cs="Times New Roman"/>
          <w:sz w:val="28"/>
          <w:szCs w:val="28"/>
          <w:lang w:eastAsia="ru-RU"/>
        </w:rPr>
        <w:t xml:space="preserve"> В.А., несмотря  на свой скромный стаж работ</w:t>
      </w:r>
      <w:proofErr w:type="gramStart"/>
      <w:r w:rsidR="00E51059">
        <w:rPr>
          <w:rFonts w:ascii="Times New Roman" w:eastAsia="Calibri" w:hAnsi="Times New Roman" w:cs="Times New Roman"/>
          <w:sz w:val="28"/>
          <w:szCs w:val="28"/>
          <w:lang w:eastAsia="ru-RU"/>
        </w:rPr>
        <w:t>ы-</w:t>
      </w:r>
      <w:proofErr w:type="gramEnd"/>
      <w:r w:rsidR="00E51059">
        <w:rPr>
          <w:rFonts w:ascii="Times New Roman" w:eastAsia="Calibri" w:hAnsi="Times New Roman" w:cs="Times New Roman"/>
          <w:sz w:val="28"/>
          <w:szCs w:val="28"/>
          <w:lang w:eastAsia="ru-RU"/>
        </w:rPr>
        <w:t xml:space="preserve"> они участвовали в методической работе – давали открытые уроки, проводили внеклассные мероприятия. </w:t>
      </w:r>
    </w:p>
    <w:p w:rsidR="000C0961" w:rsidRPr="00E51059" w:rsidRDefault="009B210B" w:rsidP="000C0961">
      <w:pPr>
        <w:rPr>
          <w:rFonts w:ascii="Times New Roman" w:eastAsia="Calibri" w:hAnsi="Times New Roman" w:cs="Times New Roman"/>
          <w:b/>
          <w:sz w:val="28"/>
          <w:szCs w:val="28"/>
        </w:rPr>
      </w:pPr>
      <w:r w:rsidRPr="00E51059">
        <w:rPr>
          <w:rFonts w:ascii="Times New Roman" w:eastAsia="Calibri" w:hAnsi="Times New Roman" w:cs="Times New Roman"/>
          <w:b/>
          <w:sz w:val="28"/>
          <w:szCs w:val="28"/>
        </w:rPr>
        <w:t xml:space="preserve"> </w:t>
      </w:r>
      <w:r w:rsidR="00E51059" w:rsidRPr="00E51059">
        <w:rPr>
          <w:rFonts w:ascii="Times New Roman" w:eastAsia="Calibri" w:hAnsi="Times New Roman" w:cs="Times New Roman"/>
          <w:b/>
          <w:sz w:val="28"/>
          <w:szCs w:val="28"/>
        </w:rPr>
        <w:t>И</w:t>
      </w:r>
      <w:r w:rsidR="000C0961" w:rsidRPr="00E51059">
        <w:rPr>
          <w:rFonts w:ascii="Times New Roman" w:eastAsia="Calibri" w:hAnsi="Times New Roman" w:cs="Times New Roman"/>
          <w:b/>
          <w:sz w:val="28"/>
          <w:szCs w:val="28"/>
        </w:rPr>
        <w:t>тог</w:t>
      </w:r>
      <w:r w:rsidR="00E51059" w:rsidRPr="00E51059">
        <w:rPr>
          <w:rFonts w:ascii="Times New Roman" w:eastAsia="Calibri" w:hAnsi="Times New Roman" w:cs="Times New Roman"/>
          <w:b/>
          <w:sz w:val="28"/>
          <w:szCs w:val="28"/>
        </w:rPr>
        <w:t xml:space="preserve">и  </w:t>
      </w:r>
      <w:r w:rsidR="000C0961" w:rsidRPr="00E51059">
        <w:rPr>
          <w:rFonts w:ascii="Times New Roman" w:eastAsia="Calibri" w:hAnsi="Times New Roman" w:cs="Times New Roman"/>
          <w:b/>
          <w:sz w:val="28"/>
          <w:szCs w:val="28"/>
        </w:rPr>
        <w:t>участия в  муниципальном этапе  всероссийской олимпиад</w:t>
      </w:r>
      <w:r w:rsidR="00E51059" w:rsidRPr="00E51059">
        <w:rPr>
          <w:rFonts w:ascii="Times New Roman" w:eastAsia="Calibri" w:hAnsi="Times New Roman" w:cs="Times New Roman"/>
          <w:b/>
          <w:sz w:val="28"/>
          <w:szCs w:val="28"/>
        </w:rPr>
        <w:t xml:space="preserve">ы школьников  </w:t>
      </w:r>
      <w:r w:rsidR="000C0961" w:rsidRPr="00E51059">
        <w:rPr>
          <w:rFonts w:ascii="Times New Roman" w:eastAsia="Calibri" w:hAnsi="Times New Roman" w:cs="Times New Roman"/>
          <w:b/>
          <w:sz w:val="28"/>
          <w:szCs w:val="28"/>
        </w:rPr>
        <w:t xml:space="preserve">  2017/2018 учебного года.</w:t>
      </w:r>
    </w:p>
    <w:p w:rsidR="000C0961" w:rsidRPr="000C0961" w:rsidRDefault="000C0961" w:rsidP="000C0961">
      <w:pPr>
        <w:autoSpaceDE w:val="0"/>
        <w:autoSpaceDN w:val="0"/>
        <w:adjustRightInd w:val="0"/>
        <w:spacing w:before="163" w:after="0" w:line="322" w:lineRule="exact"/>
        <w:rPr>
          <w:rFonts w:ascii="Times New Roman" w:eastAsia="Times New Roman" w:hAnsi="Times New Roman" w:cs="Times New Roman"/>
          <w:bCs/>
          <w:sz w:val="28"/>
          <w:szCs w:val="28"/>
          <w:lang w:eastAsia="ru-RU"/>
        </w:rPr>
      </w:pPr>
      <w:r w:rsidRPr="000C0961">
        <w:rPr>
          <w:rFonts w:ascii="Times New Roman" w:eastAsia="Times New Roman" w:hAnsi="Times New Roman" w:cs="Times New Roman"/>
          <w:sz w:val="28"/>
          <w:szCs w:val="28"/>
          <w:lang w:eastAsia="ru-RU"/>
        </w:rPr>
        <w:t xml:space="preserve">     </w:t>
      </w:r>
      <w:proofErr w:type="gramStart"/>
      <w:r w:rsidRPr="000C0961">
        <w:rPr>
          <w:rFonts w:ascii="Times New Roman" w:eastAsia="Times New Roman" w:hAnsi="Times New Roman" w:cs="Times New Roman"/>
          <w:sz w:val="28"/>
          <w:szCs w:val="28"/>
          <w:lang w:eastAsia="ru-RU"/>
        </w:rPr>
        <w:t xml:space="preserve">В соответствии с Порядком проведения всероссийской олимпиады школьников, утвержденной приказом Министерства образования и науки Российской Федерации от 18.11.2013 № 1252, </w:t>
      </w:r>
      <w:r w:rsidRPr="000C0961">
        <w:rPr>
          <w:rFonts w:ascii="Times New Roman" w:eastAsia="Times New Roman" w:hAnsi="Times New Roman" w:cs="Times New Roman"/>
          <w:bCs/>
          <w:sz w:val="28"/>
          <w:szCs w:val="28"/>
          <w:lang w:eastAsia="ru-RU"/>
        </w:rPr>
        <w:t xml:space="preserve">приказом управления </w:t>
      </w:r>
      <w:r w:rsidRPr="000C0961">
        <w:rPr>
          <w:rFonts w:ascii="Times New Roman" w:eastAsia="Times New Roman" w:hAnsi="Times New Roman" w:cs="Times New Roman"/>
          <w:bCs/>
          <w:sz w:val="28"/>
          <w:szCs w:val="28"/>
          <w:lang w:eastAsia="ru-RU"/>
        </w:rPr>
        <w:lastRenderedPageBreak/>
        <w:t xml:space="preserve">образования и науки Липецкой области от 17.10.2017 № 1290 «О проведении всероссийской олимпиады школьников в 2017-2018 учебном году на территории Липецкой области», </w:t>
      </w:r>
      <w:r w:rsidRPr="000C0961">
        <w:rPr>
          <w:rFonts w:ascii="Times New Roman" w:eastAsia="Times New Roman" w:hAnsi="Times New Roman" w:cs="Times New Roman"/>
          <w:sz w:val="28"/>
          <w:szCs w:val="28"/>
          <w:lang w:eastAsia="ru-RU"/>
        </w:rPr>
        <w:t>на основании приказа  отдела образования от 30.10.2017г. №______                            "Об организации и проведении муниципального этапа всероссийской олимпиады школьников 2017</w:t>
      </w:r>
      <w:proofErr w:type="gramEnd"/>
      <w:r w:rsidRPr="000C0961">
        <w:rPr>
          <w:rFonts w:ascii="Times New Roman" w:eastAsia="Times New Roman" w:hAnsi="Times New Roman" w:cs="Times New Roman"/>
          <w:sz w:val="28"/>
          <w:szCs w:val="28"/>
          <w:lang w:eastAsia="ru-RU"/>
        </w:rPr>
        <w:t xml:space="preserve">/2018учебного года на территории Хлевенского муниципального района» с 07 ноября по 02 декабря был организован и проведен  муниципальный тур ВОШ  на базе МБОУ лицей с. Хлевное.  В нем приняли участие  27 </w:t>
      </w:r>
      <w:proofErr w:type="gramStart"/>
      <w:r w:rsidRPr="000C0961">
        <w:rPr>
          <w:rFonts w:ascii="Times New Roman" w:eastAsia="Times New Roman" w:hAnsi="Times New Roman" w:cs="Times New Roman"/>
          <w:sz w:val="28"/>
          <w:szCs w:val="28"/>
          <w:lang w:eastAsia="ru-RU"/>
        </w:rPr>
        <w:t>обучающихся</w:t>
      </w:r>
      <w:proofErr w:type="gramEnd"/>
      <w:r w:rsidRPr="000C0961">
        <w:rPr>
          <w:rFonts w:ascii="Times New Roman" w:eastAsia="Times New Roman" w:hAnsi="Times New Roman" w:cs="Times New Roman"/>
          <w:sz w:val="28"/>
          <w:szCs w:val="28"/>
          <w:lang w:eastAsia="ru-RU"/>
        </w:rPr>
        <w:t xml:space="preserve">  нашей школы, в том числе 2-ое обучающихся 4-го класса.</w:t>
      </w:r>
    </w:p>
    <w:p w:rsidR="000C0961" w:rsidRPr="000C0961" w:rsidRDefault="000C0961" w:rsidP="000C0961">
      <w:pPr>
        <w:rPr>
          <w:rFonts w:ascii="Times New Roman" w:eastAsia="Calibri" w:hAnsi="Times New Roman" w:cs="Times New Roman"/>
          <w:sz w:val="28"/>
          <w:szCs w:val="28"/>
        </w:rPr>
      </w:pPr>
      <w:r w:rsidRPr="000C0961">
        <w:rPr>
          <w:rFonts w:ascii="Times New Roman" w:eastAsia="Calibri" w:hAnsi="Times New Roman" w:cs="Times New Roman"/>
          <w:sz w:val="28"/>
          <w:szCs w:val="28"/>
        </w:rPr>
        <w:t xml:space="preserve">    </w:t>
      </w:r>
    </w:p>
    <w:p w:rsidR="000C0961" w:rsidRDefault="000C0961" w:rsidP="000C0961">
      <w:pPr>
        <w:spacing w:before="100" w:beforeAutospacing="1" w:after="100" w:afterAutospacing="1" w:line="240" w:lineRule="auto"/>
        <w:rPr>
          <w:rFonts w:ascii="Times New Roman" w:eastAsia="Calibri" w:hAnsi="Times New Roman" w:cs="Times New Roman"/>
          <w:b/>
          <w:sz w:val="28"/>
          <w:szCs w:val="28"/>
          <w:lang w:eastAsia="ru-RU"/>
        </w:rPr>
      </w:pPr>
      <w:r w:rsidRPr="000C0961">
        <w:rPr>
          <w:rFonts w:ascii="Times New Roman" w:eastAsia="Calibri" w:hAnsi="Times New Roman" w:cs="Times New Roman"/>
          <w:b/>
          <w:sz w:val="28"/>
          <w:szCs w:val="28"/>
        </w:rPr>
        <w:t xml:space="preserve">Список     победителей и призеров </w:t>
      </w:r>
      <w:r w:rsidR="00D020C5">
        <w:rPr>
          <w:rFonts w:ascii="Times New Roman" w:eastAsia="Calibri" w:hAnsi="Times New Roman" w:cs="Times New Roman"/>
          <w:b/>
          <w:sz w:val="28"/>
          <w:szCs w:val="28"/>
        </w:rPr>
        <w:t xml:space="preserve">школьного и </w:t>
      </w:r>
      <w:r w:rsidRPr="000C0961">
        <w:rPr>
          <w:rFonts w:ascii="Times New Roman" w:eastAsia="Calibri" w:hAnsi="Times New Roman" w:cs="Times New Roman"/>
          <w:b/>
          <w:sz w:val="28"/>
          <w:szCs w:val="28"/>
          <w:lang w:eastAsia="ru-RU"/>
        </w:rPr>
        <w:t>муниципального этап</w:t>
      </w:r>
      <w:r w:rsidR="00D020C5">
        <w:rPr>
          <w:rFonts w:ascii="Times New Roman" w:eastAsia="Calibri" w:hAnsi="Times New Roman" w:cs="Times New Roman"/>
          <w:b/>
          <w:sz w:val="28"/>
          <w:szCs w:val="28"/>
          <w:lang w:eastAsia="ru-RU"/>
        </w:rPr>
        <w:t>ов</w:t>
      </w:r>
      <w:r w:rsidRPr="000C0961">
        <w:rPr>
          <w:rFonts w:ascii="Times New Roman" w:eastAsia="Calibri" w:hAnsi="Times New Roman" w:cs="Times New Roman"/>
          <w:b/>
          <w:sz w:val="28"/>
          <w:szCs w:val="28"/>
          <w:lang w:eastAsia="ru-RU"/>
        </w:rPr>
        <w:t xml:space="preserve">                                                                                                                                   всероссийской олимпиады школьников                                                                                                                                                                                                     2017/2018 учебного года</w:t>
      </w:r>
    </w:p>
    <w:p w:rsidR="00D020C5" w:rsidRPr="001F6447" w:rsidRDefault="00D020C5" w:rsidP="00D020C5">
      <w:pPr>
        <w:keepNext/>
        <w:spacing w:after="0" w:line="360" w:lineRule="auto"/>
        <w:outlineLvl w:val="0"/>
        <w:rPr>
          <w:rFonts w:ascii="Times New Roman" w:eastAsia="Calibri" w:hAnsi="Times New Roman" w:cs="Times New Roman"/>
          <w:sz w:val="28"/>
          <w:szCs w:val="28"/>
        </w:rPr>
      </w:pPr>
      <w:proofErr w:type="gramStart"/>
      <w:r w:rsidRPr="001F6447">
        <w:rPr>
          <w:rFonts w:ascii="Times New Roman" w:eastAsia="Calibri" w:hAnsi="Times New Roman" w:cs="Times New Roman"/>
          <w:color w:val="000000"/>
          <w:sz w:val="28"/>
          <w:szCs w:val="28"/>
          <w:lang w:eastAsia="ru-RU"/>
        </w:rPr>
        <w:t>В  соответствии с</w:t>
      </w:r>
      <w:r w:rsidRPr="001F6447">
        <w:rPr>
          <w:rFonts w:ascii="Times New Roman" w:eastAsia="Calibri" w:hAnsi="Times New Roman" w:cs="Times New Roman"/>
          <w:color w:val="000000"/>
          <w:sz w:val="28"/>
          <w:lang w:eastAsia="ru-RU"/>
        </w:rPr>
        <w:t> </w:t>
      </w:r>
      <w:r w:rsidRPr="001F6447">
        <w:rPr>
          <w:rFonts w:ascii="Times New Roman" w:eastAsia="Calibri" w:hAnsi="Times New Roman" w:cs="Times New Roman"/>
          <w:color w:val="000000"/>
          <w:sz w:val="28"/>
          <w:szCs w:val="28"/>
          <w:lang w:eastAsia="ru-RU"/>
        </w:rPr>
        <w:t>приказом отдела образования администрации Хлевенского муниципального района от 05.09.2017 г. № 180 «Об организации и проведении школьного этапа всероссийской олимпиады школьников в 2017-2018 учебном году» с 26 сентября по 24 октября  2017 года прошел школьный этап всероссийской олимпиады школьников среди обучающихся 4 – 11 классов по следующим общеобразовательным предметам:</w:t>
      </w:r>
      <w:r w:rsidRPr="001F6447">
        <w:rPr>
          <w:rFonts w:ascii="Times New Roman" w:eastAsia="Calibri" w:hAnsi="Times New Roman" w:cs="Times New Roman"/>
          <w:color w:val="000000"/>
          <w:sz w:val="28"/>
          <w:lang w:eastAsia="ru-RU"/>
        </w:rPr>
        <w:t> </w:t>
      </w:r>
      <w:r w:rsidRPr="001F6447">
        <w:rPr>
          <w:rFonts w:ascii="Times New Roman" w:eastAsia="Calibri" w:hAnsi="Times New Roman" w:cs="Times New Roman"/>
          <w:color w:val="000000"/>
          <w:sz w:val="28"/>
          <w:szCs w:val="28"/>
          <w:lang w:eastAsia="ru-RU"/>
        </w:rPr>
        <w:t>математике, русскому языку, иностранному языку (английскому, немецкому, французскому, испанскому, китайскому</w:t>
      </w:r>
      <w:proofErr w:type="gramEnd"/>
      <w:r w:rsidRPr="001F6447">
        <w:rPr>
          <w:rFonts w:ascii="Times New Roman" w:eastAsia="Calibri" w:hAnsi="Times New Roman" w:cs="Times New Roman"/>
          <w:color w:val="000000"/>
          <w:sz w:val="28"/>
          <w:szCs w:val="28"/>
          <w:lang w:eastAsia="ru-RU"/>
        </w:rPr>
        <w:t xml:space="preserve">, </w:t>
      </w:r>
      <w:proofErr w:type="gramStart"/>
      <w:r w:rsidRPr="001F6447">
        <w:rPr>
          <w:rFonts w:ascii="Times New Roman" w:eastAsia="Calibri" w:hAnsi="Times New Roman" w:cs="Times New Roman"/>
          <w:color w:val="000000"/>
          <w:sz w:val="28"/>
          <w:szCs w:val="28"/>
          <w:lang w:eastAsia="ru-RU"/>
        </w:rPr>
        <w:t>итальянскому), информатике и ИКТ, физике, химии, биологии, экологии, географии, астрономии, литературе, истории, обществознанию, экономике, праву, искусству (мировая художественная культура), физической культуре, технологии, основам безопасности жизнедеятельности.</w:t>
      </w:r>
      <w:proofErr w:type="gramEnd"/>
      <w:r w:rsidRPr="001F6447">
        <w:rPr>
          <w:rFonts w:ascii="Times New Roman" w:eastAsia="Calibri" w:hAnsi="Times New Roman" w:cs="Times New Roman"/>
          <w:color w:val="000000"/>
          <w:sz w:val="28"/>
          <w:szCs w:val="28"/>
          <w:lang w:eastAsia="ru-RU"/>
        </w:rPr>
        <w:t xml:space="preserve"> В нем приняли участие 60 учащихся 4-11 классов. Что составило78% учащихся 4-11 классов. </w:t>
      </w:r>
      <w:r w:rsidRPr="001F6447">
        <w:rPr>
          <w:rFonts w:ascii="Times New Roman" w:eastAsia="Calibri" w:hAnsi="Times New Roman" w:cs="Times New Roman"/>
          <w:sz w:val="28"/>
          <w:szCs w:val="28"/>
        </w:rPr>
        <w:t>Многие учащиеся принимали участие в Олимпиаде по нескольким предметам.</w:t>
      </w:r>
      <w:r>
        <w:rPr>
          <w:rFonts w:ascii="Times New Roman" w:eastAsia="Calibri" w:hAnsi="Times New Roman" w:cs="Times New Roman"/>
          <w:sz w:val="28"/>
          <w:szCs w:val="28"/>
        </w:rPr>
        <w:t xml:space="preserve"> </w:t>
      </w:r>
      <w:r w:rsidRPr="001F6447">
        <w:rPr>
          <w:rFonts w:ascii="Times New Roman" w:eastAsia="Calibri" w:hAnsi="Times New Roman" w:cs="Times New Roman"/>
          <w:sz w:val="28"/>
          <w:szCs w:val="28"/>
        </w:rPr>
        <w:t xml:space="preserve"> В связи с тем, что учебным планом школы не предусмотрено изучение таких школьных дисциплин, как </w:t>
      </w:r>
      <w:r w:rsidRPr="001F6447">
        <w:rPr>
          <w:rFonts w:ascii="Times New Roman" w:eastAsia="Calibri" w:hAnsi="Times New Roman" w:cs="Times New Roman"/>
          <w:color w:val="000000"/>
          <w:sz w:val="28"/>
          <w:szCs w:val="28"/>
          <w:lang w:eastAsia="ru-RU"/>
        </w:rPr>
        <w:t xml:space="preserve">немецкий, французский, испанский, китайский, итальянский язык. </w:t>
      </w:r>
      <w:r w:rsidRPr="001F6447">
        <w:rPr>
          <w:rFonts w:ascii="Times New Roman" w:eastAsia="Calibri" w:hAnsi="Times New Roman" w:cs="Times New Roman"/>
          <w:sz w:val="28"/>
          <w:szCs w:val="28"/>
        </w:rPr>
        <w:t xml:space="preserve"> Олимпиада по этим предметам не проводилась.                          Учителями-предметниками совместно с учащимися были проанализированы задания школьного этапа олимпиад, выявлены пробелы в усвоении изученного материала и намечены пути их устранения.                                                                             По результатам проверки олимпиадных работ  жюри школьного этапа </w:t>
      </w:r>
      <w:r w:rsidRPr="001F6447">
        <w:rPr>
          <w:rFonts w:ascii="Times New Roman" w:eastAsia="Calibri" w:hAnsi="Times New Roman" w:cs="Times New Roman"/>
          <w:sz w:val="28"/>
          <w:szCs w:val="28"/>
        </w:rPr>
        <w:lastRenderedPageBreak/>
        <w:t xml:space="preserve">олимпиады,  определились победители и призеры школьного этапа ВОШ. Всего -93 призовых мест: 57-победители, 38-призеры.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2906"/>
        <w:gridCol w:w="2400"/>
        <w:gridCol w:w="2319"/>
      </w:tblGrid>
      <w:tr w:rsidR="00D020C5" w:rsidRPr="001F6447" w:rsidTr="003F6EA3">
        <w:tc>
          <w:tcPr>
            <w:tcW w:w="1951"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Предмет</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Ф.И.О. учителя</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Победитель</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Призер</w:t>
            </w:r>
          </w:p>
        </w:tc>
      </w:tr>
      <w:tr w:rsidR="00D020C5" w:rsidRPr="001F6447" w:rsidTr="003F6EA3">
        <w:tc>
          <w:tcPr>
            <w:tcW w:w="1951"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Английский</w:t>
            </w:r>
          </w:p>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Есипова И.В.</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w:t>
            </w:r>
          </w:p>
        </w:tc>
      </w:tr>
      <w:tr w:rsidR="00D020C5" w:rsidRPr="001F6447" w:rsidTr="003F6EA3">
        <w:tc>
          <w:tcPr>
            <w:tcW w:w="1951" w:type="dxa"/>
          </w:tcPr>
          <w:p w:rsidR="00D020C5" w:rsidRPr="001F6447" w:rsidRDefault="00D020C5" w:rsidP="003F6EA3">
            <w:pPr>
              <w:rPr>
                <w:rFonts w:ascii="Calibri" w:eastAsia="Calibri" w:hAnsi="Calibri" w:cs="Times New Roman"/>
              </w:rPr>
            </w:pPr>
            <w:r w:rsidRPr="001F6447">
              <w:rPr>
                <w:rFonts w:ascii="Times New Roman" w:eastAsia="Calibri" w:hAnsi="Times New Roman" w:cs="Times New Roman"/>
                <w:sz w:val="28"/>
                <w:szCs w:val="24"/>
                <w:lang w:eastAsia="ru-RU"/>
              </w:rPr>
              <w:t>География</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Ларина С.И.</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2</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9</w:t>
            </w:r>
          </w:p>
        </w:tc>
      </w:tr>
      <w:tr w:rsidR="00D020C5" w:rsidRPr="001F6447" w:rsidTr="003F6EA3">
        <w:tc>
          <w:tcPr>
            <w:tcW w:w="1951" w:type="dxa"/>
          </w:tcPr>
          <w:p w:rsidR="00D020C5" w:rsidRPr="001F6447" w:rsidRDefault="00D020C5" w:rsidP="003F6EA3">
            <w:pPr>
              <w:rPr>
                <w:rFonts w:ascii="Calibri" w:eastAsia="Calibri" w:hAnsi="Calibri" w:cs="Times New Roman"/>
              </w:rPr>
            </w:pPr>
            <w:r w:rsidRPr="001F6447">
              <w:rPr>
                <w:rFonts w:ascii="Times New Roman" w:eastAsia="Calibri" w:hAnsi="Times New Roman" w:cs="Times New Roman"/>
                <w:sz w:val="28"/>
                <w:szCs w:val="24"/>
                <w:lang w:eastAsia="ru-RU"/>
              </w:rPr>
              <w:t>Биология</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Чурсина Л.А.</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5</w:t>
            </w:r>
          </w:p>
        </w:tc>
      </w:tr>
      <w:tr w:rsidR="00D020C5" w:rsidRPr="001F6447" w:rsidTr="003F6EA3">
        <w:tc>
          <w:tcPr>
            <w:tcW w:w="1951" w:type="dxa"/>
          </w:tcPr>
          <w:p w:rsidR="00D020C5" w:rsidRPr="001F6447" w:rsidRDefault="00D020C5" w:rsidP="003F6EA3">
            <w:pPr>
              <w:rPr>
                <w:rFonts w:ascii="Calibri" w:eastAsia="Calibri" w:hAnsi="Calibri" w:cs="Times New Roman"/>
              </w:rPr>
            </w:pPr>
            <w:r w:rsidRPr="001F6447">
              <w:rPr>
                <w:rFonts w:ascii="Times New Roman" w:eastAsia="Calibri" w:hAnsi="Times New Roman" w:cs="Times New Roman"/>
                <w:sz w:val="28"/>
                <w:szCs w:val="24"/>
                <w:lang w:eastAsia="ru-RU"/>
              </w:rPr>
              <w:t>Информатика</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Корчагин Д.В.</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2</w:t>
            </w:r>
          </w:p>
        </w:tc>
      </w:tr>
      <w:tr w:rsidR="00D020C5" w:rsidRPr="001F6447" w:rsidTr="003F6EA3">
        <w:tc>
          <w:tcPr>
            <w:tcW w:w="1951" w:type="dxa"/>
          </w:tcPr>
          <w:p w:rsidR="00D020C5" w:rsidRPr="001F6447" w:rsidRDefault="00D020C5" w:rsidP="003F6EA3">
            <w:pPr>
              <w:rPr>
                <w:rFonts w:ascii="Calibri" w:eastAsia="Calibri" w:hAnsi="Calibri" w:cs="Times New Roman"/>
              </w:rPr>
            </w:pPr>
            <w:r w:rsidRPr="001F6447">
              <w:rPr>
                <w:rFonts w:ascii="Times New Roman" w:eastAsia="Calibri" w:hAnsi="Times New Roman" w:cs="Times New Roman"/>
                <w:sz w:val="28"/>
                <w:szCs w:val="24"/>
                <w:lang w:eastAsia="ru-RU"/>
              </w:rPr>
              <w:t>История</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Филонова И.И.</w:t>
            </w:r>
          </w:p>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Корчагин Д.В.</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5</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w:t>
            </w:r>
          </w:p>
        </w:tc>
      </w:tr>
      <w:tr w:rsidR="00D020C5" w:rsidRPr="001F6447" w:rsidTr="003F6EA3">
        <w:tc>
          <w:tcPr>
            <w:tcW w:w="1951" w:type="dxa"/>
          </w:tcPr>
          <w:p w:rsidR="00D020C5" w:rsidRPr="001F6447" w:rsidRDefault="00D020C5" w:rsidP="003F6EA3">
            <w:pPr>
              <w:rPr>
                <w:rFonts w:ascii="Calibri" w:eastAsia="Calibri" w:hAnsi="Calibri" w:cs="Times New Roman"/>
              </w:rPr>
            </w:pPr>
            <w:r w:rsidRPr="001F6447">
              <w:rPr>
                <w:rFonts w:ascii="Times New Roman" w:eastAsia="Calibri" w:hAnsi="Times New Roman" w:cs="Times New Roman"/>
                <w:sz w:val="28"/>
                <w:szCs w:val="24"/>
                <w:lang w:eastAsia="ru-RU"/>
              </w:rPr>
              <w:t>Литература</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Ларина М.С.</w:t>
            </w:r>
          </w:p>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proofErr w:type="spellStart"/>
            <w:r w:rsidRPr="001F6447">
              <w:rPr>
                <w:rFonts w:ascii="Times New Roman" w:eastAsia="Calibri" w:hAnsi="Times New Roman" w:cs="Times New Roman"/>
                <w:sz w:val="28"/>
                <w:szCs w:val="24"/>
                <w:lang w:eastAsia="ru-RU"/>
              </w:rPr>
              <w:t>Семынина</w:t>
            </w:r>
            <w:proofErr w:type="spellEnd"/>
            <w:r w:rsidRPr="001F6447">
              <w:rPr>
                <w:rFonts w:ascii="Times New Roman" w:eastAsia="Calibri" w:hAnsi="Times New Roman" w:cs="Times New Roman"/>
                <w:sz w:val="28"/>
                <w:szCs w:val="24"/>
                <w:lang w:eastAsia="ru-RU"/>
              </w:rPr>
              <w:t xml:space="preserve"> Н.Д.</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4</w:t>
            </w:r>
          </w:p>
        </w:tc>
      </w:tr>
      <w:tr w:rsidR="00D020C5" w:rsidRPr="001F6447" w:rsidTr="003F6EA3">
        <w:tc>
          <w:tcPr>
            <w:tcW w:w="1951" w:type="dxa"/>
          </w:tcPr>
          <w:p w:rsidR="00D020C5" w:rsidRPr="001F6447" w:rsidRDefault="00D020C5" w:rsidP="003F6EA3">
            <w:pPr>
              <w:rPr>
                <w:rFonts w:ascii="Calibri" w:eastAsia="Calibri" w:hAnsi="Calibri" w:cs="Times New Roman"/>
              </w:rPr>
            </w:pPr>
            <w:r w:rsidRPr="001F6447">
              <w:rPr>
                <w:rFonts w:ascii="Times New Roman" w:eastAsia="Calibri" w:hAnsi="Times New Roman" w:cs="Times New Roman"/>
                <w:sz w:val="28"/>
                <w:szCs w:val="24"/>
                <w:lang w:eastAsia="ru-RU"/>
              </w:rPr>
              <w:t>Математика</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Воронина С.И.</w:t>
            </w:r>
          </w:p>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proofErr w:type="spellStart"/>
            <w:r w:rsidRPr="001F6447">
              <w:rPr>
                <w:rFonts w:ascii="Times New Roman" w:eastAsia="Calibri" w:hAnsi="Times New Roman" w:cs="Times New Roman"/>
                <w:sz w:val="28"/>
                <w:szCs w:val="24"/>
                <w:lang w:eastAsia="ru-RU"/>
              </w:rPr>
              <w:t>Кудаева</w:t>
            </w:r>
            <w:proofErr w:type="spellEnd"/>
            <w:r w:rsidRPr="001F6447">
              <w:rPr>
                <w:rFonts w:ascii="Times New Roman" w:eastAsia="Calibri" w:hAnsi="Times New Roman" w:cs="Times New Roman"/>
                <w:sz w:val="28"/>
                <w:szCs w:val="24"/>
                <w:lang w:eastAsia="ru-RU"/>
              </w:rPr>
              <w:t xml:space="preserve"> Н.С.</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4</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2</w:t>
            </w:r>
          </w:p>
        </w:tc>
      </w:tr>
      <w:tr w:rsidR="00D020C5" w:rsidRPr="001F6447" w:rsidTr="003F6EA3">
        <w:tc>
          <w:tcPr>
            <w:tcW w:w="1951" w:type="dxa"/>
          </w:tcPr>
          <w:p w:rsidR="00D020C5" w:rsidRPr="001F6447" w:rsidRDefault="00D020C5" w:rsidP="003F6EA3">
            <w:pPr>
              <w:rPr>
                <w:rFonts w:ascii="Calibri" w:eastAsia="Calibri" w:hAnsi="Calibri" w:cs="Times New Roman"/>
              </w:rPr>
            </w:pPr>
            <w:r w:rsidRPr="001F6447">
              <w:rPr>
                <w:rFonts w:ascii="Times New Roman" w:eastAsia="Calibri" w:hAnsi="Times New Roman" w:cs="Times New Roman"/>
                <w:sz w:val="28"/>
                <w:szCs w:val="24"/>
                <w:lang w:eastAsia="ru-RU"/>
              </w:rPr>
              <w:t>Русский язык</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Воронина С.И.</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2</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w:t>
            </w:r>
          </w:p>
        </w:tc>
      </w:tr>
      <w:tr w:rsidR="00D020C5" w:rsidRPr="001F6447" w:rsidTr="003F6EA3">
        <w:tc>
          <w:tcPr>
            <w:tcW w:w="1951" w:type="dxa"/>
          </w:tcPr>
          <w:p w:rsidR="00D020C5" w:rsidRPr="001F6447" w:rsidRDefault="00D020C5" w:rsidP="003F6EA3">
            <w:pPr>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Обществознание</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Филонова И.И.</w:t>
            </w:r>
          </w:p>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Корчагин Д.В.</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11</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3</w:t>
            </w:r>
          </w:p>
        </w:tc>
      </w:tr>
      <w:tr w:rsidR="00D020C5" w:rsidRPr="001F6447" w:rsidTr="003F6EA3">
        <w:tc>
          <w:tcPr>
            <w:tcW w:w="1951" w:type="dxa"/>
          </w:tcPr>
          <w:p w:rsidR="00D020C5" w:rsidRPr="001F6447" w:rsidRDefault="00D020C5" w:rsidP="003F6EA3">
            <w:pPr>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Право</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Корчагин Д.В.</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2</w:t>
            </w:r>
          </w:p>
        </w:tc>
      </w:tr>
      <w:tr w:rsidR="00D020C5" w:rsidRPr="001F6447" w:rsidTr="003F6EA3">
        <w:tc>
          <w:tcPr>
            <w:tcW w:w="1951" w:type="dxa"/>
          </w:tcPr>
          <w:p w:rsidR="00D020C5" w:rsidRPr="001F6447" w:rsidRDefault="00D020C5" w:rsidP="003F6EA3">
            <w:pPr>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Химия</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Кузнецова Т.А.</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w:t>
            </w:r>
          </w:p>
        </w:tc>
      </w:tr>
      <w:tr w:rsidR="00D020C5" w:rsidRPr="001F6447" w:rsidTr="003F6EA3">
        <w:tc>
          <w:tcPr>
            <w:tcW w:w="1951" w:type="dxa"/>
          </w:tcPr>
          <w:p w:rsidR="00D020C5" w:rsidRPr="001F6447" w:rsidRDefault="00D020C5" w:rsidP="003F6EA3">
            <w:pPr>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Экология</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Чурсина Л.А.</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w:t>
            </w:r>
          </w:p>
        </w:tc>
      </w:tr>
      <w:tr w:rsidR="00D020C5" w:rsidRPr="001F6447" w:rsidTr="003F6EA3">
        <w:tc>
          <w:tcPr>
            <w:tcW w:w="1951" w:type="dxa"/>
          </w:tcPr>
          <w:p w:rsidR="00D020C5" w:rsidRPr="001F6447" w:rsidRDefault="00D020C5" w:rsidP="003F6EA3">
            <w:pPr>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МХК</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Милованова В.А.</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w:t>
            </w:r>
          </w:p>
        </w:tc>
      </w:tr>
      <w:tr w:rsidR="00D020C5" w:rsidRPr="001F6447" w:rsidTr="003F6EA3">
        <w:tc>
          <w:tcPr>
            <w:tcW w:w="1951" w:type="dxa"/>
          </w:tcPr>
          <w:p w:rsidR="00D020C5" w:rsidRPr="001F6447" w:rsidRDefault="00D020C5" w:rsidP="003F6EA3">
            <w:pPr>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ОБЖ</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Чурсина Л.А.</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2</w:t>
            </w:r>
          </w:p>
        </w:tc>
      </w:tr>
      <w:tr w:rsidR="00D020C5" w:rsidRPr="001F6447" w:rsidTr="003F6EA3">
        <w:tc>
          <w:tcPr>
            <w:tcW w:w="1951" w:type="dxa"/>
          </w:tcPr>
          <w:p w:rsidR="00D020C5" w:rsidRPr="001F6447" w:rsidRDefault="00D020C5" w:rsidP="003F6EA3">
            <w:pPr>
              <w:rPr>
                <w:rFonts w:ascii="Times New Roman" w:eastAsia="Calibri" w:hAnsi="Times New Roman" w:cs="Times New Roman"/>
                <w:sz w:val="28"/>
                <w:szCs w:val="24"/>
                <w:lang w:eastAsia="ru-RU"/>
              </w:rPr>
            </w:pPr>
            <w:proofErr w:type="spellStart"/>
            <w:r w:rsidRPr="001F6447">
              <w:rPr>
                <w:rFonts w:ascii="Times New Roman" w:eastAsia="Calibri" w:hAnsi="Times New Roman" w:cs="Times New Roman"/>
                <w:sz w:val="28"/>
                <w:szCs w:val="24"/>
                <w:lang w:eastAsia="ru-RU"/>
              </w:rPr>
              <w:t>Физ-ра</w:t>
            </w:r>
            <w:proofErr w:type="spellEnd"/>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Копылова Н.Н.</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30</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w:t>
            </w:r>
          </w:p>
        </w:tc>
      </w:tr>
      <w:tr w:rsidR="00D020C5" w:rsidRPr="001F6447" w:rsidTr="003F6EA3">
        <w:tc>
          <w:tcPr>
            <w:tcW w:w="1951" w:type="dxa"/>
          </w:tcPr>
          <w:p w:rsidR="00D020C5" w:rsidRPr="001F6447" w:rsidRDefault="00D020C5" w:rsidP="003F6EA3">
            <w:pPr>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Технология</w:t>
            </w:r>
          </w:p>
        </w:tc>
        <w:tc>
          <w:tcPr>
            <w:tcW w:w="3117"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Чурсина Л.А.</w:t>
            </w:r>
          </w:p>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Ларина Н.Н.</w:t>
            </w:r>
          </w:p>
        </w:tc>
        <w:tc>
          <w:tcPr>
            <w:tcW w:w="2534"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w:t>
            </w:r>
          </w:p>
        </w:tc>
        <w:tc>
          <w:tcPr>
            <w:tcW w:w="2535" w:type="dxa"/>
          </w:tcPr>
          <w:p w:rsidR="00D020C5" w:rsidRPr="001F6447" w:rsidRDefault="00D020C5" w:rsidP="003F6EA3">
            <w:pPr>
              <w:keepNext/>
              <w:spacing w:after="0" w:line="360" w:lineRule="auto"/>
              <w:outlineLvl w:val="0"/>
              <w:rPr>
                <w:rFonts w:ascii="Times New Roman" w:eastAsia="Calibri" w:hAnsi="Times New Roman" w:cs="Times New Roman"/>
                <w:sz w:val="28"/>
                <w:szCs w:val="24"/>
                <w:lang w:eastAsia="ru-RU"/>
              </w:rPr>
            </w:pPr>
            <w:r w:rsidRPr="001F6447">
              <w:rPr>
                <w:rFonts w:ascii="Times New Roman" w:eastAsia="Calibri" w:hAnsi="Times New Roman" w:cs="Times New Roman"/>
                <w:sz w:val="28"/>
                <w:szCs w:val="24"/>
                <w:lang w:eastAsia="ru-RU"/>
              </w:rPr>
              <w:t>1</w:t>
            </w:r>
          </w:p>
        </w:tc>
      </w:tr>
    </w:tbl>
    <w:p w:rsidR="00403B99" w:rsidRDefault="00403B99" w:rsidP="000C0961">
      <w:pPr>
        <w:spacing w:before="100" w:beforeAutospacing="1" w:after="100" w:afterAutospacing="1" w:line="240" w:lineRule="auto"/>
        <w:rPr>
          <w:rFonts w:ascii="Times New Roman" w:eastAsia="Calibri" w:hAnsi="Times New Roman" w:cs="Times New Roman"/>
          <w:b/>
          <w:sz w:val="28"/>
          <w:szCs w:val="28"/>
          <w:lang w:eastAsia="ru-RU"/>
        </w:rPr>
      </w:pPr>
    </w:p>
    <w:p w:rsidR="003F6EA3" w:rsidRDefault="003F6EA3" w:rsidP="000C0961">
      <w:pPr>
        <w:spacing w:before="100" w:beforeAutospacing="1" w:after="100" w:afterAutospacing="1" w:line="240" w:lineRule="auto"/>
        <w:rPr>
          <w:rFonts w:ascii="Times New Roman" w:eastAsia="Calibri" w:hAnsi="Times New Roman" w:cs="Times New Roman"/>
          <w:b/>
          <w:sz w:val="28"/>
          <w:szCs w:val="28"/>
          <w:lang w:eastAsia="ru-RU"/>
        </w:rPr>
      </w:pPr>
    </w:p>
    <w:p w:rsidR="003F6EA3" w:rsidRDefault="003F6EA3" w:rsidP="000C0961">
      <w:pPr>
        <w:spacing w:before="100" w:beforeAutospacing="1" w:after="100" w:afterAutospacing="1" w:line="240" w:lineRule="auto"/>
        <w:rPr>
          <w:rFonts w:ascii="Times New Roman" w:eastAsia="Calibri" w:hAnsi="Times New Roman" w:cs="Times New Roman"/>
          <w:b/>
          <w:sz w:val="28"/>
          <w:szCs w:val="28"/>
          <w:lang w:eastAsia="ru-RU"/>
        </w:rPr>
      </w:pPr>
    </w:p>
    <w:p w:rsidR="00403B99" w:rsidRPr="00D020C5" w:rsidRDefault="00D020C5" w:rsidP="000C0961">
      <w:pPr>
        <w:spacing w:before="100" w:beforeAutospacing="1" w:after="100" w:afterAutospacing="1" w:line="240" w:lineRule="auto"/>
        <w:rPr>
          <w:rFonts w:ascii="Times New Roman" w:eastAsia="Calibri" w:hAnsi="Times New Roman" w:cs="Times New Roman"/>
          <w:b/>
          <w:sz w:val="28"/>
          <w:szCs w:val="28"/>
          <w:lang w:eastAsia="ru-RU"/>
        </w:rPr>
      </w:pPr>
      <w:r w:rsidRPr="00D020C5">
        <w:rPr>
          <w:rFonts w:ascii="Times New Roman" w:eastAsia="Calibri" w:hAnsi="Times New Roman" w:cs="Times New Roman"/>
          <w:b/>
          <w:sz w:val="28"/>
          <w:szCs w:val="28"/>
          <w:lang w:eastAsia="ru-RU"/>
        </w:rPr>
        <w:t>Муниципальный этап.</w:t>
      </w:r>
    </w:p>
    <w:tbl>
      <w:tblPr>
        <w:tblW w:w="9255" w:type="dxa"/>
        <w:tblInd w:w="93" w:type="dxa"/>
        <w:tblLook w:val="0000" w:firstRow="0" w:lastRow="0" w:firstColumn="0" w:lastColumn="0" w:noHBand="0" w:noVBand="0"/>
      </w:tblPr>
      <w:tblGrid>
        <w:gridCol w:w="576"/>
        <w:gridCol w:w="1799"/>
        <w:gridCol w:w="1843"/>
        <w:gridCol w:w="978"/>
        <w:gridCol w:w="1941"/>
        <w:gridCol w:w="2118"/>
      </w:tblGrid>
      <w:tr w:rsidR="000C0961" w:rsidRPr="000C0961" w:rsidTr="0056406F">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b/>
                <w:bCs/>
                <w:color w:val="000000"/>
                <w:sz w:val="24"/>
                <w:szCs w:val="24"/>
                <w:lang w:eastAsia="ru-RU"/>
              </w:rPr>
            </w:pPr>
            <w:r w:rsidRPr="000C0961">
              <w:rPr>
                <w:rFonts w:ascii="Times New Roman" w:eastAsia="Calibri" w:hAnsi="Times New Roman" w:cs="Times New Roman"/>
                <w:b/>
                <w:bCs/>
                <w:color w:val="000000"/>
                <w:sz w:val="24"/>
                <w:szCs w:val="24"/>
                <w:lang w:eastAsia="ru-RU"/>
              </w:rPr>
              <w:t xml:space="preserve">№ </w:t>
            </w:r>
            <w:proofErr w:type="gramStart"/>
            <w:r w:rsidRPr="000C0961">
              <w:rPr>
                <w:rFonts w:ascii="Times New Roman" w:eastAsia="Calibri" w:hAnsi="Times New Roman" w:cs="Times New Roman"/>
                <w:b/>
                <w:bCs/>
                <w:color w:val="000000"/>
                <w:sz w:val="24"/>
                <w:szCs w:val="24"/>
                <w:lang w:eastAsia="ru-RU"/>
              </w:rPr>
              <w:t>п</w:t>
            </w:r>
            <w:proofErr w:type="gramEnd"/>
            <w:r w:rsidRPr="000C0961">
              <w:rPr>
                <w:rFonts w:ascii="Times New Roman" w:eastAsia="Calibri" w:hAnsi="Times New Roman" w:cs="Times New Roman"/>
                <w:b/>
                <w:bCs/>
                <w:color w:val="000000"/>
                <w:sz w:val="24"/>
                <w:szCs w:val="24"/>
                <w:lang w:eastAsia="ru-RU"/>
              </w:rPr>
              <w:t>/п</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r w:rsidRPr="000C0961">
              <w:rPr>
                <w:rFonts w:ascii="Times New Roman" w:eastAsia="Calibri" w:hAnsi="Times New Roman" w:cs="Times New Roman"/>
                <w:b/>
                <w:bCs/>
                <w:sz w:val="24"/>
                <w:szCs w:val="24"/>
                <w:lang w:eastAsia="ru-RU"/>
              </w:rPr>
              <w:t>Фамилия              Имя  Отчество</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r w:rsidRPr="000C0961">
              <w:rPr>
                <w:rFonts w:ascii="Times New Roman" w:eastAsia="Calibri" w:hAnsi="Times New Roman" w:cs="Times New Roman"/>
                <w:b/>
                <w:bCs/>
                <w:sz w:val="24"/>
                <w:szCs w:val="24"/>
                <w:lang w:eastAsia="ru-RU"/>
              </w:rPr>
              <w:t>ФИО учителя</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r w:rsidRPr="000C0961">
              <w:rPr>
                <w:rFonts w:ascii="Times New Roman" w:eastAsia="Calibri" w:hAnsi="Times New Roman" w:cs="Times New Roman"/>
                <w:b/>
                <w:bCs/>
                <w:sz w:val="24"/>
                <w:szCs w:val="24"/>
                <w:lang w:eastAsia="ru-RU"/>
              </w:rPr>
              <w:t>Класс</w:t>
            </w:r>
          </w:p>
        </w:tc>
        <w:tc>
          <w:tcPr>
            <w:tcW w:w="1941" w:type="dxa"/>
            <w:vMerge w:val="restart"/>
            <w:tcBorders>
              <w:top w:val="single" w:sz="4" w:space="0" w:color="auto"/>
              <w:left w:val="single" w:sz="4" w:space="0" w:color="auto"/>
              <w:bottom w:val="single" w:sz="4" w:space="0" w:color="000000"/>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r w:rsidRPr="000C0961">
              <w:rPr>
                <w:rFonts w:ascii="Times New Roman" w:eastAsia="Calibri" w:hAnsi="Times New Roman" w:cs="Times New Roman"/>
                <w:b/>
                <w:bCs/>
                <w:sz w:val="24"/>
                <w:szCs w:val="24"/>
                <w:lang w:eastAsia="ru-RU"/>
              </w:rPr>
              <w:t>Предмет</w:t>
            </w:r>
          </w:p>
        </w:tc>
        <w:tc>
          <w:tcPr>
            <w:tcW w:w="2118" w:type="dxa"/>
            <w:vMerge w:val="restart"/>
            <w:tcBorders>
              <w:top w:val="single" w:sz="4" w:space="0" w:color="auto"/>
              <w:left w:val="single" w:sz="4" w:space="0" w:color="auto"/>
              <w:bottom w:val="single" w:sz="4" w:space="0" w:color="000000"/>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r w:rsidRPr="000C0961">
              <w:rPr>
                <w:rFonts w:ascii="Times New Roman" w:eastAsia="Calibri" w:hAnsi="Times New Roman" w:cs="Times New Roman"/>
                <w:b/>
                <w:bCs/>
                <w:sz w:val="24"/>
                <w:szCs w:val="24"/>
                <w:lang w:eastAsia="ru-RU"/>
              </w:rPr>
              <w:t>Статус (победитель</w:t>
            </w:r>
            <w:proofErr w:type="gramStart"/>
            <w:r w:rsidRPr="000C0961">
              <w:rPr>
                <w:rFonts w:ascii="Times New Roman" w:eastAsia="Calibri" w:hAnsi="Times New Roman" w:cs="Times New Roman"/>
                <w:b/>
                <w:bCs/>
                <w:sz w:val="24"/>
                <w:szCs w:val="24"/>
                <w:lang w:eastAsia="ru-RU"/>
              </w:rPr>
              <w:t xml:space="preserve"> ,</w:t>
            </w:r>
            <w:proofErr w:type="gramEnd"/>
            <w:r w:rsidRPr="000C0961">
              <w:rPr>
                <w:rFonts w:ascii="Times New Roman" w:eastAsia="Calibri" w:hAnsi="Times New Roman" w:cs="Times New Roman"/>
                <w:b/>
                <w:bCs/>
                <w:sz w:val="24"/>
                <w:szCs w:val="24"/>
                <w:lang w:eastAsia="ru-RU"/>
              </w:rPr>
              <w:t xml:space="preserve"> призер)</w:t>
            </w:r>
          </w:p>
        </w:tc>
      </w:tr>
      <w:tr w:rsidR="000C0961" w:rsidRPr="000C0961" w:rsidTr="0056406F">
        <w:trPr>
          <w:trHeight w:val="300"/>
        </w:trPr>
        <w:tc>
          <w:tcPr>
            <w:tcW w:w="576" w:type="dxa"/>
            <w:vMerge/>
            <w:tcBorders>
              <w:top w:val="single" w:sz="4" w:space="0" w:color="auto"/>
              <w:left w:val="single" w:sz="4" w:space="0" w:color="auto"/>
              <w:bottom w:val="single" w:sz="4" w:space="0" w:color="000000"/>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color w:val="000000"/>
                <w:sz w:val="24"/>
                <w:szCs w:val="24"/>
                <w:lang w:eastAsia="ru-RU"/>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p>
        </w:tc>
        <w:tc>
          <w:tcPr>
            <w:tcW w:w="978" w:type="dxa"/>
            <w:vMerge/>
            <w:tcBorders>
              <w:top w:val="single" w:sz="4" w:space="0" w:color="auto"/>
              <w:left w:val="single" w:sz="4" w:space="0" w:color="auto"/>
              <w:bottom w:val="single" w:sz="4" w:space="0" w:color="000000"/>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p>
        </w:tc>
        <w:tc>
          <w:tcPr>
            <w:tcW w:w="1941" w:type="dxa"/>
            <w:vMerge/>
            <w:tcBorders>
              <w:top w:val="single" w:sz="4" w:space="0" w:color="auto"/>
              <w:left w:val="single" w:sz="4" w:space="0" w:color="auto"/>
              <w:bottom w:val="single" w:sz="4" w:space="0" w:color="000000"/>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p>
        </w:tc>
        <w:tc>
          <w:tcPr>
            <w:tcW w:w="2118" w:type="dxa"/>
            <w:vMerge/>
            <w:tcBorders>
              <w:top w:val="single" w:sz="4" w:space="0" w:color="auto"/>
              <w:left w:val="single" w:sz="4" w:space="0" w:color="auto"/>
              <w:bottom w:val="single" w:sz="4" w:space="0" w:color="000000"/>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p>
        </w:tc>
      </w:tr>
      <w:tr w:rsidR="000C0961" w:rsidRPr="000C0961" w:rsidTr="0056406F">
        <w:trPr>
          <w:trHeight w:val="300"/>
        </w:trPr>
        <w:tc>
          <w:tcPr>
            <w:tcW w:w="576" w:type="dxa"/>
            <w:vMerge/>
            <w:tcBorders>
              <w:top w:val="single" w:sz="4" w:space="0" w:color="auto"/>
              <w:left w:val="single" w:sz="4" w:space="0" w:color="auto"/>
              <w:bottom w:val="single" w:sz="4" w:space="0" w:color="000000"/>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color w:val="000000"/>
                <w:sz w:val="24"/>
                <w:szCs w:val="24"/>
                <w:lang w:eastAsia="ru-RU"/>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p>
        </w:tc>
        <w:tc>
          <w:tcPr>
            <w:tcW w:w="978" w:type="dxa"/>
            <w:vMerge/>
            <w:tcBorders>
              <w:top w:val="single" w:sz="4" w:space="0" w:color="auto"/>
              <w:left w:val="single" w:sz="4" w:space="0" w:color="auto"/>
              <w:bottom w:val="single" w:sz="4" w:space="0" w:color="000000"/>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p>
        </w:tc>
        <w:tc>
          <w:tcPr>
            <w:tcW w:w="1941" w:type="dxa"/>
            <w:vMerge/>
            <w:tcBorders>
              <w:top w:val="single" w:sz="4" w:space="0" w:color="auto"/>
              <w:left w:val="single" w:sz="4" w:space="0" w:color="auto"/>
              <w:bottom w:val="single" w:sz="4" w:space="0" w:color="000000"/>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p>
        </w:tc>
        <w:tc>
          <w:tcPr>
            <w:tcW w:w="2118" w:type="dxa"/>
            <w:vMerge/>
            <w:tcBorders>
              <w:top w:val="single" w:sz="4" w:space="0" w:color="auto"/>
              <w:left w:val="single" w:sz="4" w:space="0" w:color="auto"/>
              <w:bottom w:val="single" w:sz="4" w:space="0" w:color="000000"/>
              <w:right w:val="single" w:sz="4" w:space="0" w:color="auto"/>
            </w:tcBorders>
            <w:vAlign w:val="center"/>
          </w:tcPr>
          <w:p w:rsidR="000C0961" w:rsidRPr="000C0961" w:rsidRDefault="000C0961" w:rsidP="000C0961">
            <w:pPr>
              <w:spacing w:after="0" w:line="240" w:lineRule="auto"/>
              <w:rPr>
                <w:rFonts w:ascii="Times New Roman" w:eastAsia="Calibri" w:hAnsi="Times New Roman" w:cs="Times New Roman"/>
                <w:b/>
                <w:bCs/>
                <w:sz w:val="24"/>
                <w:szCs w:val="24"/>
                <w:lang w:eastAsia="ru-RU"/>
              </w:rPr>
            </w:pP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proofErr w:type="spellStart"/>
            <w:r w:rsidRPr="000C0961">
              <w:rPr>
                <w:rFonts w:ascii="Times New Roman" w:eastAsia="Calibri" w:hAnsi="Times New Roman" w:cs="Times New Roman"/>
                <w:color w:val="000000"/>
                <w:sz w:val="24"/>
                <w:szCs w:val="24"/>
                <w:lang w:eastAsia="ru-RU"/>
              </w:rPr>
              <w:t>Баркалов</w:t>
            </w:r>
            <w:proofErr w:type="spellEnd"/>
            <w:r w:rsidRPr="000C0961">
              <w:rPr>
                <w:rFonts w:ascii="Times New Roman" w:eastAsia="Calibri" w:hAnsi="Times New Roman" w:cs="Times New Roman"/>
                <w:color w:val="000000"/>
                <w:sz w:val="24"/>
                <w:szCs w:val="24"/>
                <w:lang w:eastAsia="ru-RU"/>
              </w:rPr>
              <w:t xml:space="preserve"> Евгений Геннадьевич</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Чурсина Людмила Алексеевна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10</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ОБЖ</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2.</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proofErr w:type="spellStart"/>
            <w:r w:rsidRPr="000C0961">
              <w:rPr>
                <w:rFonts w:ascii="Times New Roman" w:eastAsia="Calibri" w:hAnsi="Times New Roman" w:cs="Times New Roman"/>
                <w:color w:val="000000"/>
                <w:sz w:val="24"/>
                <w:szCs w:val="24"/>
                <w:lang w:eastAsia="ru-RU"/>
              </w:rPr>
              <w:t>Чурсин</w:t>
            </w:r>
            <w:proofErr w:type="spellEnd"/>
            <w:r w:rsidRPr="000C0961">
              <w:rPr>
                <w:rFonts w:ascii="Times New Roman" w:eastAsia="Calibri" w:hAnsi="Times New Roman" w:cs="Times New Roman"/>
                <w:color w:val="000000"/>
                <w:sz w:val="24"/>
                <w:szCs w:val="24"/>
                <w:lang w:eastAsia="ru-RU"/>
              </w:rPr>
              <w:t xml:space="preserve"> Артем Николаевич</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Чурсина Людмила Алексеевна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10б</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ОБЖ</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3.</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Рябцева Анастасия Юрьевна</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Копылова Надежда Николаевна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8</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Физическая культура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4.</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proofErr w:type="spellStart"/>
            <w:r w:rsidRPr="000C0961">
              <w:rPr>
                <w:rFonts w:ascii="Times New Roman" w:eastAsia="Calibri" w:hAnsi="Times New Roman" w:cs="Times New Roman"/>
                <w:color w:val="000000"/>
                <w:sz w:val="24"/>
                <w:szCs w:val="24"/>
                <w:lang w:eastAsia="ru-RU"/>
              </w:rPr>
              <w:t>Кутрухина</w:t>
            </w:r>
            <w:proofErr w:type="spellEnd"/>
            <w:r w:rsidRPr="000C0961">
              <w:rPr>
                <w:rFonts w:ascii="Times New Roman" w:eastAsia="Calibri" w:hAnsi="Times New Roman" w:cs="Times New Roman"/>
                <w:color w:val="000000"/>
                <w:sz w:val="24"/>
                <w:szCs w:val="24"/>
                <w:lang w:eastAsia="ru-RU"/>
              </w:rPr>
              <w:t xml:space="preserve"> Ксения Сергеевна</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Копылова Надежда Николаевна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7</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Физическая культура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5.</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proofErr w:type="spellStart"/>
            <w:r w:rsidRPr="000C0961">
              <w:rPr>
                <w:rFonts w:ascii="Times New Roman" w:eastAsia="Calibri" w:hAnsi="Times New Roman" w:cs="Times New Roman"/>
                <w:color w:val="000000"/>
                <w:sz w:val="24"/>
                <w:szCs w:val="24"/>
                <w:lang w:eastAsia="ru-RU"/>
              </w:rPr>
              <w:t>Терпенева</w:t>
            </w:r>
            <w:proofErr w:type="spellEnd"/>
            <w:r w:rsidRPr="000C0961">
              <w:rPr>
                <w:rFonts w:ascii="Times New Roman" w:eastAsia="Calibri" w:hAnsi="Times New Roman" w:cs="Times New Roman"/>
                <w:color w:val="000000"/>
                <w:sz w:val="24"/>
                <w:szCs w:val="24"/>
                <w:lang w:eastAsia="ru-RU"/>
              </w:rPr>
              <w:t xml:space="preserve"> Светлана Васильевна</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Копылова Надежда Николаевна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10</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Физическая культура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Победитель</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6.</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proofErr w:type="spellStart"/>
            <w:r w:rsidRPr="000C0961">
              <w:rPr>
                <w:rFonts w:ascii="Times New Roman" w:eastAsia="Calibri" w:hAnsi="Times New Roman" w:cs="Times New Roman"/>
                <w:color w:val="000000"/>
                <w:sz w:val="24"/>
                <w:szCs w:val="24"/>
                <w:lang w:eastAsia="ru-RU"/>
              </w:rPr>
              <w:t>Харужая</w:t>
            </w:r>
            <w:proofErr w:type="spellEnd"/>
            <w:r w:rsidRPr="000C0961">
              <w:rPr>
                <w:rFonts w:ascii="Times New Roman" w:eastAsia="Calibri" w:hAnsi="Times New Roman" w:cs="Times New Roman"/>
                <w:color w:val="000000"/>
                <w:sz w:val="24"/>
                <w:szCs w:val="24"/>
                <w:lang w:eastAsia="ru-RU"/>
              </w:rPr>
              <w:t xml:space="preserve"> Марина Геннадьевна</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Копылова Надежда Николаевна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11</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Физическая культура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7.</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Сухих Евгений Николаевич</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Копылова Надежда Николаевна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8</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Физическая культура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8.</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proofErr w:type="spellStart"/>
            <w:r w:rsidRPr="000C0961">
              <w:rPr>
                <w:rFonts w:ascii="Times New Roman" w:eastAsia="Calibri" w:hAnsi="Times New Roman" w:cs="Times New Roman"/>
                <w:color w:val="000000"/>
                <w:sz w:val="24"/>
                <w:szCs w:val="24"/>
                <w:lang w:eastAsia="ru-RU"/>
              </w:rPr>
              <w:t>Трухачев</w:t>
            </w:r>
            <w:proofErr w:type="spellEnd"/>
            <w:r w:rsidRPr="000C0961">
              <w:rPr>
                <w:rFonts w:ascii="Times New Roman" w:eastAsia="Calibri" w:hAnsi="Times New Roman" w:cs="Times New Roman"/>
                <w:color w:val="000000"/>
                <w:sz w:val="24"/>
                <w:szCs w:val="24"/>
                <w:lang w:eastAsia="ru-RU"/>
              </w:rPr>
              <w:t xml:space="preserve"> Сергей Валериевич</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Копылова Надежда Николаевна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8</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Физическая культура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9.</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proofErr w:type="spellStart"/>
            <w:r w:rsidRPr="000C0961">
              <w:rPr>
                <w:rFonts w:ascii="Times New Roman" w:eastAsia="Calibri" w:hAnsi="Times New Roman" w:cs="Times New Roman"/>
                <w:color w:val="000000"/>
                <w:sz w:val="24"/>
                <w:szCs w:val="24"/>
                <w:lang w:eastAsia="ru-RU"/>
              </w:rPr>
              <w:t>Копаев</w:t>
            </w:r>
            <w:proofErr w:type="spellEnd"/>
            <w:r w:rsidRPr="000C0961">
              <w:rPr>
                <w:rFonts w:ascii="Times New Roman" w:eastAsia="Calibri" w:hAnsi="Times New Roman" w:cs="Times New Roman"/>
                <w:color w:val="000000"/>
                <w:sz w:val="24"/>
                <w:szCs w:val="24"/>
                <w:lang w:eastAsia="ru-RU"/>
              </w:rPr>
              <w:t xml:space="preserve"> Александр Александрович</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Копылова Надежда Николаевна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11</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Физическая культура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Победитель</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10.</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Перегудов Илья Сергеевна</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Копылова Надежда Николаевна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9</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Физическая культура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11.</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proofErr w:type="spellStart"/>
            <w:r w:rsidRPr="000C0961">
              <w:rPr>
                <w:rFonts w:ascii="Times New Roman" w:eastAsia="Calibri" w:hAnsi="Times New Roman" w:cs="Times New Roman"/>
                <w:color w:val="000000"/>
                <w:sz w:val="24"/>
                <w:szCs w:val="24"/>
                <w:lang w:eastAsia="ru-RU"/>
              </w:rPr>
              <w:t>Чурсин</w:t>
            </w:r>
            <w:proofErr w:type="spellEnd"/>
            <w:r w:rsidRPr="000C0961">
              <w:rPr>
                <w:rFonts w:ascii="Times New Roman" w:eastAsia="Calibri" w:hAnsi="Times New Roman" w:cs="Times New Roman"/>
                <w:color w:val="000000"/>
                <w:sz w:val="24"/>
                <w:szCs w:val="24"/>
                <w:lang w:eastAsia="ru-RU"/>
              </w:rPr>
              <w:t xml:space="preserve"> Артем Николаевич</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Копылова Надежда Николаевна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10</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Физическая культура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12.</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proofErr w:type="spellStart"/>
            <w:r w:rsidRPr="000C0961">
              <w:rPr>
                <w:rFonts w:ascii="Times New Roman" w:eastAsia="Calibri" w:hAnsi="Times New Roman" w:cs="Times New Roman"/>
                <w:sz w:val="24"/>
                <w:szCs w:val="24"/>
                <w:lang w:eastAsia="ru-RU"/>
              </w:rPr>
              <w:t>Кутрухина</w:t>
            </w:r>
            <w:proofErr w:type="spellEnd"/>
            <w:r w:rsidRPr="000C0961">
              <w:rPr>
                <w:rFonts w:ascii="Times New Roman" w:eastAsia="Calibri" w:hAnsi="Times New Roman" w:cs="Times New Roman"/>
                <w:sz w:val="24"/>
                <w:szCs w:val="24"/>
                <w:lang w:eastAsia="ru-RU"/>
              </w:rPr>
              <w:t xml:space="preserve"> Ксения Сергеевна</w:t>
            </w:r>
          </w:p>
        </w:tc>
        <w:tc>
          <w:tcPr>
            <w:tcW w:w="1843" w:type="dxa"/>
            <w:tcBorders>
              <w:top w:val="nil"/>
              <w:left w:val="single" w:sz="4" w:space="0" w:color="auto"/>
              <w:bottom w:val="single" w:sz="4" w:space="0" w:color="auto"/>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Ларина Марина Сергеевна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7</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Литература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Победитель</w:t>
            </w:r>
          </w:p>
        </w:tc>
      </w:tr>
      <w:tr w:rsidR="000C0961" w:rsidRPr="000C0961" w:rsidTr="0056406F">
        <w:trPr>
          <w:trHeight w:val="34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13.</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Чурсина Татьяна Александровна</w:t>
            </w:r>
          </w:p>
        </w:tc>
        <w:tc>
          <w:tcPr>
            <w:tcW w:w="1843" w:type="dxa"/>
            <w:tcBorders>
              <w:top w:val="nil"/>
              <w:left w:val="nil"/>
              <w:bottom w:val="single" w:sz="4" w:space="0" w:color="auto"/>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Семынина Нина Дмитриевна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11</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Литература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Победитель</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14.</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sz w:val="24"/>
                <w:szCs w:val="24"/>
                <w:lang w:eastAsia="ru-RU"/>
              </w:rPr>
              <w:t>Чурсина Татьяна Александровна</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 xml:space="preserve">Корчагин </w:t>
            </w:r>
            <w:proofErr w:type="spellStart"/>
            <w:r w:rsidRPr="000C0961">
              <w:rPr>
                <w:rFonts w:ascii="Times New Roman" w:eastAsia="Calibri" w:hAnsi="Times New Roman" w:cs="Times New Roman"/>
                <w:color w:val="000000"/>
                <w:sz w:val="24"/>
                <w:szCs w:val="24"/>
                <w:lang w:eastAsia="ru-RU"/>
              </w:rPr>
              <w:t>Дмитрй</w:t>
            </w:r>
            <w:proofErr w:type="spellEnd"/>
            <w:r w:rsidRPr="000C0961">
              <w:rPr>
                <w:rFonts w:ascii="Times New Roman" w:eastAsia="Calibri" w:hAnsi="Times New Roman" w:cs="Times New Roman"/>
                <w:color w:val="000000"/>
                <w:sz w:val="24"/>
                <w:szCs w:val="24"/>
                <w:lang w:eastAsia="ru-RU"/>
              </w:rPr>
              <w:t xml:space="preserve"> Валерьевич</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11</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Обществознание</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15.</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 xml:space="preserve">Свешникова Ирина </w:t>
            </w:r>
            <w:r w:rsidRPr="000C0961">
              <w:rPr>
                <w:rFonts w:ascii="Times New Roman" w:eastAsia="Calibri" w:hAnsi="Times New Roman" w:cs="Times New Roman"/>
                <w:color w:val="000000"/>
                <w:sz w:val="24"/>
                <w:szCs w:val="24"/>
                <w:lang w:eastAsia="ru-RU"/>
              </w:rPr>
              <w:lastRenderedPageBreak/>
              <w:t>Максимовна</w:t>
            </w:r>
          </w:p>
        </w:tc>
        <w:tc>
          <w:tcPr>
            <w:tcW w:w="1843"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lastRenderedPageBreak/>
              <w:t>Сухих Ольга Сергеевна</w:t>
            </w:r>
          </w:p>
        </w:tc>
        <w:tc>
          <w:tcPr>
            <w:tcW w:w="97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4</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Математика</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1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lastRenderedPageBreak/>
              <w:t>16.</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Свешникова Ирина Максимовна</w:t>
            </w:r>
          </w:p>
        </w:tc>
        <w:tc>
          <w:tcPr>
            <w:tcW w:w="1843" w:type="dxa"/>
            <w:tcBorders>
              <w:top w:val="single" w:sz="4" w:space="0" w:color="auto"/>
              <w:left w:val="nil"/>
              <w:bottom w:val="nil"/>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Сухих Ольга Сергеевна</w:t>
            </w:r>
          </w:p>
        </w:tc>
        <w:tc>
          <w:tcPr>
            <w:tcW w:w="978" w:type="dxa"/>
            <w:tcBorders>
              <w:top w:val="nil"/>
              <w:left w:val="nil"/>
              <w:bottom w:val="single" w:sz="4" w:space="0" w:color="auto"/>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4</w:t>
            </w:r>
          </w:p>
        </w:tc>
        <w:tc>
          <w:tcPr>
            <w:tcW w:w="1941" w:type="dxa"/>
            <w:tcBorders>
              <w:top w:val="nil"/>
              <w:left w:val="nil"/>
              <w:bottom w:val="single" w:sz="4" w:space="0" w:color="auto"/>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Русский язык</w:t>
            </w:r>
          </w:p>
        </w:tc>
        <w:tc>
          <w:tcPr>
            <w:tcW w:w="2118" w:type="dxa"/>
            <w:tcBorders>
              <w:top w:val="nil"/>
              <w:left w:val="nil"/>
              <w:bottom w:val="single" w:sz="4" w:space="0" w:color="auto"/>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r w:rsidR="000C0961" w:rsidRPr="000C0961" w:rsidTr="0056406F">
        <w:trPr>
          <w:trHeight w:val="345"/>
        </w:trPr>
        <w:tc>
          <w:tcPr>
            <w:tcW w:w="576" w:type="dxa"/>
            <w:tcBorders>
              <w:top w:val="nil"/>
              <w:left w:val="single" w:sz="4" w:space="0" w:color="auto"/>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17.</w:t>
            </w:r>
          </w:p>
        </w:tc>
        <w:tc>
          <w:tcPr>
            <w:tcW w:w="1799"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Дорошенко Дарья Романовна</w:t>
            </w:r>
          </w:p>
        </w:tc>
        <w:tc>
          <w:tcPr>
            <w:tcW w:w="1843" w:type="dxa"/>
            <w:tcBorders>
              <w:top w:val="nil"/>
              <w:left w:val="nil"/>
              <w:bottom w:val="single" w:sz="4" w:space="0" w:color="auto"/>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Чурсина Людмила Алексеевна</w:t>
            </w:r>
          </w:p>
        </w:tc>
        <w:tc>
          <w:tcPr>
            <w:tcW w:w="978" w:type="dxa"/>
            <w:tcBorders>
              <w:top w:val="nil"/>
              <w:left w:val="nil"/>
              <w:bottom w:val="single" w:sz="4" w:space="0" w:color="auto"/>
              <w:right w:val="single" w:sz="4" w:space="0" w:color="auto"/>
            </w:tcBorders>
            <w:shd w:val="clear" w:color="auto" w:fill="FFFFFF"/>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8</w:t>
            </w:r>
          </w:p>
        </w:tc>
        <w:tc>
          <w:tcPr>
            <w:tcW w:w="1941"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sz w:val="24"/>
                <w:szCs w:val="24"/>
                <w:lang w:eastAsia="ru-RU"/>
              </w:rPr>
            </w:pPr>
            <w:r w:rsidRPr="000C0961">
              <w:rPr>
                <w:rFonts w:ascii="Times New Roman" w:eastAsia="Calibri" w:hAnsi="Times New Roman" w:cs="Times New Roman"/>
                <w:sz w:val="24"/>
                <w:szCs w:val="24"/>
                <w:lang w:eastAsia="ru-RU"/>
              </w:rPr>
              <w:t>Биология</w:t>
            </w:r>
          </w:p>
        </w:tc>
        <w:tc>
          <w:tcPr>
            <w:tcW w:w="2118" w:type="dxa"/>
            <w:tcBorders>
              <w:top w:val="nil"/>
              <w:left w:val="nil"/>
              <w:bottom w:val="single" w:sz="4" w:space="0" w:color="auto"/>
              <w:right w:val="single" w:sz="4" w:space="0" w:color="auto"/>
            </w:tcBorders>
            <w:shd w:val="clear" w:color="auto" w:fill="FFFFFF"/>
            <w:noWrap/>
          </w:tcPr>
          <w:p w:rsidR="000C0961" w:rsidRPr="000C0961" w:rsidRDefault="000C0961" w:rsidP="000C0961">
            <w:pPr>
              <w:spacing w:after="0" w:line="240" w:lineRule="auto"/>
              <w:rPr>
                <w:rFonts w:ascii="Times New Roman" w:eastAsia="Calibri" w:hAnsi="Times New Roman" w:cs="Times New Roman"/>
                <w:color w:val="000000"/>
                <w:sz w:val="24"/>
                <w:szCs w:val="24"/>
                <w:lang w:eastAsia="ru-RU"/>
              </w:rPr>
            </w:pPr>
            <w:r w:rsidRPr="000C0961">
              <w:rPr>
                <w:rFonts w:ascii="Times New Roman" w:eastAsia="Calibri" w:hAnsi="Times New Roman" w:cs="Times New Roman"/>
                <w:color w:val="000000"/>
                <w:sz w:val="24"/>
                <w:szCs w:val="24"/>
                <w:lang w:eastAsia="ru-RU"/>
              </w:rPr>
              <w:t>Призер</w:t>
            </w:r>
          </w:p>
        </w:tc>
      </w:tr>
    </w:tbl>
    <w:p w:rsidR="00403B99" w:rsidRPr="009B210B" w:rsidRDefault="00403B99" w:rsidP="00403B99">
      <w:pPr>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доведены до сведения учащихся и их родителей,  проведен  </w:t>
      </w:r>
      <w:r w:rsidR="009B210B" w:rsidRPr="009B210B">
        <w:rPr>
          <w:rFonts w:ascii="Times New Roman" w:eastAsia="Calibri" w:hAnsi="Times New Roman" w:cs="Times New Roman"/>
          <w:sz w:val="28"/>
          <w:szCs w:val="28"/>
        </w:rPr>
        <w:t>анализ</w:t>
      </w:r>
      <w:r>
        <w:rPr>
          <w:rFonts w:ascii="Times New Roman" w:eastAsia="Calibri" w:hAnsi="Times New Roman" w:cs="Times New Roman"/>
          <w:sz w:val="28"/>
          <w:szCs w:val="28"/>
        </w:rPr>
        <w:t xml:space="preserve"> работ учащихся, </w:t>
      </w:r>
      <w:r w:rsidR="009B210B" w:rsidRPr="009B21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спланирована </w:t>
      </w:r>
      <w:r w:rsidR="009B210B" w:rsidRPr="009B210B">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 xml:space="preserve">а </w:t>
      </w:r>
      <w:r w:rsidR="009B210B" w:rsidRPr="009B210B">
        <w:rPr>
          <w:rFonts w:ascii="Times New Roman" w:eastAsia="Calibri" w:hAnsi="Times New Roman" w:cs="Times New Roman"/>
          <w:sz w:val="28"/>
          <w:szCs w:val="28"/>
        </w:rPr>
        <w:t>школы на новый 201</w:t>
      </w:r>
      <w:r>
        <w:rPr>
          <w:rFonts w:ascii="Times New Roman" w:eastAsia="Calibri" w:hAnsi="Times New Roman" w:cs="Times New Roman"/>
          <w:sz w:val="28"/>
          <w:szCs w:val="28"/>
        </w:rPr>
        <w:t xml:space="preserve">8-2019 учебный год. </w:t>
      </w:r>
    </w:p>
    <w:p w:rsidR="008C683B" w:rsidRPr="008C683B" w:rsidRDefault="008C683B" w:rsidP="008C683B">
      <w:pPr>
        <w:spacing w:after="0" w:line="240" w:lineRule="auto"/>
        <w:rPr>
          <w:rFonts w:ascii="Times New Roman" w:eastAsia="Calibri" w:hAnsi="Times New Roman" w:cs="Times New Roman"/>
          <w:sz w:val="28"/>
          <w:szCs w:val="28"/>
          <w:lang w:eastAsia="ru-RU"/>
        </w:rPr>
      </w:pPr>
      <w:r w:rsidRPr="008C683B">
        <w:rPr>
          <w:rFonts w:ascii="Times New Roman" w:eastAsia="Calibri" w:hAnsi="Times New Roman" w:cs="Times New Roman"/>
          <w:b/>
          <w:sz w:val="28"/>
          <w:szCs w:val="28"/>
        </w:rPr>
        <w:t xml:space="preserve">1.Посещение уроков, проверены тетради пробелов. </w:t>
      </w:r>
      <w:r w:rsidRPr="008C683B">
        <w:rPr>
          <w:rFonts w:ascii="Times New Roman" w:eastAsia="Calibri" w:hAnsi="Times New Roman" w:cs="Times New Roman"/>
          <w:sz w:val="28"/>
          <w:szCs w:val="28"/>
        </w:rPr>
        <w:t xml:space="preserve"> Классным руководителям 2-11 классов активизировать работу с учащимися, имеющими одну тройку по предмету, родителями, учителями-предметниками по формированию положительной мотивации к обучению у этих учащихся. К сожалению, работа с родителями сейчас на низком уровне у нас в школе. На классные собрания они не ходят,  индивидуально не приходят поинтересоваться успехами своих детей или попросить помощи в обучении ребенка, за исключением начальной школы. Мы вызываем их в основном, когда ребенок что-нибудь натворил. Нет тематических классных собраний, не работают родительские комитеты классов, не участвуют в жизни класса, а ведь они должны быть вашими первыми помощниками. Все классные часы должны быть хорошо продуманы, надо больше говорить с детьми</w:t>
      </w:r>
      <w:r w:rsidRPr="008C683B">
        <w:rPr>
          <w:rFonts w:ascii="Times New Roman" w:eastAsia="Calibri" w:hAnsi="Times New Roman" w:cs="Times New Roman"/>
          <w:sz w:val="28"/>
          <w:szCs w:val="28"/>
          <w:lang w:eastAsia="ru-RU"/>
        </w:rPr>
        <w:t xml:space="preserve"> на воспитательные темы.                                                                                                             2. </w:t>
      </w:r>
      <w:r w:rsidRPr="008C683B">
        <w:rPr>
          <w:rFonts w:ascii="Times New Roman" w:eastAsia="Calibri" w:hAnsi="Times New Roman" w:cs="Times New Roman"/>
          <w:sz w:val="28"/>
          <w:szCs w:val="28"/>
        </w:rPr>
        <w:t>Проведены совещания, некоторых учителей посылали на семинары регионального уровн</w:t>
      </w:r>
      <w:proofErr w:type="gramStart"/>
      <w:r w:rsidRPr="008C683B">
        <w:rPr>
          <w:rFonts w:ascii="Times New Roman" w:eastAsia="Calibri" w:hAnsi="Times New Roman" w:cs="Times New Roman"/>
          <w:sz w:val="28"/>
          <w:szCs w:val="28"/>
        </w:rPr>
        <w:t>я-</w:t>
      </w:r>
      <w:proofErr w:type="gramEnd"/>
      <w:r w:rsidRPr="008C683B">
        <w:rPr>
          <w:rFonts w:ascii="Times New Roman" w:eastAsia="Calibri" w:hAnsi="Times New Roman" w:cs="Times New Roman"/>
          <w:sz w:val="28"/>
          <w:szCs w:val="28"/>
        </w:rPr>
        <w:t xml:space="preserve"> Ларина Н.Н., Воронина С.И., Кудаева Н.С., которые потом делились с нами увиденным, услышанным. Да только, мало кто это применяет в своей работе. Мы привыкли работать по старинке, в основном преобладает коллективная форма работ</w:t>
      </w:r>
      <w:proofErr w:type="gramStart"/>
      <w:r w:rsidRPr="008C683B">
        <w:rPr>
          <w:rFonts w:ascii="Times New Roman" w:eastAsia="Calibri" w:hAnsi="Times New Roman" w:cs="Times New Roman"/>
          <w:sz w:val="28"/>
          <w:szCs w:val="28"/>
        </w:rPr>
        <w:t>ы-</w:t>
      </w:r>
      <w:proofErr w:type="gramEnd"/>
      <w:r w:rsidRPr="008C683B">
        <w:rPr>
          <w:rFonts w:ascii="Times New Roman" w:eastAsia="Calibri" w:hAnsi="Times New Roman" w:cs="Times New Roman"/>
          <w:sz w:val="28"/>
          <w:szCs w:val="28"/>
        </w:rPr>
        <w:t xml:space="preserve"> вопросы и ответы, даже в старших классах. Отсюда результат.    Очень многое зависит от того как вы настроите детей на рабочий лад, тон учителя, настрой.  На уроке не должно быть никаких выяснений отношений с учениками, обсуждение учащихся, и вообще каких-либо пустых разговоров не по теме урока. Общайтесь с детьми на переменах, после уроков на классных часах и т.д. Нет никакой внеклассной работы по предмету.  Надо  отдать должное Инессе Валентиновне, которая периодически старается как-то разнообразить нашу школьную жизнь: провела с Ворониной С.И. – </w:t>
      </w:r>
      <w:proofErr w:type="spellStart"/>
      <w:r w:rsidRPr="008C683B">
        <w:rPr>
          <w:rFonts w:ascii="Times New Roman" w:eastAsia="Calibri" w:hAnsi="Times New Roman" w:cs="Times New Roman"/>
          <w:sz w:val="28"/>
          <w:szCs w:val="28"/>
        </w:rPr>
        <w:t>квест</w:t>
      </w:r>
      <w:proofErr w:type="spellEnd"/>
      <w:r w:rsidRPr="008C683B">
        <w:rPr>
          <w:rFonts w:ascii="Times New Roman" w:eastAsia="Calibri" w:hAnsi="Times New Roman" w:cs="Times New Roman"/>
          <w:sz w:val="28"/>
          <w:szCs w:val="28"/>
        </w:rPr>
        <w:t>, День самоуправления. Дети с удовольствием участвовали, переживали. Поэтому, составляя план на 3 четверть, я решила поступить так, каждый из вас мне подаст тему и примерную дату  одного внеклассного мероприятия и открытого урока. Которые он проведет в 3 четверти.</w:t>
      </w:r>
    </w:p>
    <w:p w:rsidR="008C683B" w:rsidRPr="008C683B" w:rsidRDefault="008C683B" w:rsidP="008C683B">
      <w:pPr>
        <w:ind w:left="720"/>
        <w:contextualSpacing/>
        <w:rPr>
          <w:rFonts w:ascii="Times New Roman" w:eastAsia="Calibri" w:hAnsi="Times New Roman" w:cs="Times New Roman"/>
          <w:sz w:val="28"/>
          <w:szCs w:val="28"/>
        </w:rPr>
      </w:pPr>
      <w:r w:rsidRPr="008C683B">
        <w:rPr>
          <w:rFonts w:ascii="Times New Roman" w:eastAsia="Calibri" w:hAnsi="Times New Roman" w:cs="Times New Roman"/>
          <w:sz w:val="28"/>
          <w:szCs w:val="28"/>
        </w:rPr>
        <w:t xml:space="preserve">                                                   </w:t>
      </w:r>
    </w:p>
    <w:p w:rsidR="008C683B" w:rsidRPr="008C683B" w:rsidRDefault="008C683B" w:rsidP="008C683B">
      <w:pPr>
        <w:spacing w:after="0" w:line="240" w:lineRule="auto"/>
        <w:ind w:left="-360"/>
        <w:jc w:val="both"/>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  Согласно плану работы школы подведены итоги учебно-воспитательной работы за II</w:t>
      </w:r>
      <w:r w:rsidRPr="008C683B">
        <w:rPr>
          <w:rFonts w:ascii="Times New Roman" w:eastAsia="Calibri" w:hAnsi="Times New Roman" w:cs="Times New Roman"/>
          <w:sz w:val="28"/>
          <w:szCs w:val="28"/>
          <w:lang w:val="en-US" w:eastAsia="ru-RU"/>
        </w:rPr>
        <w:t> </w:t>
      </w:r>
      <w:r w:rsidRPr="008C683B">
        <w:rPr>
          <w:rFonts w:ascii="Times New Roman" w:eastAsia="Calibri" w:hAnsi="Times New Roman" w:cs="Times New Roman"/>
          <w:sz w:val="28"/>
          <w:szCs w:val="28"/>
          <w:lang w:eastAsia="ru-RU"/>
        </w:rPr>
        <w:t>четверть и первое полугодие 2017-2018 учебного года.</w:t>
      </w:r>
    </w:p>
    <w:p w:rsidR="008C683B" w:rsidRPr="008C683B" w:rsidRDefault="008C683B" w:rsidP="008C683B">
      <w:pPr>
        <w:spacing w:after="0" w:line="240" w:lineRule="auto"/>
        <w:ind w:left="-360"/>
        <w:jc w:val="both"/>
        <w:rPr>
          <w:rFonts w:ascii="Times New Roman" w:eastAsia="Calibri" w:hAnsi="Times New Roman" w:cs="Times New Roman"/>
          <w:bCs/>
          <w:sz w:val="28"/>
          <w:szCs w:val="28"/>
          <w:lang w:eastAsia="ru-RU"/>
        </w:rPr>
      </w:pPr>
      <w:r w:rsidRPr="008C683B">
        <w:rPr>
          <w:rFonts w:ascii="Times New Roman" w:eastAsia="Calibri" w:hAnsi="Times New Roman" w:cs="Times New Roman"/>
          <w:bCs/>
          <w:sz w:val="28"/>
          <w:szCs w:val="28"/>
          <w:lang w:eastAsia="ru-RU"/>
        </w:rPr>
        <w:lastRenderedPageBreak/>
        <w:t>На начало  3 четверти в школе обучалось  116 учащихся, выбывших-2 (</w:t>
      </w:r>
      <w:proofErr w:type="spellStart"/>
      <w:r w:rsidRPr="008C683B">
        <w:rPr>
          <w:rFonts w:ascii="Times New Roman" w:eastAsia="Calibri" w:hAnsi="Times New Roman" w:cs="Times New Roman"/>
          <w:bCs/>
          <w:sz w:val="28"/>
          <w:szCs w:val="28"/>
          <w:lang w:eastAsia="ru-RU"/>
        </w:rPr>
        <w:t>Вобликова</w:t>
      </w:r>
      <w:proofErr w:type="spellEnd"/>
      <w:r w:rsidRPr="008C683B">
        <w:rPr>
          <w:rFonts w:ascii="Times New Roman" w:eastAsia="Calibri" w:hAnsi="Times New Roman" w:cs="Times New Roman"/>
          <w:bCs/>
          <w:sz w:val="28"/>
          <w:szCs w:val="28"/>
          <w:lang w:eastAsia="ru-RU"/>
        </w:rPr>
        <w:t xml:space="preserve">   Дарья и Неплюева Ульяна  в Елецкий социально-реабилитационный центр, прибывших нет, таким </w:t>
      </w:r>
      <w:proofErr w:type="gramStart"/>
      <w:r w:rsidRPr="008C683B">
        <w:rPr>
          <w:rFonts w:ascii="Times New Roman" w:eastAsia="Calibri" w:hAnsi="Times New Roman" w:cs="Times New Roman"/>
          <w:bCs/>
          <w:sz w:val="28"/>
          <w:szCs w:val="28"/>
          <w:lang w:eastAsia="ru-RU"/>
        </w:rPr>
        <w:t>образом</w:t>
      </w:r>
      <w:proofErr w:type="gramEnd"/>
      <w:r w:rsidRPr="008C683B">
        <w:rPr>
          <w:rFonts w:ascii="Times New Roman" w:eastAsia="Calibri" w:hAnsi="Times New Roman" w:cs="Times New Roman"/>
          <w:bCs/>
          <w:sz w:val="28"/>
          <w:szCs w:val="28"/>
          <w:lang w:eastAsia="ru-RU"/>
        </w:rPr>
        <w:t xml:space="preserve"> количество учащихся на конец четверти – 114.</w:t>
      </w:r>
    </w:p>
    <w:p w:rsidR="008C683B" w:rsidRPr="008C683B" w:rsidRDefault="008C683B" w:rsidP="008C683B">
      <w:pPr>
        <w:spacing w:after="0" w:line="240" w:lineRule="auto"/>
        <w:ind w:left="-360"/>
        <w:jc w:val="both"/>
        <w:rPr>
          <w:rFonts w:ascii="Times New Roman" w:eastAsia="Calibri" w:hAnsi="Times New Roman" w:cs="Times New Roman"/>
          <w:bCs/>
          <w:sz w:val="28"/>
          <w:szCs w:val="28"/>
          <w:lang w:eastAsia="ru-RU"/>
        </w:rPr>
      </w:pPr>
      <w:r w:rsidRPr="008C683B">
        <w:rPr>
          <w:rFonts w:ascii="Times New Roman" w:eastAsia="Calibri" w:hAnsi="Times New Roman" w:cs="Times New Roman"/>
          <w:bCs/>
          <w:sz w:val="28"/>
          <w:szCs w:val="28"/>
          <w:lang w:eastAsia="ru-RU"/>
        </w:rPr>
        <w:t xml:space="preserve">Аттестовано </w:t>
      </w:r>
      <w:r w:rsidRPr="008C683B">
        <w:rPr>
          <w:rFonts w:ascii="Times New Roman" w:eastAsia="Calibri" w:hAnsi="Times New Roman" w:cs="Times New Roman"/>
          <w:bCs/>
          <w:sz w:val="28"/>
          <w:szCs w:val="28"/>
          <w:u w:val="single"/>
          <w:lang w:eastAsia="ru-RU"/>
        </w:rPr>
        <w:t>91</w:t>
      </w:r>
      <w:r w:rsidRPr="008C683B">
        <w:rPr>
          <w:rFonts w:ascii="Times New Roman" w:eastAsia="Calibri" w:hAnsi="Times New Roman" w:cs="Times New Roman"/>
          <w:bCs/>
          <w:sz w:val="28"/>
          <w:szCs w:val="28"/>
          <w:lang w:eastAsia="ru-RU"/>
        </w:rPr>
        <w:t xml:space="preserve"> </w:t>
      </w:r>
      <w:proofErr w:type="gramStart"/>
      <w:r w:rsidRPr="008C683B">
        <w:rPr>
          <w:rFonts w:ascii="Times New Roman" w:eastAsia="Calibri" w:hAnsi="Times New Roman" w:cs="Times New Roman"/>
          <w:bCs/>
          <w:sz w:val="28"/>
          <w:szCs w:val="28"/>
          <w:lang w:eastAsia="ru-RU"/>
        </w:rPr>
        <w:t>обучающихся</w:t>
      </w:r>
      <w:proofErr w:type="gramEnd"/>
      <w:r w:rsidRPr="008C683B">
        <w:rPr>
          <w:rFonts w:ascii="Times New Roman" w:eastAsia="Calibri" w:hAnsi="Times New Roman" w:cs="Times New Roman"/>
          <w:bCs/>
          <w:sz w:val="28"/>
          <w:szCs w:val="28"/>
          <w:lang w:eastAsia="ru-RU"/>
        </w:rPr>
        <w:t>, т.к.  1, 10, 11 по положению не аттестуется.</w:t>
      </w:r>
    </w:p>
    <w:p w:rsidR="008C683B" w:rsidRPr="008C683B" w:rsidRDefault="008C683B" w:rsidP="008C683B">
      <w:pPr>
        <w:spacing w:after="0" w:line="240" w:lineRule="auto"/>
        <w:ind w:left="-360"/>
        <w:rPr>
          <w:rFonts w:ascii="Times New Roman" w:eastAsia="Calibri" w:hAnsi="Times New Roman" w:cs="Times New Roman"/>
          <w:bCs/>
          <w:sz w:val="28"/>
          <w:szCs w:val="28"/>
          <w:lang w:eastAsia="ru-RU"/>
        </w:rPr>
      </w:pPr>
      <w:r w:rsidRPr="008C683B">
        <w:rPr>
          <w:rFonts w:ascii="Times New Roman" w:eastAsia="Calibri" w:hAnsi="Times New Roman" w:cs="Times New Roman"/>
          <w:bCs/>
          <w:sz w:val="28"/>
          <w:szCs w:val="28"/>
          <w:lang w:eastAsia="ru-RU"/>
        </w:rPr>
        <w:t xml:space="preserve">Всего из  </w:t>
      </w:r>
      <w:r w:rsidRPr="008C683B">
        <w:rPr>
          <w:rFonts w:ascii="Times New Roman" w:eastAsia="Calibri" w:hAnsi="Times New Roman" w:cs="Times New Roman"/>
          <w:bCs/>
          <w:sz w:val="28"/>
          <w:szCs w:val="28"/>
          <w:u w:val="single"/>
          <w:lang w:eastAsia="ru-RU"/>
        </w:rPr>
        <w:t>91</w:t>
      </w:r>
      <w:r w:rsidRPr="008C683B">
        <w:rPr>
          <w:rFonts w:ascii="Times New Roman" w:eastAsia="Calibri" w:hAnsi="Times New Roman" w:cs="Times New Roman"/>
          <w:bCs/>
          <w:sz w:val="28"/>
          <w:szCs w:val="28"/>
          <w:lang w:eastAsia="ru-RU"/>
        </w:rPr>
        <w:t xml:space="preserve">  обучающихся успевают  </w:t>
      </w:r>
      <w:r w:rsidRPr="008C683B">
        <w:rPr>
          <w:rFonts w:ascii="Times New Roman" w:eastAsia="Calibri" w:hAnsi="Times New Roman" w:cs="Times New Roman"/>
          <w:bCs/>
          <w:sz w:val="28"/>
          <w:szCs w:val="28"/>
          <w:u w:val="single"/>
          <w:lang w:eastAsia="ru-RU"/>
        </w:rPr>
        <w:t>91</w:t>
      </w:r>
      <w:r w:rsidRPr="008C683B">
        <w:rPr>
          <w:rFonts w:ascii="Times New Roman" w:eastAsia="Calibri" w:hAnsi="Times New Roman" w:cs="Times New Roman"/>
          <w:bCs/>
          <w:sz w:val="28"/>
          <w:szCs w:val="28"/>
          <w:lang w:eastAsia="ru-RU"/>
        </w:rPr>
        <w:t xml:space="preserve">, что составляет  </w:t>
      </w:r>
      <w:r w:rsidRPr="008C683B">
        <w:rPr>
          <w:rFonts w:ascii="Times New Roman" w:eastAsia="Calibri" w:hAnsi="Times New Roman" w:cs="Times New Roman"/>
          <w:bCs/>
          <w:sz w:val="28"/>
          <w:szCs w:val="28"/>
          <w:u w:val="single"/>
          <w:lang w:eastAsia="ru-RU"/>
        </w:rPr>
        <w:t>100</w:t>
      </w:r>
      <w:r w:rsidRPr="008C683B">
        <w:rPr>
          <w:rFonts w:ascii="Times New Roman" w:eastAsia="Calibri" w:hAnsi="Times New Roman" w:cs="Times New Roman"/>
          <w:bCs/>
          <w:sz w:val="28"/>
          <w:szCs w:val="28"/>
          <w:lang w:val="en-US" w:eastAsia="ru-RU"/>
        </w:rPr>
        <w:t> </w:t>
      </w:r>
      <w:r w:rsidRPr="008C683B">
        <w:rPr>
          <w:rFonts w:ascii="Times New Roman" w:eastAsia="Calibri" w:hAnsi="Times New Roman" w:cs="Times New Roman"/>
          <w:bCs/>
          <w:sz w:val="28"/>
          <w:szCs w:val="28"/>
          <w:lang w:eastAsia="ru-RU"/>
        </w:rPr>
        <w:t xml:space="preserve">% учащихся. Не аттестованных нет, </w:t>
      </w:r>
      <w:proofErr w:type="gramStart"/>
      <w:r w:rsidRPr="008C683B">
        <w:rPr>
          <w:rFonts w:ascii="Times New Roman" w:eastAsia="Calibri" w:hAnsi="Times New Roman" w:cs="Times New Roman"/>
          <w:bCs/>
          <w:sz w:val="28"/>
          <w:szCs w:val="28"/>
          <w:lang w:eastAsia="ru-RU"/>
        </w:rPr>
        <w:t xml:space="preserve">( </w:t>
      </w:r>
      <w:proofErr w:type="gramEnd"/>
      <w:r w:rsidRPr="008C683B">
        <w:rPr>
          <w:rFonts w:ascii="Times New Roman" w:eastAsia="Calibri" w:hAnsi="Times New Roman" w:cs="Times New Roman"/>
          <w:bCs/>
          <w:sz w:val="28"/>
          <w:szCs w:val="28"/>
          <w:lang w:eastAsia="ru-RU"/>
        </w:rPr>
        <w:t>в конце первого полугодия был - 1 ученик, Перегудов Влад,  по географии).  Отличников</w:t>
      </w:r>
      <w:r w:rsidRPr="008C683B">
        <w:rPr>
          <w:rFonts w:ascii="Times New Roman" w:eastAsia="Calibri" w:hAnsi="Times New Roman" w:cs="Times New Roman"/>
          <w:bCs/>
          <w:sz w:val="28"/>
          <w:szCs w:val="28"/>
          <w:lang w:val="en-US" w:eastAsia="ru-RU"/>
        </w:rPr>
        <w:t> </w:t>
      </w:r>
      <w:r w:rsidRPr="008C683B">
        <w:rPr>
          <w:rFonts w:ascii="Times New Roman" w:eastAsia="Calibri" w:hAnsi="Times New Roman" w:cs="Times New Roman"/>
          <w:bCs/>
          <w:sz w:val="28"/>
          <w:szCs w:val="28"/>
          <w:lang w:eastAsia="ru-RU"/>
        </w:rPr>
        <w:t xml:space="preserve">— 5 человек:  </w:t>
      </w:r>
      <w:proofErr w:type="gramStart"/>
      <w:r w:rsidRPr="008C683B">
        <w:rPr>
          <w:rFonts w:ascii="Times New Roman" w:eastAsia="Calibri" w:hAnsi="Times New Roman" w:cs="Times New Roman"/>
          <w:sz w:val="28"/>
          <w:szCs w:val="24"/>
          <w:lang w:eastAsia="ru-RU"/>
        </w:rPr>
        <w:t xml:space="preserve">Кудаева Ольга -2 класс,  Гвозденко Анастасия – 3 класс, Бунина Анна, </w:t>
      </w:r>
      <w:proofErr w:type="spellStart"/>
      <w:r w:rsidRPr="008C683B">
        <w:rPr>
          <w:rFonts w:ascii="Times New Roman" w:eastAsia="Calibri" w:hAnsi="Times New Roman" w:cs="Times New Roman"/>
          <w:sz w:val="28"/>
          <w:szCs w:val="24"/>
          <w:lang w:eastAsia="ru-RU"/>
        </w:rPr>
        <w:t>Березнев</w:t>
      </w:r>
      <w:proofErr w:type="spellEnd"/>
      <w:r w:rsidRPr="008C683B">
        <w:rPr>
          <w:rFonts w:ascii="Times New Roman" w:eastAsia="Calibri" w:hAnsi="Times New Roman" w:cs="Times New Roman"/>
          <w:sz w:val="28"/>
          <w:szCs w:val="24"/>
          <w:lang w:eastAsia="ru-RU"/>
        </w:rPr>
        <w:t xml:space="preserve"> Павел – 6 класс, Неплюева Анастасия – 9 класс,  х</w:t>
      </w:r>
      <w:r w:rsidRPr="008C683B">
        <w:rPr>
          <w:rFonts w:ascii="Times New Roman" w:eastAsia="Calibri" w:hAnsi="Times New Roman" w:cs="Times New Roman"/>
          <w:bCs/>
          <w:sz w:val="28"/>
          <w:szCs w:val="28"/>
          <w:lang w:eastAsia="ru-RU"/>
        </w:rPr>
        <w:t xml:space="preserve">орошистов – 35,  таким образом, на «4» и «5» успевают – </w:t>
      </w:r>
      <w:r w:rsidRPr="008C683B">
        <w:rPr>
          <w:rFonts w:ascii="Times New Roman" w:eastAsia="Calibri" w:hAnsi="Times New Roman" w:cs="Times New Roman"/>
          <w:bCs/>
          <w:sz w:val="28"/>
          <w:szCs w:val="28"/>
          <w:u w:val="single"/>
          <w:lang w:eastAsia="ru-RU"/>
        </w:rPr>
        <w:t xml:space="preserve">40 </w:t>
      </w:r>
      <w:r w:rsidRPr="008C683B">
        <w:rPr>
          <w:rFonts w:ascii="Times New Roman" w:eastAsia="Calibri" w:hAnsi="Times New Roman" w:cs="Times New Roman"/>
          <w:bCs/>
          <w:sz w:val="28"/>
          <w:szCs w:val="28"/>
          <w:lang w:eastAsia="ru-RU"/>
        </w:rPr>
        <w:t xml:space="preserve"> обучающихся, что составляет-  </w:t>
      </w:r>
      <w:r w:rsidRPr="008C683B">
        <w:rPr>
          <w:rFonts w:ascii="Times New Roman" w:eastAsia="Calibri" w:hAnsi="Times New Roman" w:cs="Times New Roman"/>
          <w:bCs/>
          <w:sz w:val="28"/>
          <w:szCs w:val="28"/>
          <w:u w:val="single"/>
          <w:lang w:eastAsia="ru-RU"/>
        </w:rPr>
        <w:t>44(46)</w:t>
      </w:r>
      <w:r w:rsidRPr="008C683B">
        <w:rPr>
          <w:rFonts w:ascii="Times New Roman" w:eastAsia="Calibri" w:hAnsi="Times New Roman" w:cs="Times New Roman"/>
          <w:bCs/>
          <w:sz w:val="28"/>
          <w:szCs w:val="28"/>
          <w:lang w:eastAsia="ru-RU"/>
        </w:rPr>
        <w:t>%  аттестованных учащихся.</w:t>
      </w:r>
      <w:proofErr w:type="gramEnd"/>
      <w:r w:rsidRPr="008C683B">
        <w:rPr>
          <w:rFonts w:ascii="Times New Roman" w:eastAsia="Calibri" w:hAnsi="Times New Roman" w:cs="Times New Roman"/>
          <w:sz w:val="28"/>
          <w:szCs w:val="24"/>
          <w:lang w:eastAsia="ru-RU"/>
        </w:rPr>
        <w:t xml:space="preserve"> </w:t>
      </w:r>
      <w:r w:rsidRPr="008C683B">
        <w:rPr>
          <w:rFonts w:ascii="Times New Roman" w:eastAsia="Calibri" w:hAnsi="Times New Roman" w:cs="Times New Roman"/>
          <w:bCs/>
          <w:sz w:val="28"/>
          <w:szCs w:val="28"/>
          <w:lang w:eastAsia="ru-RU"/>
        </w:rPr>
        <w:t xml:space="preserve"> </w:t>
      </w:r>
      <w:r w:rsidRPr="008C683B">
        <w:rPr>
          <w:rFonts w:ascii="Times New Roman" w:eastAsia="Calibri" w:hAnsi="Times New Roman" w:cs="Times New Roman"/>
          <w:sz w:val="28"/>
          <w:szCs w:val="24"/>
          <w:lang w:eastAsia="ru-RU"/>
        </w:rPr>
        <w:t xml:space="preserve">Таким образом,  % качества знаний составил  44(46) %,  обученности- 100(99)%.    Закончили  четверть с  одной «4» - 3 учащихся,  «3» - 4 учащихся.                                                                                                                                                      </w:t>
      </w:r>
      <w:r w:rsidRPr="008C683B">
        <w:rPr>
          <w:rFonts w:ascii="Times New Roman" w:eastAsia="Calibri" w:hAnsi="Times New Roman" w:cs="Times New Roman"/>
          <w:bCs/>
          <w:sz w:val="28"/>
          <w:szCs w:val="28"/>
          <w:lang w:eastAsia="ru-RU"/>
        </w:rPr>
        <w:t xml:space="preserve">Одни и те же ученики (Воронин Иван), другие постоянно </w:t>
      </w:r>
      <w:proofErr w:type="spellStart"/>
      <w:r w:rsidRPr="008C683B">
        <w:rPr>
          <w:rFonts w:ascii="Times New Roman" w:eastAsia="Calibri" w:hAnsi="Times New Roman" w:cs="Times New Roman"/>
          <w:bCs/>
          <w:sz w:val="28"/>
          <w:szCs w:val="28"/>
          <w:lang w:eastAsia="ru-RU"/>
        </w:rPr>
        <w:t>меняются</w:t>
      </w:r>
      <w:proofErr w:type="gramStart"/>
      <w:r w:rsidRPr="008C683B">
        <w:rPr>
          <w:rFonts w:ascii="Times New Roman" w:eastAsia="Calibri" w:hAnsi="Times New Roman" w:cs="Times New Roman"/>
          <w:bCs/>
          <w:sz w:val="28"/>
          <w:szCs w:val="28"/>
          <w:lang w:eastAsia="ru-RU"/>
        </w:rPr>
        <w:t>.Э</w:t>
      </w:r>
      <w:proofErr w:type="gramEnd"/>
      <w:r w:rsidRPr="008C683B">
        <w:rPr>
          <w:rFonts w:ascii="Times New Roman" w:eastAsia="Calibri" w:hAnsi="Times New Roman" w:cs="Times New Roman"/>
          <w:bCs/>
          <w:sz w:val="28"/>
          <w:szCs w:val="28"/>
          <w:lang w:eastAsia="ru-RU"/>
        </w:rPr>
        <w:t>то</w:t>
      </w:r>
      <w:proofErr w:type="spellEnd"/>
      <w:r w:rsidRPr="008C683B">
        <w:rPr>
          <w:rFonts w:ascii="Times New Roman" w:eastAsia="Calibri" w:hAnsi="Times New Roman" w:cs="Times New Roman"/>
          <w:bCs/>
          <w:sz w:val="28"/>
          <w:szCs w:val="28"/>
          <w:lang w:eastAsia="ru-RU"/>
        </w:rPr>
        <w:t xml:space="preserve"> говорит о том, что нет системной работы с этой категорией учащихся. А некоторые учащиеся, Бирюкова Ирина, Лень Иван, </w:t>
      </w:r>
      <w:proofErr w:type="spellStart"/>
      <w:r w:rsidRPr="008C683B">
        <w:rPr>
          <w:rFonts w:ascii="Times New Roman" w:eastAsia="Calibri" w:hAnsi="Times New Roman" w:cs="Times New Roman"/>
          <w:bCs/>
          <w:sz w:val="28"/>
          <w:szCs w:val="28"/>
          <w:lang w:eastAsia="ru-RU"/>
        </w:rPr>
        <w:t>Мыздрикова</w:t>
      </w:r>
      <w:proofErr w:type="spellEnd"/>
      <w:r w:rsidRPr="008C683B">
        <w:rPr>
          <w:rFonts w:ascii="Times New Roman" w:eastAsia="Calibri" w:hAnsi="Times New Roman" w:cs="Times New Roman"/>
          <w:bCs/>
          <w:sz w:val="28"/>
          <w:szCs w:val="28"/>
          <w:lang w:eastAsia="ru-RU"/>
        </w:rPr>
        <w:t xml:space="preserve"> Мария</w:t>
      </w:r>
      <w:proofErr w:type="gramStart"/>
      <w:r w:rsidRPr="008C683B">
        <w:rPr>
          <w:rFonts w:ascii="Times New Roman" w:eastAsia="Calibri" w:hAnsi="Times New Roman" w:cs="Times New Roman"/>
          <w:bCs/>
          <w:sz w:val="28"/>
          <w:szCs w:val="28"/>
          <w:lang w:eastAsia="ru-RU"/>
        </w:rPr>
        <w:t xml:space="preserve"> ,</w:t>
      </w:r>
      <w:proofErr w:type="gramEnd"/>
      <w:r w:rsidRPr="008C683B">
        <w:rPr>
          <w:rFonts w:ascii="Times New Roman" w:eastAsia="Calibri" w:hAnsi="Times New Roman" w:cs="Times New Roman"/>
          <w:bCs/>
          <w:sz w:val="28"/>
          <w:szCs w:val="28"/>
          <w:lang w:eastAsia="ru-RU"/>
        </w:rPr>
        <w:t xml:space="preserve"> Алехин Данил, </w:t>
      </w:r>
      <w:proofErr w:type="spellStart"/>
      <w:r w:rsidRPr="008C683B">
        <w:rPr>
          <w:rFonts w:ascii="Times New Roman" w:eastAsia="Calibri" w:hAnsi="Times New Roman" w:cs="Times New Roman"/>
          <w:bCs/>
          <w:sz w:val="28"/>
          <w:szCs w:val="28"/>
          <w:lang w:eastAsia="ru-RU"/>
        </w:rPr>
        <w:t>Березнев</w:t>
      </w:r>
      <w:proofErr w:type="spellEnd"/>
      <w:r w:rsidRPr="008C683B">
        <w:rPr>
          <w:rFonts w:ascii="Times New Roman" w:eastAsia="Calibri" w:hAnsi="Times New Roman" w:cs="Times New Roman"/>
          <w:bCs/>
          <w:sz w:val="28"/>
          <w:szCs w:val="28"/>
          <w:lang w:eastAsia="ru-RU"/>
        </w:rPr>
        <w:t xml:space="preserve"> Алексей – снизили успеваемость. Это говорит о том, что нет системной работы с этой категорией учащихся.</w:t>
      </w:r>
    </w:p>
    <w:p w:rsidR="008C683B" w:rsidRPr="008C683B" w:rsidRDefault="008C683B" w:rsidP="008C683B">
      <w:pPr>
        <w:spacing w:after="0" w:line="240" w:lineRule="auto"/>
        <w:ind w:left="-360"/>
        <w:rPr>
          <w:rFonts w:ascii="Times New Roman" w:eastAsia="Calibri" w:hAnsi="Times New Roman" w:cs="Times New Roman"/>
          <w:sz w:val="28"/>
          <w:szCs w:val="24"/>
          <w:lang w:eastAsia="ru-RU"/>
        </w:rPr>
      </w:pPr>
      <w:r w:rsidRPr="008C683B">
        <w:rPr>
          <w:rFonts w:ascii="Times New Roman" w:eastAsia="Calibri" w:hAnsi="Times New Roman" w:cs="Times New Roman"/>
          <w:sz w:val="28"/>
          <w:szCs w:val="24"/>
          <w:lang w:eastAsia="ru-RU"/>
        </w:rPr>
        <w:t xml:space="preserve">    </w:t>
      </w:r>
    </w:p>
    <w:p w:rsidR="008C683B" w:rsidRPr="008C683B" w:rsidRDefault="008C683B" w:rsidP="008C683B">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8C683B" w:rsidRPr="008C683B" w:rsidRDefault="008C683B" w:rsidP="008C683B">
      <w:pPr>
        <w:autoSpaceDE w:val="0"/>
        <w:autoSpaceDN w:val="0"/>
        <w:adjustRightInd w:val="0"/>
        <w:spacing w:after="0" w:line="240" w:lineRule="auto"/>
        <w:rPr>
          <w:rFonts w:ascii="Times New Roman" w:eastAsia="Calibri" w:hAnsi="Times New Roman" w:cs="Times New Roman"/>
          <w:sz w:val="28"/>
          <w:szCs w:val="28"/>
          <w:u w:val="single"/>
          <w:lang w:eastAsia="ru-RU"/>
        </w:rPr>
      </w:pPr>
      <w:r w:rsidRPr="008C683B">
        <w:rPr>
          <w:rFonts w:ascii="Times New Roman" w:eastAsia="Calibri" w:hAnsi="Times New Roman" w:cs="Times New Roman"/>
          <w:sz w:val="28"/>
          <w:szCs w:val="28"/>
          <w:u w:val="single"/>
          <w:lang w:eastAsia="ru-RU"/>
        </w:rPr>
        <w:t>Рейтинг классов:</w:t>
      </w:r>
    </w:p>
    <w:tbl>
      <w:tblPr>
        <w:tblW w:w="9720" w:type="dxa"/>
        <w:tblInd w:w="-252" w:type="dxa"/>
        <w:tblLayout w:type="fixed"/>
        <w:tblLook w:val="00A0" w:firstRow="1" w:lastRow="0" w:firstColumn="1" w:lastColumn="0" w:noHBand="0" w:noVBand="0"/>
      </w:tblPr>
      <w:tblGrid>
        <w:gridCol w:w="786"/>
        <w:gridCol w:w="2268"/>
        <w:gridCol w:w="1380"/>
        <w:gridCol w:w="1171"/>
        <w:gridCol w:w="1559"/>
        <w:gridCol w:w="2556"/>
      </w:tblGrid>
      <w:tr w:rsidR="008C683B" w:rsidRPr="008C683B" w:rsidTr="003D2D6B">
        <w:tc>
          <w:tcPr>
            <w:tcW w:w="78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line="240" w:lineRule="auto"/>
              <w:ind w:left="-36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     Класс</w:t>
            </w:r>
          </w:p>
        </w:tc>
        <w:tc>
          <w:tcPr>
            <w:tcW w:w="226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line="240" w:lineRule="auto"/>
              <w:ind w:left="-126" w:right="-108"/>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 качества знаний </w:t>
            </w:r>
          </w:p>
          <w:p w:rsidR="008C683B" w:rsidRPr="008C683B" w:rsidRDefault="008C683B" w:rsidP="008C683B">
            <w:pPr>
              <w:autoSpaceDE w:val="0"/>
              <w:autoSpaceDN w:val="0"/>
              <w:adjustRightInd w:val="0"/>
              <w:spacing w:after="0" w:line="240" w:lineRule="auto"/>
              <w:ind w:left="-126" w:right="-108"/>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2 четверть 2017-2018 </w:t>
            </w:r>
            <w:proofErr w:type="spellStart"/>
            <w:r w:rsidRPr="008C683B">
              <w:rPr>
                <w:rFonts w:ascii="Times New Roman" w:eastAsia="Calibri" w:hAnsi="Times New Roman" w:cs="Times New Roman"/>
                <w:sz w:val="28"/>
                <w:szCs w:val="28"/>
                <w:lang w:eastAsia="ru-RU"/>
              </w:rPr>
              <w:t>уч.г</w:t>
            </w:r>
            <w:proofErr w:type="spellEnd"/>
            <w:r w:rsidRPr="008C683B">
              <w:rPr>
                <w:rFonts w:ascii="Times New Roman" w:eastAsia="Calibri" w:hAnsi="Times New Roman" w:cs="Times New Roman"/>
                <w:sz w:val="28"/>
                <w:szCs w:val="28"/>
                <w:lang w:eastAsia="ru-RU"/>
              </w:rPr>
              <w:t>.</w:t>
            </w:r>
          </w:p>
        </w:tc>
        <w:tc>
          <w:tcPr>
            <w:tcW w:w="1380" w:type="dxa"/>
            <w:tcBorders>
              <w:top w:val="single" w:sz="4" w:space="0" w:color="000000"/>
              <w:left w:val="single" w:sz="4" w:space="0" w:color="000000"/>
              <w:bottom w:val="single" w:sz="4" w:space="0" w:color="000000"/>
              <w:right w:val="single" w:sz="4" w:space="0" w:color="auto"/>
            </w:tcBorders>
          </w:tcPr>
          <w:p w:rsidR="008C683B" w:rsidRPr="008C683B" w:rsidRDefault="008C683B" w:rsidP="008C683B">
            <w:pPr>
              <w:autoSpaceDE w:val="0"/>
              <w:autoSpaceDN w:val="0"/>
              <w:adjustRightInd w:val="0"/>
              <w:spacing w:after="0" w:line="240" w:lineRule="auto"/>
              <w:ind w:right="-108"/>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качества знаний</w:t>
            </w:r>
          </w:p>
          <w:p w:rsidR="008C683B" w:rsidRPr="008C683B" w:rsidRDefault="008C683B" w:rsidP="008C683B">
            <w:pPr>
              <w:autoSpaceDE w:val="0"/>
              <w:autoSpaceDN w:val="0"/>
              <w:adjustRightInd w:val="0"/>
              <w:spacing w:after="0" w:line="240" w:lineRule="auto"/>
              <w:ind w:right="-108"/>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 1 четверть 2017-2018 </w:t>
            </w:r>
            <w:proofErr w:type="spellStart"/>
            <w:r w:rsidRPr="008C683B">
              <w:rPr>
                <w:rFonts w:ascii="Times New Roman" w:eastAsia="Calibri" w:hAnsi="Times New Roman" w:cs="Times New Roman"/>
                <w:sz w:val="28"/>
                <w:szCs w:val="28"/>
                <w:lang w:eastAsia="ru-RU"/>
              </w:rPr>
              <w:t>уч.г</w:t>
            </w:r>
            <w:proofErr w:type="spellEnd"/>
            <w:r w:rsidRPr="008C683B">
              <w:rPr>
                <w:rFonts w:ascii="Times New Roman" w:eastAsia="Calibri" w:hAnsi="Times New Roman" w:cs="Times New Roman"/>
                <w:sz w:val="28"/>
                <w:szCs w:val="28"/>
                <w:lang w:eastAsia="ru-RU"/>
              </w:rPr>
              <w:t>.</w:t>
            </w:r>
          </w:p>
        </w:tc>
        <w:tc>
          <w:tcPr>
            <w:tcW w:w="1171" w:type="dxa"/>
            <w:tcBorders>
              <w:top w:val="single" w:sz="4" w:space="0" w:color="000000"/>
              <w:left w:val="single" w:sz="4" w:space="0" w:color="auto"/>
              <w:bottom w:val="single" w:sz="4" w:space="0" w:color="000000"/>
              <w:right w:val="single" w:sz="4" w:space="0" w:color="000000"/>
            </w:tcBorders>
          </w:tcPr>
          <w:p w:rsidR="008C683B" w:rsidRPr="008C683B" w:rsidRDefault="008C683B" w:rsidP="008C683B">
            <w:pPr>
              <w:autoSpaceDE w:val="0"/>
              <w:autoSpaceDN w:val="0"/>
              <w:adjustRightInd w:val="0"/>
              <w:spacing w:after="0" w:line="240" w:lineRule="auto"/>
              <w:ind w:right="-108"/>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3 четверть</w:t>
            </w:r>
          </w:p>
        </w:tc>
        <w:tc>
          <w:tcPr>
            <w:tcW w:w="1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line="240" w:lineRule="auto"/>
              <w:ind w:left="-108" w:right="-108"/>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 Динамика</w:t>
            </w:r>
          </w:p>
        </w:tc>
        <w:tc>
          <w:tcPr>
            <w:tcW w:w="255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Классный руководитель</w:t>
            </w:r>
          </w:p>
        </w:tc>
      </w:tr>
      <w:tr w:rsidR="008C683B" w:rsidRPr="008C683B" w:rsidTr="003D2D6B">
        <w:tc>
          <w:tcPr>
            <w:tcW w:w="78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45</w:t>
            </w:r>
          </w:p>
        </w:tc>
        <w:tc>
          <w:tcPr>
            <w:tcW w:w="1380" w:type="dxa"/>
            <w:tcBorders>
              <w:top w:val="single" w:sz="4" w:space="0" w:color="000000"/>
              <w:left w:val="single" w:sz="4" w:space="0" w:color="000000"/>
              <w:bottom w:val="single" w:sz="4" w:space="0" w:color="000000"/>
              <w:right w:val="single" w:sz="4" w:space="0" w:color="auto"/>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50</w:t>
            </w:r>
          </w:p>
        </w:tc>
        <w:tc>
          <w:tcPr>
            <w:tcW w:w="1171" w:type="dxa"/>
            <w:tcBorders>
              <w:top w:val="single" w:sz="4" w:space="0" w:color="000000"/>
              <w:left w:val="single" w:sz="4" w:space="0" w:color="auto"/>
              <w:bottom w:val="single" w:sz="4" w:space="0" w:color="000000"/>
              <w:right w:val="single" w:sz="4" w:space="0" w:color="000000"/>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45</w:t>
            </w:r>
          </w:p>
        </w:tc>
        <w:tc>
          <w:tcPr>
            <w:tcW w:w="1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стабильно</w:t>
            </w:r>
          </w:p>
        </w:tc>
        <w:tc>
          <w:tcPr>
            <w:tcW w:w="255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Ларина Н.Н.</w:t>
            </w:r>
          </w:p>
        </w:tc>
      </w:tr>
      <w:tr w:rsidR="008C683B" w:rsidRPr="008C683B" w:rsidTr="003D2D6B">
        <w:tc>
          <w:tcPr>
            <w:tcW w:w="78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60</w:t>
            </w:r>
          </w:p>
        </w:tc>
        <w:tc>
          <w:tcPr>
            <w:tcW w:w="1380" w:type="dxa"/>
            <w:tcBorders>
              <w:top w:val="single" w:sz="4" w:space="0" w:color="000000"/>
              <w:left w:val="single" w:sz="4" w:space="0" w:color="000000"/>
              <w:bottom w:val="single" w:sz="4" w:space="0" w:color="000000"/>
              <w:right w:val="single" w:sz="4" w:space="0" w:color="auto"/>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80</w:t>
            </w:r>
          </w:p>
        </w:tc>
        <w:tc>
          <w:tcPr>
            <w:tcW w:w="1171" w:type="dxa"/>
            <w:tcBorders>
              <w:top w:val="single" w:sz="4" w:space="0" w:color="000000"/>
              <w:left w:val="single" w:sz="4" w:space="0" w:color="auto"/>
              <w:bottom w:val="single" w:sz="4" w:space="0" w:color="000000"/>
              <w:right w:val="single" w:sz="4" w:space="0" w:color="000000"/>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80</w:t>
            </w:r>
          </w:p>
        </w:tc>
        <w:tc>
          <w:tcPr>
            <w:tcW w:w="1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20</w:t>
            </w:r>
          </w:p>
        </w:tc>
        <w:tc>
          <w:tcPr>
            <w:tcW w:w="255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Рубцова Ю.В.</w:t>
            </w:r>
          </w:p>
        </w:tc>
      </w:tr>
      <w:tr w:rsidR="008C683B" w:rsidRPr="008C683B" w:rsidTr="003D2D6B">
        <w:tc>
          <w:tcPr>
            <w:tcW w:w="78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w:t>
            </w:r>
          </w:p>
        </w:tc>
        <w:tc>
          <w:tcPr>
            <w:tcW w:w="226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46</w:t>
            </w:r>
          </w:p>
        </w:tc>
        <w:tc>
          <w:tcPr>
            <w:tcW w:w="1380" w:type="dxa"/>
            <w:tcBorders>
              <w:top w:val="single" w:sz="4" w:space="0" w:color="000000"/>
              <w:left w:val="single" w:sz="4" w:space="0" w:color="000000"/>
              <w:bottom w:val="single" w:sz="4" w:space="0" w:color="000000"/>
              <w:right w:val="single" w:sz="4" w:space="0" w:color="auto"/>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46</w:t>
            </w:r>
          </w:p>
        </w:tc>
        <w:tc>
          <w:tcPr>
            <w:tcW w:w="1171" w:type="dxa"/>
            <w:tcBorders>
              <w:top w:val="single" w:sz="4" w:space="0" w:color="000000"/>
              <w:left w:val="single" w:sz="4" w:space="0" w:color="auto"/>
              <w:bottom w:val="single" w:sz="4" w:space="0" w:color="000000"/>
              <w:right w:val="single" w:sz="4" w:space="0" w:color="000000"/>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54</w:t>
            </w:r>
          </w:p>
        </w:tc>
        <w:tc>
          <w:tcPr>
            <w:tcW w:w="1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+8</w:t>
            </w:r>
          </w:p>
        </w:tc>
        <w:tc>
          <w:tcPr>
            <w:tcW w:w="255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Сухих О.С.</w:t>
            </w:r>
          </w:p>
        </w:tc>
      </w:tr>
      <w:tr w:rsidR="008C683B" w:rsidRPr="008C683B" w:rsidTr="003D2D6B">
        <w:tc>
          <w:tcPr>
            <w:tcW w:w="78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5</w:t>
            </w:r>
          </w:p>
        </w:tc>
        <w:tc>
          <w:tcPr>
            <w:tcW w:w="226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22</w:t>
            </w:r>
          </w:p>
        </w:tc>
        <w:tc>
          <w:tcPr>
            <w:tcW w:w="1380" w:type="dxa"/>
            <w:tcBorders>
              <w:top w:val="single" w:sz="4" w:space="0" w:color="000000"/>
              <w:left w:val="single" w:sz="4" w:space="0" w:color="000000"/>
              <w:bottom w:val="single" w:sz="4" w:space="0" w:color="000000"/>
              <w:right w:val="single" w:sz="4" w:space="0" w:color="auto"/>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44</w:t>
            </w:r>
          </w:p>
        </w:tc>
        <w:tc>
          <w:tcPr>
            <w:tcW w:w="1171" w:type="dxa"/>
            <w:tcBorders>
              <w:top w:val="single" w:sz="4" w:space="0" w:color="000000"/>
              <w:left w:val="single" w:sz="4" w:space="0" w:color="auto"/>
              <w:bottom w:val="single" w:sz="4" w:space="0" w:color="000000"/>
              <w:right w:val="single" w:sz="4" w:space="0" w:color="000000"/>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40</w:t>
            </w:r>
          </w:p>
        </w:tc>
        <w:tc>
          <w:tcPr>
            <w:tcW w:w="1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+18</w:t>
            </w:r>
          </w:p>
        </w:tc>
        <w:tc>
          <w:tcPr>
            <w:tcW w:w="255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Есипова И.В.</w:t>
            </w:r>
          </w:p>
        </w:tc>
      </w:tr>
      <w:tr w:rsidR="008C683B" w:rsidRPr="008C683B" w:rsidTr="003D2D6B">
        <w:tc>
          <w:tcPr>
            <w:tcW w:w="78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6</w:t>
            </w:r>
          </w:p>
        </w:tc>
        <w:tc>
          <w:tcPr>
            <w:tcW w:w="226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66</w:t>
            </w:r>
          </w:p>
        </w:tc>
        <w:tc>
          <w:tcPr>
            <w:tcW w:w="1380" w:type="dxa"/>
            <w:tcBorders>
              <w:top w:val="single" w:sz="4" w:space="0" w:color="000000"/>
              <w:left w:val="single" w:sz="4" w:space="0" w:color="000000"/>
              <w:bottom w:val="single" w:sz="4" w:space="0" w:color="000000"/>
              <w:right w:val="single" w:sz="4" w:space="0" w:color="auto"/>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50</w:t>
            </w:r>
          </w:p>
        </w:tc>
        <w:tc>
          <w:tcPr>
            <w:tcW w:w="1171" w:type="dxa"/>
            <w:tcBorders>
              <w:top w:val="single" w:sz="4" w:space="0" w:color="000000"/>
              <w:left w:val="single" w:sz="4" w:space="0" w:color="auto"/>
              <w:bottom w:val="single" w:sz="4" w:space="0" w:color="000000"/>
              <w:right w:val="single" w:sz="4" w:space="0" w:color="000000"/>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58</w:t>
            </w:r>
          </w:p>
        </w:tc>
        <w:tc>
          <w:tcPr>
            <w:tcW w:w="1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-8</w:t>
            </w:r>
          </w:p>
        </w:tc>
        <w:tc>
          <w:tcPr>
            <w:tcW w:w="255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Чурсина Л.А.</w:t>
            </w:r>
          </w:p>
        </w:tc>
      </w:tr>
      <w:tr w:rsidR="008C683B" w:rsidRPr="008C683B" w:rsidTr="003D2D6B">
        <w:tc>
          <w:tcPr>
            <w:tcW w:w="78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7</w:t>
            </w:r>
          </w:p>
        </w:tc>
        <w:tc>
          <w:tcPr>
            <w:tcW w:w="226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33</w:t>
            </w:r>
          </w:p>
        </w:tc>
        <w:tc>
          <w:tcPr>
            <w:tcW w:w="1380" w:type="dxa"/>
            <w:tcBorders>
              <w:top w:val="single" w:sz="4" w:space="0" w:color="000000"/>
              <w:left w:val="single" w:sz="4" w:space="0" w:color="000000"/>
              <w:bottom w:val="single" w:sz="4" w:space="0" w:color="000000"/>
              <w:right w:val="single" w:sz="4" w:space="0" w:color="auto"/>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33</w:t>
            </w:r>
          </w:p>
        </w:tc>
        <w:tc>
          <w:tcPr>
            <w:tcW w:w="1171" w:type="dxa"/>
            <w:tcBorders>
              <w:top w:val="single" w:sz="4" w:space="0" w:color="000000"/>
              <w:left w:val="single" w:sz="4" w:space="0" w:color="auto"/>
              <w:bottom w:val="single" w:sz="4" w:space="0" w:color="000000"/>
              <w:right w:val="single" w:sz="4" w:space="0" w:color="000000"/>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33</w:t>
            </w:r>
          </w:p>
        </w:tc>
        <w:tc>
          <w:tcPr>
            <w:tcW w:w="1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стабильно</w:t>
            </w:r>
          </w:p>
        </w:tc>
        <w:tc>
          <w:tcPr>
            <w:tcW w:w="255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Ларина М.С.</w:t>
            </w:r>
          </w:p>
        </w:tc>
      </w:tr>
      <w:tr w:rsidR="008C683B" w:rsidRPr="008C683B" w:rsidTr="003D2D6B">
        <w:tc>
          <w:tcPr>
            <w:tcW w:w="78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8</w:t>
            </w:r>
          </w:p>
        </w:tc>
        <w:tc>
          <w:tcPr>
            <w:tcW w:w="226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47</w:t>
            </w:r>
          </w:p>
        </w:tc>
        <w:tc>
          <w:tcPr>
            <w:tcW w:w="1380" w:type="dxa"/>
            <w:tcBorders>
              <w:top w:val="single" w:sz="4" w:space="0" w:color="000000"/>
              <w:left w:val="single" w:sz="4" w:space="0" w:color="000000"/>
              <w:bottom w:val="single" w:sz="4" w:space="0" w:color="000000"/>
              <w:right w:val="single" w:sz="4" w:space="0" w:color="auto"/>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33</w:t>
            </w:r>
          </w:p>
        </w:tc>
        <w:tc>
          <w:tcPr>
            <w:tcW w:w="1171" w:type="dxa"/>
            <w:tcBorders>
              <w:top w:val="single" w:sz="4" w:space="0" w:color="000000"/>
              <w:left w:val="single" w:sz="4" w:space="0" w:color="auto"/>
              <w:bottom w:val="single" w:sz="4" w:space="0" w:color="000000"/>
              <w:right w:val="single" w:sz="4" w:space="0" w:color="000000"/>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43</w:t>
            </w:r>
          </w:p>
        </w:tc>
        <w:tc>
          <w:tcPr>
            <w:tcW w:w="1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w:t>
            </w:r>
          </w:p>
        </w:tc>
        <w:tc>
          <w:tcPr>
            <w:tcW w:w="255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Семынина Н.Д.</w:t>
            </w:r>
          </w:p>
        </w:tc>
      </w:tr>
      <w:tr w:rsidR="008C683B" w:rsidRPr="008C683B" w:rsidTr="003D2D6B">
        <w:tc>
          <w:tcPr>
            <w:tcW w:w="78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9</w:t>
            </w:r>
          </w:p>
        </w:tc>
        <w:tc>
          <w:tcPr>
            <w:tcW w:w="226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47</w:t>
            </w:r>
          </w:p>
        </w:tc>
        <w:tc>
          <w:tcPr>
            <w:tcW w:w="1380" w:type="dxa"/>
            <w:tcBorders>
              <w:top w:val="single" w:sz="4" w:space="0" w:color="000000"/>
              <w:left w:val="single" w:sz="4" w:space="0" w:color="000000"/>
              <w:bottom w:val="single" w:sz="4" w:space="0" w:color="000000"/>
              <w:right w:val="single" w:sz="4" w:space="0" w:color="auto"/>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40</w:t>
            </w:r>
          </w:p>
        </w:tc>
        <w:tc>
          <w:tcPr>
            <w:tcW w:w="1171" w:type="dxa"/>
            <w:tcBorders>
              <w:top w:val="single" w:sz="4" w:space="0" w:color="000000"/>
              <w:left w:val="single" w:sz="4" w:space="0" w:color="auto"/>
              <w:bottom w:val="single" w:sz="4" w:space="0" w:color="000000"/>
              <w:right w:val="single" w:sz="4" w:space="0" w:color="000000"/>
            </w:tcBorders>
          </w:tcPr>
          <w:p w:rsidR="008C683B" w:rsidRPr="008C683B" w:rsidRDefault="008C683B" w:rsidP="008C683B">
            <w:pPr>
              <w:keepNext/>
              <w:spacing w:after="0" w:line="360" w:lineRule="auto"/>
              <w:outlineLvl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47</w:t>
            </w:r>
          </w:p>
        </w:tc>
        <w:tc>
          <w:tcPr>
            <w:tcW w:w="1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стабильно</w:t>
            </w:r>
          </w:p>
        </w:tc>
        <w:tc>
          <w:tcPr>
            <w:tcW w:w="2556"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Воронина С.И.</w:t>
            </w:r>
          </w:p>
        </w:tc>
      </w:tr>
    </w:tbl>
    <w:p w:rsidR="008C683B" w:rsidRPr="008C683B" w:rsidRDefault="008C683B" w:rsidP="008C683B">
      <w:pPr>
        <w:spacing w:after="0" w:line="240" w:lineRule="auto"/>
        <w:ind w:left="-360"/>
        <w:jc w:val="both"/>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  Из рейтинга качества знаний по классам видно, что самый высокий процент </w:t>
      </w:r>
      <w:proofErr w:type="gramStart"/>
      <w:r w:rsidRPr="008C683B">
        <w:rPr>
          <w:rFonts w:ascii="Times New Roman" w:eastAsia="Calibri" w:hAnsi="Times New Roman" w:cs="Times New Roman"/>
          <w:sz w:val="28"/>
          <w:szCs w:val="28"/>
          <w:lang w:eastAsia="ru-RU"/>
        </w:rPr>
        <w:t>в</w:t>
      </w:r>
      <w:proofErr w:type="gramEnd"/>
      <w:r w:rsidRPr="008C683B">
        <w:rPr>
          <w:rFonts w:ascii="Times New Roman" w:eastAsia="Calibri" w:hAnsi="Times New Roman" w:cs="Times New Roman"/>
          <w:sz w:val="28"/>
          <w:szCs w:val="28"/>
          <w:lang w:eastAsia="ru-RU"/>
        </w:rPr>
        <w:t xml:space="preserve">: </w:t>
      </w:r>
    </w:p>
    <w:p w:rsidR="008C683B" w:rsidRPr="008C683B" w:rsidRDefault="008C683B" w:rsidP="008C683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3 классе  </w:t>
      </w:r>
      <w:r w:rsidRPr="008C683B">
        <w:rPr>
          <w:rFonts w:ascii="Times New Roman" w:eastAsia="Calibri" w:hAnsi="Times New Roman" w:cs="Times New Roman"/>
          <w:sz w:val="28"/>
          <w:szCs w:val="28"/>
          <w:u w:val="single"/>
          <w:lang w:eastAsia="ru-RU"/>
        </w:rPr>
        <w:t>80</w:t>
      </w:r>
      <w:r w:rsidRPr="008C683B">
        <w:rPr>
          <w:rFonts w:ascii="Times New Roman" w:eastAsia="Calibri" w:hAnsi="Times New Roman" w:cs="Times New Roman"/>
          <w:sz w:val="28"/>
          <w:szCs w:val="28"/>
          <w:lang w:eastAsia="ru-RU"/>
        </w:rPr>
        <w:t>%. %. (</w:t>
      </w:r>
      <w:proofErr w:type="spellStart"/>
      <w:r w:rsidRPr="008C683B">
        <w:rPr>
          <w:rFonts w:ascii="Times New Roman" w:eastAsia="Calibri" w:hAnsi="Times New Roman" w:cs="Times New Roman"/>
          <w:sz w:val="28"/>
          <w:szCs w:val="28"/>
          <w:lang w:eastAsia="ru-RU"/>
        </w:rPr>
        <w:t>кл</w:t>
      </w:r>
      <w:proofErr w:type="spellEnd"/>
      <w:r w:rsidRPr="008C683B">
        <w:rPr>
          <w:rFonts w:ascii="Times New Roman" w:eastAsia="Calibri" w:hAnsi="Times New Roman" w:cs="Times New Roman"/>
          <w:sz w:val="28"/>
          <w:szCs w:val="28"/>
          <w:lang w:eastAsia="ru-RU"/>
        </w:rPr>
        <w:t xml:space="preserve">. </w:t>
      </w:r>
      <w:proofErr w:type="spellStart"/>
      <w:r w:rsidRPr="008C683B">
        <w:rPr>
          <w:rFonts w:ascii="Times New Roman" w:eastAsia="Calibri" w:hAnsi="Times New Roman" w:cs="Times New Roman"/>
          <w:sz w:val="28"/>
          <w:szCs w:val="28"/>
          <w:lang w:eastAsia="ru-RU"/>
        </w:rPr>
        <w:t>р</w:t>
      </w:r>
      <w:proofErr w:type="gramStart"/>
      <w:r w:rsidRPr="008C683B">
        <w:rPr>
          <w:rFonts w:ascii="Times New Roman" w:eastAsia="Calibri" w:hAnsi="Times New Roman" w:cs="Times New Roman"/>
          <w:sz w:val="28"/>
          <w:szCs w:val="28"/>
          <w:lang w:eastAsia="ru-RU"/>
        </w:rPr>
        <w:t>.Р</w:t>
      </w:r>
      <w:proofErr w:type="gramEnd"/>
      <w:r w:rsidRPr="008C683B">
        <w:rPr>
          <w:rFonts w:ascii="Times New Roman" w:eastAsia="Calibri" w:hAnsi="Times New Roman" w:cs="Times New Roman"/>
          <w:sz w:val="28"/>
          <w:szCs w:val="28"/>
          <w:lang w:eastAsia="ru-RU"/>
        </w:rPr>
        <w:t>убцова</w:t>
      </w:r>
      <w:proofErr w:type="spellEnd"/>
      <w:r w:rsidRPr="008C683B">
        <w:rPr>
          <w:rFonts w:ascii="Times New Roman" w:eastAsia="Calibri" w:hAnsi="Times New Roman" w:cs="Times New Roman"/>
          <w:sz w:val="28"/>
          <w:szCs w:val="28"/>
          <w:lang w:eastAsia="ru-RU"/>
        </w:rPr>
        <w:t xml:space="preserve"> Ю.В.).                                                                          </w:t>
      </w:r>
      <w:proofErr w:type="gramStart"/>
      <w:r w:rsidRPr="008C683B">
        <w:rPr>
          <w:rFonts w:ascii="Times New Roman" w:eastAsia="Calibri" w:hAnsi="Times New Roman" w:cs="Times New Roman"/>
          <w:sz w:val="28"/>
          <w:szCs w:val="28"/>
          <w:lang w:eastAsia="ru-RU"/>
        </w:rPr>
        <w:t>Самое низкое: у учащихся 5 класса — 40%. (</w:t>
      </w:r>
      <w:proofErr w:type="spellStart"/>
      <w:r w:rsidRPr="008C683B">
        <w:rPr>
          <w:rFonts w:ascii="Times New Roman" w:eastAsia="Calibri" w:hAnsi="Times New Roman" w:cs="Times New Roman"/>
          <w:sz w:val="28"/>
          <w:szCs w:val="28"/>
          <w:lang w:eastAsia="ru-RU"/>
        </w:rPr>
        <w:t>кл</w:t>
      </w:r>
      <w:proofErr w:type="spellEnd"/>
      <w:r w:rsidRPr="008C683B">
        <w:rPr>
          <w:rFonts w:ascii="Times New Roman" w:eastAsia="Calibri" w:hAnsi="Times New Roman" w:cs="Times New Roman"/>
          <w:sz w:val="28"/>
          <w:szCs w:val="28"/>
          <w:lang w:eastAsia="ru-RU"/>
        </w:rPr>
        <w:t>. рук.</w:t>
      </w:r>
      <w:proofErr w:type="gramEnd"/>
      <w:r w:rsidRPr="008C683B">
        <w:rPr>
          <w:rFonts w:ascii="Times New Roman" w:eastAsia="Calibri" w:hAnsi="Times New Roman" w:cs="Times New Roman"/>
          <w:sz w:val="28"/>
          <w:szCs w:val="28"/>
          <w:lang w:eastAsia="ru-RU"/>
        </w:rPr>
        <w:t xml:space="preserve"> Есипова И.В.).                                                     </w:t>
      </w:r>
      <w:proofErr w:type="gramStart"/>
      <w:r w:rsidRPr="008C683B">
        <w:rPr>
          <w:rFonts w:ascii="Times New Roman" w:eastAsia="Calibri" w:hAnsi="Times New Roman" w:cs="Times New Roman"/>
          <w:sz w:val="28"/>
          <w:szCs w:val="28"/>
          <w:lang w:eastAsia="ru-RU"/>
        </w:rPr>
        <w:lastRenderedPageBreak/>
        <w:t xml:space="preserve">Сохранилось качество знаний во 2 и  7 </w:t>
      </w:r>
      <w:proofErr w:type="spellStart"/>
      <w:r w:rsidRPr="008C683B">
        <w:rPr>
          <w:rFonts w:ascii="Times New Roman" w:eastAsia="Calibri" w:hAnsi="Times New Roman" w:cs="Times New Roman"/>
          <w:sz w:val="28"/>
          <w:szCs w:val="28"/>
          <w:lang w:eastAsia="ru-RU"/>
        </w:rPr>
        <w:t>кл</w:t>
      </w:r>
      <w:proofErr w:type="spellEnd"/>
      <w:r w:rsidRPr="008C683B">
        <w:rPr>
          <w:rFonts w:ascii="Times New Roman" w:eastAsia="Calibri" w:hAnsi="Times New Roman" w:cs="Times New Roman"/>
          <w:sz w:val="28"/>
          <w:szCs w:val="28"/>
          <w:lang w:eastAsia="ru-RU"/>
        </w:rPr>
        <w:t xml:space="preserve">., 9 </w:t>
      </w:r>
      <w:proofErr w:type="spellStart"/>
      <w:r w:rsidRPr="008C683B">
        <w:rPr>
          <w:rFonts w:ascii="Times New Roman" w:eastAsia="Calibri" w:hAnsi="Times New Roman" w:cs="Times New Roman"/>
          <w:sz w:val="28"/>
          <w:szCs w:val="28"/>
          <w:lang w:eastAsia="ru-RU"/>
        </w:rPr>
        <w:t>кл</w:t>
      </w:r>
      <w:proofErr w:type="spellEnd"/>
      <w:r w:rsidRPr="008C683B">
        <w:rPr>
          <w:rFonts w:ascii="Times New Roman" w:eastAsia="Calibri" w:hAnsi="Times New Roman" w:cs="Times New Roman"/>
          <w:sz w:val="28"/>
          <w:szCs w:val="28"/>
          <w:lang w:eastAsia="ru-RU"/>
        </w:rPr>
        <w:t xml:space="preserve">  – 45 и 33, 47 %. (</w:t>
      </w:r>
      <w:proofErr w:type="spellStart"/>
      <w:r w:rsidRPr="008C683B">
        <w:rPr>
          <w:rFonts w:ascii="Times New Roman" w:eastAsia="Calibri" w:hAnsi="Times New Roman" w:cs="Times New Roman"/>
          <w:sz w:val="28"/>
          <w:szCs w:val="28"/>
          <w:lang w:eastAsia="ru-RU"/>
        </w:rPr>
        <w:t>кл</w:t>
      </w:r>
      <w:proofErr w:type="spellEnd"/>
      <w:r w:rsidRPr="008C683B">
        <w:rPr>
          <w:rFonts w:ascii="Times New Roman" w:eastAsia="Calibri" w:hAnsi="Times New Roman" w:cs="Times New Roman"/>
          <w:sz w:val="28"/>
          <w:szCs w:val="28"/>
          <w:lang w:eastAsia="ru-RU"/>
        </w:rPr>
        <w:t>. рук.</w:t>
      </w:r>
      <w:proofErr w:type="gramEnd"/>
      <w:r w:rsidRPr="008C683B">
        <w:rPr>
          <w:rFonts w:ascii="Times New Roman" w:eastAsia="Calibri" w:hAnsi="Times New Roman" w:cs="Times New Roman"/>
          <w:sz w:val="28"/>
          <w:szCs w:val="28"/>
          <w:lang w:eastAsia="ru-RU"/>
        </w:rPr>
        <w:t xml:space="preserve"> Ларина Н.Н., Ларина М.С., Воронина С.И.).</w:t>
      </w:r>
    </w:p>
    <w:p w:rsidR="008C683B" w:rsidRPr="008C683B" w:rsidRDefault="008C683B" w:rsidP="008C683B">
      <w:pPr>
        <w:autoSpaceDE w:val="0"/>
        <w:autoSpaceDN w:val="0"/>
        <w:adjustRightInd w:val="0"/>
        <w:spacing w:after="0" w:line="240" w:lineRule="auto"/>
        <w:ind w:left="-360"/>
        <w:jc w:val="both"/>
        <w:rPr>
          <w:rFonts w:ascii="Times New Roman" w:eastAsia="Calibri" w:hAnsi="Times New Roman" w:cs="Times New Roman"/>
          <w:sz w:val="28"/>
          <w:szCs w:val="28"/>
          <w:lang w:eastAsia="ru-RU"/>
        </w:rPr>
      </w:pPr>
      <w:proofErr w:type="gramStart"/>
      <w:r w:rsidRPr="008C683B">
        <w:rPr>
          <w:rFonts w:ascii="Times New Roman" w:eastAsia="Calibri" w:hAnsi="Times New Roman" w:cs="Times New Roman"/>
          <w:sz w:val="28"/>
          <w:szCs w:val="28"/>
          <w:lang w:eastAsia="ru-RU"/>
        </w:rPr>
        <w:t>Понизилось  качество знаний в 6 классе  на 8 % (</w:t>
      </w:r>
      <w:proofErr w:type="spellStart"/>
      <w:r w:rsidRPr="008C683B">
        <w:rPr>
          <w:rFonts w:ascii="Times New Roman" w:eastAsia="Calibri" w:hAnsi="Times New Roman" w:cs="Times New Roman"/>
          <w:sz w:val="28"/>
          <w:szCs w:val="28"/>
          <w:lang w:eastAsia="ru-RU"/>
        </w:rPr>
        <w:t>кл</w:t>
      </w:r>
      <w:proofErr w:type="spellEnd"/>
      <w:r w:rsidRPr="008C683B">
        <w:rPr>
          <w:rFonts w:ascii="Times New Roman" w:eastAsia="Calibri" w:hAnsi="Times New Roman" w:cs="Times New Roman"/>
          <w:sz w:val="28"/>
          <w:szCs w:val="28"/>
          <w:lang w:eastAsia="ru-RU"/>
        </w:rPr>
        <w:t>. рук.</w:t>
      </w:r>
      <w:proofErr w:type="gramEnd"/>
      <w:r w:rsidRPr="008C683B">
        <w:rPr>
          <w:rFonts w:ascii="Times New Roman" w:eastAsia="Calibri" w:hAnsi="Times New Roman" w:cs="Times New Roman"/>
          <w:sz w:val="28"/>
          <w:szCs w:val="28"/>
          <w:lang w:eastAsia="ru-RU"/>
        </w:rPr>
        <w:t xml:space="preserve"> Чурсина Л.А.),  во 8 классе на 4% (</w:t>
      </w:r>
      <w:proofErr w:type="spellStart"/>
      <w:r w:rsidRPr="008C683B">
        <w:rPr>
          <w:rFonts w:ascii="Times New Roman" w:eastAsia="Calibri" w:hAnsi="Times New Roman" w:cs="Times New Roman"/>
          <w:sz w:val="28"/>
          <w:szCs w:val="28"/>
          <w:lang w:eastAsia="ru-RU"/>
        </w:rPr>
        <w:t>кл</w:t>
      </w:r>
      <w:proofErr w:type="spellEnd"/>
      <w:r w:rsidRPr="008C683B">
        <w:rPr>
          <w:rFonts w:ascii="Times New Roman" w:eastAsia="Calibri" w:hAnsi="Times New Roman" w:cs="Times New Roman"/>
          <w:sz w:val="28"/>
          <w:szCs w:val="28"/>
          <w:lang w:eastAsia="ru-RU"/>
        </w:rPr>
        <w:t xml:space="preserve">. рук. Семынина Н.Д..). </w:t>
      </w:r>
    </w:p>
    <w:p w:rsidR="008C683B" w:rsidRPr="008C683B" w:rsidRDefault="008C683B" w:rsidP="008C683B">
      <w:pPr>
        <w:autoSpaceDE w:val="0"/>
        <w:autoSpaceDN w:val="0"/>
        <w:adjustRightInd w:val="0"/>
        <w:spacing w:after="0" w:line="240" w:lineRule="auto"/>
        <w:ind w:left="-36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 По-прежнему большую роль на качестве знаний учащихся играют пропуски уроков.</w:t>
      </w:r>
    </w:p>
    <w:p w:rsidR="008C683B" w:rsidRPr="008C683B" w:rsidRDefault="008C683B" w:rsidP="008C683B">
      <w:pPr>
        <w:autoSpaceDE w:val="0"/>
        <w:autoSpaceDN w:val="0"/>
        <w:adjustRightInd w:val="0"/>
        <w:spacing w:after="0" w:line="240" w:lineRule="auto"/>
        <w:ind w:left="-36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За </w:t>
      </w:r>
      <w:r w:rsidRPr="008C683B">
        <w:rPr>
          <w:rFonts w:ascii="Times New Roman" w:eastAsia="Calibri" w:hAnsi="Times New Roman" w:cs="Times New Roman"/>
          <w:sz w:val="28"/>
          <w:szCs w:val="28"/>
          <w:lang w:val="en-US" w:eastAsia="ru-RU"/>
        </w:rPr>
        <w:t>II</w:t>
      </w:r>
      <w:r w:rsidRPr="008C683B">
        <w:rPr>
          <w:rFonts w:ascii="Times New Roman" w:eastAsia="Calibri" w:hAnsi="Times New Roman" w:cs="Times New Roman"/>
          <w:sz w:val="28"/>
          <w:szCs w:val="28"/>
          <w:lang w:eastAsia="ru-RU"/>
        </w:rPr>
        <w:t xml:space="preserve"> четверть они составили:</w:t>
      </w:r>
    </w:p>
    <w:tbl>
      <w:tblPr>
        <w:tblW w:w="10149" w:type="dxa"/>
        <w:tblInd w:w="-252" w:type="dxa"/>
        <w:tblLayout w:type="fixed"/>
        <w:tblLook w:val="00A0" w:firstRow="1" w:lastRow="0" w:firstColumn="1" w:lastColumn="0" w:noHBand="0" w:noVBand="0"/>
      </w:tblPr>
      <w:tblGrid>
        <w:gridCol w:w="1081"/>
        <w:gridCol w:w="1419"/>
        <w:gridCol w:w="2538"/>
        <w:gridCol w:w="2552"/>
        <w:gridCol w:w="2559"/>
      </w:tblGrid>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ind w:left="-142" w:right="-5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Класс</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ind w:left="-142" w:right="-50"/>
              <w:jc w:val="center"/>
              <w:rPr>
                <w:rFonts w:ascii="Times New Roman" w:eastAsia="Calibri" w:hAnsi="Times New Roman" w:cs="Times New Roman"/>
                <w:iCs/>
                <w:sz w:val="28"/>
                <w:szCs w:val="28"/>
                <w:lang w:val="en-US" w:eastAsia="ru-RU"/>
              </w:rPr>
            </w:pPr>
            <w:r w:rsidRPr="008C683B">
              <w:rPr>
                <w:rFonts w:ascii="Times New Roman" w:eastAsia="Calibri" w:hAnsi="Times New Roman" w:cs="Times New Roman"/>
                <w:iCs/>
                <w:sz w:val="28"/>
                <w:szCs w:val="28"/>
                <w:lang w:eastAsia="ru-RU"/>
              </w:rPr>
              <w:t xml:space="preserve">Кол-во </w:t>
            </w:r>
          </w:p>
          <w:p w:rsidR="008C683B" w:rsidRPr="008C683B" w:rsidRDefault="008C683B" w:rsidP="008C683B">
            <w:pPr>
              <w:spacing w:after="0"/>
              <w:ind w:left="-142" w:right="-5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уч-ся</w:t>
            </w:r>
          </w:p>
        </w:tc>
        <w:tc>
          <w:tcPr>
            <w:tcW w:w="253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ind w:left="-142" w:right="-5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Кол-во пропущенных уроков</w:t>
            </w:r>
          </w:p>
        </w:tc>
        <w:tc>
          <w:tcPr>
            <w:tcW w:w="2552"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ind w:left="-142" w:right="-5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Кол-во уроков на 1 чел.</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ind w:left="-142" w:right="-5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Кл</w:t>
            </w:r>
            <w:proofErr w:type="gramStart"/>
            <w:r w:rsidRPr="008C683B">
              <w:rPr>
                <w:rFonts w:ascii="Times New Roman" w:eastAsia="Calibri" w:hAnsi="Times New Roman" w:cs="Times New Roman"/>
                <w:iCs/>
                <w:sz w:val="28"/>
                <w:szCs w:val="28"/>
                <w:lang w:eastAsia="ru-RU"/>
              </w:rPr>
              <w:t>.</w:t>
            </w:r>
            <w:proofErr w:type="gramEnd"/>
            <w:r w:rsidRPr="008C683B">
              <w:rPr>
                <w:rFonts w:ascii="Times New Roman" w:eastAsia="Calibri" w:hAnsi="Times New Roman" w:cs="Times New Roman"/>
                <w:iCs/>
                <w:sz w:val="28"/>
                <w:szCs w:val="28"/>
                <w:lang w:eastAsia="ru-RU"/>
              </w:rPr>
              <w:t xml:space="preserve"> </w:t>
            </w:r>
            <w:proofErr w:type="gramStart"/>
            <w:r w:rsidRPr="008C683B">
              <w:rPr>
                <w:rFonts w:ascii="Times New Roman" w:eastAsia="Calibri" w:hAnsi="Times New Roman" w:cs="Times New Roman"/>
                <w:iCs/>
                <w:sz w:val="28"/>
                <w:szCs w:val="28"/>
                <w:lang w:eastAsia="ru-RU"/>
              </w:rPr>
              <w:t>р</w:t>
            </w:r>
            <w:proofErr w:type="gramEnd"/>
            <w:r w:rsidRPr="008C683B">
              <w:rPr>
                <w:rFonts w:ascii="Times New Roman" w:eastAsia="Calibri" w:hAnsi="Times New Roman" w:cs="Times New Roman"/>
                <w:iCs/>
                <w:sz w:val="28"/>
                <w:szCs w:val="28"/>
                <w:lang w:eastAsia="ru-RU"/>
              </w:rPr>
              <w:t>уководитель</w:t>
            </w:r>
          </w:p>
        </w:tc>
      </w:tr>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ind w:left="-142" w:right="-5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ind w:left="-142" w:right="-5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12</w:t>
            </w:r>
          </w:p>
        </w:tc>
        <w:tc>
          <w:tcPr>
            <w:tcW w:w="2538"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ind w:left="-142" w:right="-5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126/111</w:t>
            </w:r>
          </w:p>
        </w:tc>
        <w:tc>
          <w:tcPr>
            <w:tcW w:w="2552"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ind w:left="-142" w:right="-5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11/9</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ind w:left="-142" w:right="-5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Ярцева Л.Е.</w:t>
            </w:r>
          </w:p>
        </w:tc>
      </w:tr>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2</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11</w:t>
            </w:r>
          </w:p>
        </w:tc>
        <w:tc>
          <w:tcPr>
            <w:tcW w:w="2538"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165/319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15/29</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Ларина Н.Н.</w:t>
            </w:r>
          </w:p>
        </w:tc>
      </w:tr>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3</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5</w:t>
            </w:r>
          </w:p>
        </w:tc>
        <w:tc>
          <w:tcPr>
            <w:tcW w:w="2538"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46/64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9/13</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Рубцова Ю.В.</w:t>
            </w:r>
          </w:p>
        </w:tc>
      </w:tr>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4</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13</w:t>
            </w:r>
          </w:p>
        </w:tc>
        <w:tc>
          <w:tcPr>
            <w:tcW w:w="2538"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143/221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11/17</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Сухих О.С.</w:t>
            </w:r>
          </w:p>
        </w:tc>
      </w:tr>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5</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9</w:t>
            </w:r>
          </w:p>
        </w:tc>
        <w:tc>
          <w:tcPr>
            <w:tcW w:w="2538"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120/260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13/26</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Есипова И.В.</w:t>
            </w:r>
          </w:p>
        </w:tc>
      </w:tr>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6</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12</w:t>
            </w:r>
          </w:p>
        </w:tc>
        <w:tc>
          <w:tcPr>
            <w:tcW w:w="2538"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149/120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12/10</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Чурсина Л.А.</w:t>
            </w:r>
          </w:p>
        </w:tc>
      </w:tr>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7</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12</w:t>
            </w:r>
          </w:p>
        </w:tc>
        <w:tc>
          <w:tcPr>
            <w:tcW w:w="2538"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422/330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35/28</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Ларина М.С.</w:t>
            </w:r>
          </w:p>
        </w:tc>
      </w:tr>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8</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15</w:t>
            </w:r>
          </w:p>
        </w:tc>
        <w:tc>
          <w:tcPr>
            <w:tcW w:w="2538"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686/540</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46/36</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Семынина Н.Д.</w:t>
            </w:r>
          </w:p>
        </w:tc>
      </w:tr>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spacing w:after="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9</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15</w:t>
            </w:r>
          </w:p>
        </w:tc>
        <w:tc>
          <w:tcPr>
            <w:tcW w:w="2538"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383/288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26/21</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autoSpaceDE w:val="0"/>
              <w:autoSpaceDN w:val="0"/>
              <w:adjustRightInd w:val="0"/>
              <w:jc w:val="center"/>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Воронина С.И.</w:t>
            </w:r>
          </w:p>
        </w:tc>
      </w:tr>
      <w:tr w:rsidR="008C683B" w:rsidRPr="008C683B" w:rsidTr="003D2D6B">
        <w:tc>
          <w:tcPr>
            <w:tcW w:w="1081"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line="240" w:lineRule="auto"/>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ИТОГО</w:t>
            </w:r>
          </w:p>
        </w:tc>
        <w:tc>
          <w:tcPr>
            <w:tcW w:w="141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line="240" w:lineRule="auto"/>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9</w:t>
            </w:r>
          </w:p>
        </w:tc>
        <w:tc>
          <w:tcPr>
            <w:tcW w:w="2538"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line="240" w:lineRule="auto"/>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2754/2253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8C683B" w:rsidRPr="008C683B" w:rsidRDefault="008C683B" w:rsidP="008C683B">
            <w:pPr>
              <w:spacing w:after="0" w:line="240" w:lineRule="auto"/>
              <w:jc w:val="center"/>
              <w:rPr>
                <w:rFonts w:ascii="Times New Roman" w:eastAsia="Calibri" w:hAnsi="Times New Roman" w:cs="Times New Roman"/>
                <w:iCs/>
                <w:sz w:val="28"/>
                <w:szCs w:val="28"/>
                <w:lang w:eastAsia="ru-RU"/>
              </w:rPr>
            </w:pPr>
            <w:r w:rsidRPr="008C683B">
              <w:rPr>
                <w:rFonts w:ascii="Times New Roman" w:eastAsia="Calibri" w:hAnsi="Times New Roman" w:cs="Times New Roman"/>
                <w:iCs/>
                <w:sz w:val="28"/>
                <w:szCs w:val="28"/>
                <w:lang w:eastAsia="ru-RU"/>
              </w:rPr>
              <w:t>23/25</w:t>
            </w:r>
          </w:p>
        </w:tc>
        <w:tc>
          <w:tcPr>
            <w:tcW w:w="2559" w:type="dxa"/>
            <w:tcBorders>
              <w:top w:val="single" w:sz="4" w:space="0" w:color="000000"/>
              <w:left w:val="single" w:sz="4" w:space="0" w:color="000000"/>
              <w:bottom w:val="single" w:sz="4" w:space="0" w:color="000000"/>
              <w:right w:val="single" w:sz="4" w:space="0" w:color="000000"/>
            </w:tcBorders>
          </w:tcPr>
          <w:p w:rsidR="008C683B" w:rsidRPr="008C683B" w:rsidRDefault="008C683B" w:rsidP="008C683B">
            <w:pPr>
              <w:spacing w:after="0" w:line="240" w:lineRule="auto"/>
              <w:jc w:val="center"/>
              <w:rPr>
                <w:rFonts w:ascii="Times New Roman" w:eastAsia="Calibri" w:hAnsi="Times New Roman" w:cs="Times New Roman"/>
                <w:iCs/>
                <w:sz w:val="28"/>
                <w:szCs w:val="28"/>
                <w:lang w:eastAsia="ru-RU"/>
              </w:rPr>
            </w:pPr>
          </w:p>
        </w:tc>
      </w:tr>
    </w:tbl>
    <w:p w:rsidR="008C683B" w:rsidRPr="008C683B" w:rsidRDefault="008C683B" w:rsidP="008C683B">
      <w:pPr>
        <w:spacing w:after="0" w:line="240" w:lineRule="auto"/>
        <w:rPr>
          <w:rFonts w:ascii="Arial" w:eastAsia="Calibri" w:hAnsi="Arial" w:cs="Arial"/>
          <w:b/>
          <w:iCs/>
          <w:sz w:val="28"/>
          <w:szCs w:val="28"/>
          <w:lang w:eastAsia="ru-RU"/>
        </w:rPr>
      </w:pPr>
    </w:p>
    <w:p w:rsidR="008C683B" w:rsidRPr="008C683B" w:rsidRDefault="008C683B" w:rsidP="008C683B">
      <w:pPr>
        <w:autoSpaceDE w:val="0"/>
        <w:autoSpaceDN w:val="0"/>
        <w:adjustRightInd w:val="0"/>
        <w:spacing w:after="0" w:line="240" w:lineRule="auto"/>
        <w:ind w:left="-36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  Не всегда учащиеся </w:t>
      </w:r>
      <w:proofErr w:type="gramStart"/>
      <w:r w:rsidRPr="008C683B">
        <w:rPr>
          <w:rFonts w:ascii="Times New Roman" w:eastAsia="Calibri" w:hAnsi="Times New Roman" w:cs="Times New Roman"/>
          <w:sz w:val="28"/>
          <w:szCs w:val="28"/>
          <w:lang w:eastAsia="ru-RU"/>
        </w:rPr>
        <w:t>предоставляют медицинские справки</w:t>
      </w:r>
      <w:proofErr w:type="gramEnd"/>
      <w:r w:rsidRPr="008C683B">
        <w:rPr>
          <w:rFonts w:ascii="Times New Roman" w:eastAsia="Calibri" w:hAnsi="Times New Roman" w:cs="Times New Roman"/>
          <w:sz w:val="28"/>
          <w:szCs w:val="28"/>
          <w:lang w:eastAsia="ru-RU"/>
        </w:rPr>
        <w:t xml:space="preserve">  и записок от родителей, поэтому  вопрос посещаемости учащихся должен стоять на постоянном контроле у  классных руководителей.</w:t>
      </w:r>
    </w:p>
    <w:p w:rsidR="008C683B" w:rsidRPr="008C683B" w:rsidRDefault="008C683B" w:rsidP="008C683B">
      <w:pPr>
        <w:spacing w:after="0" w:line="240" w:lineRule="auto"/>
        <w:ind w:left="-360"/>
        <w:rPr>
          <w:rFonts w:ascii="Times New Roman" w:eastAsia="Calibri" w:hAnsi="Times New Roman" w:cs="Times New Roman"/>
          <w:bCs/>
          <w:sz w:val="28"/>
          <w:szCs w:val="28"/>
          <w:lang w:eastAsia="ru-RU"/>
        </w:rPr>
      </w:pPr>
      <w:r w:rsidRPr="008C683B">
        <w:rPr>
          <w:rFonts w:ascii="Times New Roman" w:eastAsia="Calibri" w:hAnsi="Times New Roman" w:cs="Times New Roman"/>
          <w:sz w:val="28"/>
          <w:szCs w:val="24"/>
          <w:lang w:eastAsia="ru-RU"/>
        </w:rPr>
        <w:t xml:space="preserve">  </w:t>
      </w:r>
      <w:proofErr w:type="gramStart"/>
      <w:r w:rsidRPr="008C683B">
        <w:rPr>
          <w:rFonts w:ascii="Times New Roman" w:eastAsia="Calibri" w:hAnsi="Times New Roman" w:cs="Times New Roman"/>
          <w:sz w:val="28"/>
          <w:szCs w:val="24"/>
          <w:lang w:eastAsia="ru-RU"/>
        </w:rPr>
        <w:t>В течение четверти  находились на больничном  четверо  учителей  - Ларина С.И., Сухих О.С., Рубцова Ю.В.  Семынина Н.Д.,  двое – в учебном отпуске – Есипова И.В. , поэтому  имеется небольшое отставание  по литературе и русскому языку – 8, 10,11 классы – по 2, 8 уроков;  по английскому языку – 1,2 урока.</w:t>
      </w:r>
      <w:proofErr w:type="gramEnd"/>
      <w:r w:rsidRPr="008C683B">
        <w:rPr>
          <w:rFonts w:ascii="Times New Roman" w:eastAsia="Calibri" w:hAnsi="Times New Roman" w:cs="Times New Roman"/>
          <w:sz w:val="28"/>
          <w:szCs w:val="24"/>
          <w:lang w:eastAsia="ru-RU"/>
        </w:rPr>
        <w:t xml:space="preserve"> В начальной школе организовано замещение.</w:t>
      </w:r>
    </w:p>
    <w:p w:rsidR="008C683B" w:rsidRPr="008C683B" w:rsidRDefault="008C683B" w:rsidP="008C683B">
      <w:pPr>
        <w:spacing w:after="0" w:line="240" w:lineRule="auto"/>
        <w:ind w:left="-360"/>
        <w:rPr>
          <w:rFonts w:ascii="Times New Roman" w:eastAsia="Calibri" w:hAnsi="Times New Roman" w:cs="Times New Roman"/>
          <w:bCs/>
          <w:iCs/>
          <w:color w:val="000000"/>
          <w:sz w:val="28"/>
          <w:szCs w:val="28"/>
          <w:lang w:eastAsia="ru-RU"/>
        </w:rPr>
      </w:pPr>
      <w:r w:rsidRPr="008C683B">
        <w:rPr>
          <w:rFonts w:ascii="Times New Roman" w:eastAsia="Calibri" w:hAnsi="Times New Roman" w:cs="Times New Roman"/>
          <w:bCs/>
          <w:iCs/>
          <w:color w:val="000000"/>
          <w:sz w:val="28"/>
          <w:szCs w:val="28"/>
          <w:lang w:eastAsia="ru-RU"/>
        </w:rPr>
        <w:t xml:space="preserve">   Необходимый программный материал пройден за счет замещения уроков, уплотнения программы. Календарно-тематическое планирование скорректировано. Все контрольные работы проведены согласно тематическому планированию в полном объеме.</w:t>
      </w:r>
    </w:p>
    <w:p w:rsidR="008C683B" w:rsidRPr="008C683B" w:rsidRDefault="008C683B" w:rsidP="008C683B">
      <w:pPr>
        <w:spacing w:after="0" w:line="240" w:lineRule="auto"/>
        <w:ind w:left="-360"/>
        <w:rPr>
          <w:rFonts w:ascii="Times New Roman" w:eastAsia="Calibri" w:hAnsi="Times New Roman" w:cs="Times New Roman"/>
          <w:bCs/>
          <w:iCs/>
          <w:color w:val="000000"/>
          <w:sz w:val="28"/>
          <w:szCs w:val="28"/>
          <w:lang w:eastAsia="ru-RU"/>
        </w:rPr>
      </w:pPr>
      <w:r w:rsidRPr="008C683B">
        <w:rPr>
          <w:rFonts w:ascii="Times New Roman" w:eastAsia="Calibri" w:hAnsi="Times New Roman" w:cs="Times New Roman"/>
          <w:bCs/>
          <w:iCs/>
          <w:color w:val="000000"/>
          <w:sz w:val="28"/>
          <w:szCs w:val="28"/>
          <w:lang w:eastAsia="ru-RU"/>
        </w:rPr>
        <w:t xml:space="preserve"> </w:t>
      </w:r>
    </w:p>
    <w:p w:rsidR="008C683B" w:rsidRPr="008C683B" w:rsidRDefault="008C683B" w:rsidP="008C683B">
      <w:pPr>
        <w:autoSpaceDE w:val="0"/>
        <w:autoSpaceDN w:val="0"/>
        <w:adjustRightInd w:val="0"/>
        <w:spacing w:after="0" w:line="240" w:lineRule="auto"/>
        <w:ind w:left="-36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 xml:space="preserve">  Проведены проверочные работы по математике, русскому языку, физике. </w:t>
      </w:r>
    </w:p>
    <w:p w:rsidR="008C683B" w:rsidRPr="008C683B" w:rsidRDefault="008C683B" w:rsidP="008C683B">
      <w:pPr>
        <w:autoSpaceDE w:val="0"/>
        <w:autoSpaceDN w:val="0"/>
        <w:adjustRightInd w:val="0"/>
        <w:spacing w:after="0" w:line="240" w:lineRule="auto"/>
        <w:ind w:left="-36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t>По плану работы школы и отдела образования во второй четверти были проведены репетиционные экзамен в 9,11 классах по  русскому языку и математике,</w:t>
      </w:r>
    </w:p>
    <w:p w:rsidR="008C683B" w:rsidRPr="008C683B" w:rsidRDefault="008C683B" w:rsidP="008C683B">
      <w:pPr>
        <w:autoSpaceDE w:val="0"/>
        <w:autoSpaceDN w:val="0"/>
        <w:adjustRightInd w:val="0"/>
        <w:spacing w:after="0" w:line="240" w:lineRule="auto"/>
        <w:ind w:left="-360"/>
        <w:rPr>
          <w:rFonts w:ascii="Times New Roman" w:eastAsia="Calibri" w:hAnsi="Times New Roman" w:cs="Times New Roman"/>
          <w:sz w:val="28"/>
          <w:szCs w:val="28"/>
          <w:lang w:eastAsia="ru-RU"/>
        </w:rPr>
      </w:pPr>
      <w:r w:rsidRPr="008C683B">
        <w:rPr>
          <w:rFonts w:ascii="Times New Roman" w:eastAsia="Calibri" w:hAnsi="Times New Roman" w:cs="Times New Roman"/>
          <w:sz w:val="28"/>
          <w:szCs w:val="28"/>
          <w:lang w:eastAsia="ru-RU"/>
        </w:rPr>
        <w:lastRenderedPageBreak/>
        <w:t xml:space="preserve">Репетиционные экзамены в 9,11 классах по математике, русскому языку, географии, биологии, обществознанию. Результаты обсуждались на совещаниях коллектива, на родительских собраниях. Учащиеся 11 класса справились с заданиями неплохо,  в 9 классе есть результаты у </w:t>
      </w:r>
      <w:proofErr w:type="spellStart"/>
      <w:r w:rsidRPr="008C683B">
        <w:rPr>
          <w:rFonts w:ascii="Times New Roman" w:eastAsia="Calibri" w:hAnsi="Times New Roman" w:cs="Times New Roman"/>
          <w:sz w:val="28"/>
          <w:szCs w:val="28"/>
          <w:lang w:eastAsia="ru-RU"/>
        </w:rPr>
        <w:t>Березнева</w:t>
      </w:r>
      <w:proofErr w:type="spellEnd"/>
      <w:r w:rsidRPr="008C683B">
        <w:rPr>
          <w:rFonts w:ascii="Times New Roman" w:eastAsia="Calibri" w:hAnsi="Times New Roman" w:cs="Times New Roman"/>
          <w:sz w:val="28"/>
          <w:szCs w:val="28"/>
          <w:lang w:eastAsia="ru-RU"/>
        </w:rPr>
        <w:t xml:space="preserve"> Дмитрия,  но все же особую тревогу  вызывают </w:t>
      </w:r>
      <w:proofErr w:type="gramStart"/>
      <w:r w:rsidRPr="008C683B">
        <w:rPr>
          <w:rFonts w:ascii="Times New Roman" w:eastAsia="Calibri" w:hAnsi="Times New Roman" w:cs="Times New Roman"/>
          <w:sz w:val="28"/>
          <w:szCs w:val="28"/>
          <w:lang w:eastAsia="ru-RU"/>
        </w:rPr>
        <w:t>–Х</w:t>
      </w:r>
      <w:proofErr w:type="gramEnd"/>
      <w:r w:rsidRPr="008C683B">
        <w:rPr>
          <w:rFonts w:ascii="Times New Roman" w:eastAsia="Calibri" w:hAnsi="Times New Roman" w:cs="Times New Roman"/>
          <w:sz w:val="28"/>
          <w:szCs w:val="28"/>
          <w:lang w:eastAsia="ru-RU"/>
        </w:rPr>
        <w:t>охлов Кирилл, Перегудов Влад, Кудаева Яна.</w:t>
      </w:r>
      <w:r w:rsidRPr="008C683B">
        <w:rPr>
          <w:rFonts w:ascii="Times New Roman" w:eastAsia="Calibri" w:hAnsi="Times New Roman" w:cs="Times New Roman"/>
          <w:sz w:val="28"/>
          <w:szCs w:val="28"/>
        </w:rPr>
        <w:t xml:space="preserve"> Результаты были проанализированы учителями и учащимися, спланирована дальнейшая работа по подготовке </w:t>
      </w:r>
      <w:proofErr w:type="gramStart"/>
      <w:r w:rsidRPr="008C683B">
        <w:rPr>
          <w:rFonts w:ascii="Times New Roman" w:eastAsia="Calibri" w:hAnsi="Times New Roman" w:cs="Times New Roman"/>
          <w:sz w:val="28"/>
          <w:szCs w:val="28"/>
        </w:rPr>
        <w:t>обучающихся</w:t>
      </w:r>
      <w:proofErr w:type="gramEnd"/>
      <w:r w:rsidRPr="008C683B">
        <w:rPr>
          <w:rFonts w:ascii="Times New Roman" w:eastAsia="Calibri" w:hAnsi="Times New Roman" w:cs="Times New Roman"/>
          <w:sz w:val="28"/>
          <w:szCs w:val="28"/>
        </w:rPr>
        <w:t xml:space="preserve"> к итоговой аттестации. 17 января выпускники  9 класса  примут  участие  в районных репетиционном экзамене  23 апреля..                                                                                                                             По плану работы школы были проведены контрольные работы по русскому языку и математике на конец 2 четверти:   </w:t>
      </w:r>
    </w:p>
    <w:p w:rsidR="008C683B" w:rsidRPr="008C683B" w:rsidRDefault="008C683B" w:rsidP="008C683B">
      <w:pPr>
        <w:autoSpaceDE w:val="0"/>
        <w:autoSpaceDN w:val="0"/>
        <w:adjustRightInd w:val="0"/>
        <w:spacing w:after="0" w:line="240" w:lineRule="auto"/>
        <w:ind w:left="-360"/>
        <w:rPr>
          <w:rFonts w:ascii="Times New Roman" w:eastAsia="Calibri" w:hAnsi="Times New Roman" w:cs="Times New Roman"/>
          <w:sz w:val="28"/>
          <w:szCs w:val="28"/>
          <w:u w:val="single"/>
          <w:lang w:eastAsia="ru-RU"/>
        </w:rPr>
      </w:pPr>
      <w:r w:rsidRPr="008C683B">
        <w:rPr>
          <w:rFonts w:ascii="Times New Roman" w:eastAsia="Calibri" w:hAnsi="Times New Roman" w:cs="Times New Roman"/>
          <w:b/>
          <w:sz w:val="28"/>
          <w:szCs w:val="28"/>
          <w:lang w:eastAsia="ru-RU"/>
        </w:rPr>
        <w:t>ВПР. – уже 11 класс написали по истории и географии, результаты хорошие, однако, что касается заданий, где учащиеся должны поразмышлять, высказать свою точку зрения, дать анализ – испытывают трудности и допускают массу ошибок. ВПР продолжаются, поэтому надо готовить детей к ним.</w:t>
      </w:r>
    </w:p>
    <w:p w:rsidR="008C683B" w:rsidRPr="008C683B" w:rsidRDefault="008C683B" w:rsidP="008C683B">
      <w:pPr>
        <w:autoSpaceDE w:val="0"/>
        <w:autoSpaceDN w:val="0"/>
        <w:adjustRightInd w:val="0"/>
        <w:spacing w:after="0" w:line="240" w:lineRule="auto"/>
        <w:ind w:left="-360"/>
        <w:rPr>
          <w:rFonts w:ascii="Times New Roman" w:eastAsia="Calibri" w:hAnsi="Times New Roman" w:cs="Times New Roman"/>
          <w:sz w:val="28"/>
          <w:szCs w:val="28"/>
          <w:u w:val="single"/>
          <w:lang w:eastAsia="ru-RU"/>
        </w:rPr>
      </w:pPr>
    </w:p>
    <w:p w:rsidR="008C683B" w:rsidRPr="008C683B" w:rsidRDefault="008C683B" w:rsidP="008C683B">
      <w:pPr>
        <w:autoSpaceDE w:val="0"/>
        <w:autoSpaceDN w:val="0"/>
        <w:adjustRightInd w:val="0"/>
        <w:spacing w:after="0" w:line="240" w:lineRule="auto"/>
        <w:ind w:left="-360"/>
        <w:rPr>
          <w:rFonts w:ascii="Times New Roman" w:eastAsia="Calibri" w:hAnsi="Times New Roman" w:cs="Times New Roman"/>
          <w:sz w:val="28"/>
          <w:szCs w:val="28"/>
        </w:rPr>
      </w:pPr>
      <w:r w:rsidRPr="008C683B">
        <w:rPr>
          <w:rFonts w:ascii="Times New Roman" w:eastAsia="Calibri" w:hAnsi="Times New Roman" w:cs="Times New Roman"/>
          <w:sz w:val="28"/>
          <w:szCs w:val="28"/>
          <w:lang w:eastAsia="ru-RU"/>
        </w:rPr>
        <w:t xml:space="preserve">  В 3 четверти проведены Предметные Недели по русскому языку, и литературе, истории и обществознанию, по английскому языку. В рамках, которых проводились открытые уроки, внеклассные мероприятия, викторины, конкурсы, выпуск газет, игры и т.д., Однако не все запланированные Недели проведены. Проведена Неделя Православной культуры. Общие требовани</w:t>
      </w:r>
      <w:proofErr w:type="gramStart"/>
      <w:r w:rsidRPr="008C683B">
        <w:rPr>
          <w:rFonts w:ascii="Times New Roman" w:eastAsia="Calibri" w:hAnsi="Times New Roman" w:cs="Times New Roman"/>
          <w:sz w:val="28"/>
          <w:szCs w:val="28"/>
          <w:lang w:eastAsia="ru-RU"/>
        </w:rPr>
        <w:t>я-</w:t>
      </w:r>
      <w:proofErr w:type="gramEnd"/>
      <w:r w:rsidRPr="008C683B">
        <w:rPr>
          <w:rFonts w:ascii="Times New Roman" w:eastAsia="Calibri" w:hAnsi="Times New Roman" w:cs="Times New Roman"/>
          <w:sz w:val="28"/>
          <w:szCs w:val="28"/>
          <w:lang w:eastAsia="ru-RU"/>
        </w:rPr>
        <w:t xml:space="preserve"> при подготовке к мероприятиям отбирать материал самому учителю,  чтобы он соответствовал возрасту учащихся, если это делают дети, значит учитель корректирует  его. Потому что не все мероприятия были подготовлены на должном уровне. Учащиеся школы участвовали в районных, всероссийских, региональных конкурсах, соревнованиях, интернет – олимпиадах, хочется отметить Семынину Н.Д. – Я – будущий избиратель, Корчагина Д.В. - Отечество, Ларину Н.Н., Ярцеву Л.Е., Копылову Н.Н. – </w:t>
      </w:r>
      <w:proofErr w:type="spellStart"/>
      <w:r w:rsidRPr="008C683B">
        <w:rPr>
          <w:rFonts w:ascii="Times New Roman" w:eastAsia="Calibri" w:hAnsi="Times New Roman" w:cs="Times New Roman"/>
          <w:sz w:val="28"/>
          <w:szCs w:val="28"/>
          <w:lang w:eastAsia="ru-RU"/>
        </w:rPr>
        <w:t>Гто</w:t>
      </w:r>
      <w:proofErr w:type="spellEnd"/>
      <w:r w:rsidRPr="008C683B">
        <w:rPr>
          <w:rFonts w:ascii="Times New Roman" w:eastAsia="Calibri" w:hAnsi="Times New Roman" w:cs="Times New Roman"/>
          <w:sz w:val="28"/>
          <w:szCs w:val="28"/>
          <w:lang w:eastAsia="ru-RU"/>
        </w:rPr>
        <w:t>, умею плавать и т.д., Вперед, мальчишки,</w:t>
      </w:r>
      <w:proofErr w:type="gramStart"/>
      <w:r w:rsidRPr="008C683B">
        <w:rPr>
          <w:rFonts w:ascii="Times New Roman" w:eastAsia="Calibri" w:hAnsi="Times New Roman" w:cs="Times New Roman"/>
          <w:sz w:val="28"/>
          <w:szCs w:val="28"/>
          <w:lang w:eastAsia="ru-RU"/>
        </w:rPr>
        <w:t xml:space="preserve">  ,</w:t>
      </w:r>
      <w:proofErr w:type="gramEnd"/>
      <w:r w:rsidRPr="008C683B">
        <w:rPr>
          <w:rFonts w:ascii="Times New Roman" w:eastAsia="Calibri" w:hAnsi="Times New Roman" w:cs="Times New Roman"/>
          <w:sz w:val="28"/>
          <w:szCs w:val="28"/>
          <w:lang w:eastAsia="ru-RU"/>
        </w:rPr>
        <w:t xml:space="preserve"> Ларина М.С. – литературный конкур, , Чурсина Л.А. – безопасное колесо,   Вперед мальчишки. Конкурсов много, все они доводятся до вашего сведения, принимайте участие.</w:t>
      </w:r>
    </w:p>
    <w:p w:rsidR="008C683B" w:rsidRPr="008C683B" w:rsidRDefault="008C683B" w:rsidP="008C683B">
      <w:pPr>
        <w:spacing w:after="0"/>
        <w:jc w:val="both"/>
        <w:rPr>
          <w:rFonts w:ascii="Times New Roman" w:eastAsia="Calibri" w:hAnsi="Times New Roman" w:cs="Times New Roman"/>
          <w:sz w:val="28"/>
          <w:szCs w:val="28"/>
        </w:rPr>
      </w:pPr>
      <w:r w:rsidRPr="008C683B">
        <w:rPr>
          <w:rFonts w:ascii="Times New Roman" w:eastAsia="Calibri" w:hAnsi="Times New Roman" w:cs="Times New Roman"/>
          <w:sz w:val="28"/>
          <w:szCs w:val="28"/>
        </w:rPr>
        <w:t xml:space="preserve">     В целом уровень обученности и качества знаний  учащихся 2-9 классов на конец четверти, а </w:t>
      </w:r>
      <w:proofErr w:type="spellStart"/>
      <w:r w:rsidRPr="008C683B">
        <w:rPr>
          <w:rFonts w:ascii="Times New Roman" w:eastAsia="Calibri" w:hAnsi="Times New Roman" w:cs="Times New Roman"/>
          <w:sz w:val="28"/>
          <w:szCs w:val="28"/>
        </w:rPr>
        <w:t>такхе</w:t>
      </w:r>
      <w:proofErr w:type="spellEnd"/>
      <w:r w:rsidRPr="008C683B">
        <w:rPr>
          <w:rFonts w:ascii="Times New Roman" w:eastAsia="Calibri" w:hAnsi="Times New Roman" w:cs="Times New Roman"/>
          <w:sz w:val="28"/>
          <w:szCs w:val="28"/>
        </w:rPr>
        <w:t xml:space="preserve">   уровень </w:t>
      </w:r>
      <w:proofErr w:type="spellStart"/>
      <w:r w:rsidRPr="008C683B">
        <w:rPr>
          <w:rFonts w:ascii="Times New Roman" w:eastAsia="Calibri" w:hAnsi="Times New Roman" w:cs="Times New Roman"/>
          <w:sz w:val="28"/>
          <w:szCs w:val="28"/>
        </w:rPr>
        <w:t>сформированности</w:t>
      </w:r>
      <w:proofErr w:type="spellEnd"/>
      <w:r w:rsidRPr="008C683B">
        <w:rPr>
          <w:rFonts w:ascii="Times New Roman" w:eastAsia="Calibri" w:hAnsi="Times New Roman" w:cs="Times New Roman"/>
          <w:sz w:val="28"/>
          <w:szCs w:val="28"/>
        </w:rPr>
        <w:t xml:space="preserve"> ключевых предметных компетенций средний.</w:t>
      </w:r>
    </w:p>
    <w:p w:rsidR="008C683B" w:rsidRPr="008C683B" w:rsidRDefault="008C683B" w:rsidP="008C683B">
      <w:pPr>
        <w:spacing w:after="0"/>
        <w:jc w:val="both"/>
        <w:rPr>
          <w:rFonts w:ascii="Times New Roman" w:eastAsia="Calibri" w:hAnsi="Times New Roman" w:cs="Times New Roman"/>
          <w:sz w:val="28"/>
          <w:szCs w:val="28"/>
        </w:rPr>
      </w:pPr>
      <w:r w:rsidRPr="008C683B">
        <w:rPr>
          <w:rFonts w:ascii="Times New Roman" w:eastAsia="Calibri" w:hAnsi="Times New Roman" w:cs="Times New Roman"/>
          <w:sz w:val="28"/>
          <w:szCs w:val="28"/>
        </w:rPr>
        <w:t>Анализ школьной документации позволил сделать выводы: несвоевременное заполнение классных и электронных журналов, неаккуратность ведения журналов – использование корректора, исправление оценок, несвоевременное заполнение пропусков учащихся. Ведение дневнико</w:t>
      </w:r>
      <w:proofErr w:type="gramStart"/>
      <w:r w:rsidRPr="008C683B">
        <w:rPr>
          <w:rFonts w:ascii="Times New Roman" w:eastAsia="Calibri" w:hAnsi="Times New Roman" w:cs="Times New Roman"/>
          <w:sz w:val="28"/>
          <w:szCs w:val="28"/>
        </w:rPr>
        <w:t>в-</w:t>
      </w:r>
      <w:proofErr w:type="gramEnd"/>
      <w:r w:rsidRPr="008C683B">
        <w:rPr>
          <w:rFonts w:ascii="Times New Roman" w:eastAsia="Calibri" w:hAnsi="Times New Roman" w:cs="Times New Roman"/>
          <w:sz w:val="28"/>
          <w:szCs w:val="28"/>
        </w:rPr>
        <w:t xml:space="preserve"> нет контроля со стороны учителей за записью учащимися д/з, выставление оценок. Со стороны классных руководителей – росписи классных руководителей, родителей. </w:t>
      </w:r>
    </w:p>
    <w:p w:rsidR="008C683B" w:rsidRPr="008C683B" w:rsidRDefault="008C683B" w:rsidP="008C683B">
      <w:pPr>
        <w:spacing w:after="0"/>
        <w:jc w:val="both"/>
        <w:rPr>
          <w:rFonts w:ascii="Times New Roman" w:eastAsia="Calibri" w:hAnsi="Times New Roman" w:cs="Times New Roman"/>
          <w:sz w:val="28"/>
          <w:szCs w:val="28"/>
        </w:rPr>
      </w:pPr>
    </w:p>
    <w:p w:rsidR="008C683B" w:rsidRPr="008C683B" w:rsidRDefault="008C683B" w:rsidP="008C683B">
      <w:pPr>
        <w:spacing w:after="0" w:line="240" w:lineRule="auto"/>
        <w:ind w:left="-360"/>
        <w:jc w:val="both"/>
        <w:rPr>
          <w:rFonts w:ascii="Times New Roman" w:eastAsia="Calibri" w:hAnsi="Times New Roman" w:cs="Times New Roman"/>
          <w:bCs/>
          <w:iCs/>
          <w:color w:val="000000"/>
          <w:sz w:val="28"/>
          <w:szCs w:val="28"/>
          <w:lang w:eastAsia="ru-RU"/>
        </w:rPr>
      </w:pPr>
      <w:r w:rsidRPr="008C683B">
        <w:rPr>
          <w:rFonts w:ascii="Times New Roman" w:eastAsia="Calibri" w:hAnsi="Times New Roman" w:cs="Times New Roman"/>
          <w:bCs/>
          <w:iCs/>
          <w:color w:val="000000"/>
          <w:sz w:val="28"/>
          <w:szCs w:val="28"/>
          <w:lang w:eastAsia="ru-RU"/>
        </w:rPr>
        <w:t>Рекомендации:</w:t>
      </w:r>
    </w:p>
    <w:p w:rsidR="008C683B" w:rsidRPr="008C683B" w:rsidRDefault="008C683B" w:rsidP="008C683B">
      <w:pPr>
        <w:spacing w:after="0" w:line="240" w:lineRule="auto"/>
        <w:ind w:left="-360"/>
        <w:jc w:val="both"/>
        <w:rPr>
          <w:rFonts w:ascii="Times New Roman" w:eastAsia="Calibri" w:hAnsi="Times New Roman" w:cs="Times New Roman"/>
          <w:sz w:val="28"/>
          <w:szCs w:val="28"/>
        </w:rPr>
      </w:pPr>
      <w:r w:rsidRPr="008C683B">
        <w:rPr>
          <w:rFonts w:ascii="Times New Roman" w:eastAsia="Calibri" w:hAnsi="Times New Roman" w:cs="Times New Roman"/>
          <w:b/>
          <w:sz w:val="28"/>
          <w:szCs w:val="28"/>
        </w:rPr>
        <w:t>1.</w:t>
      </w:r>
      <w:r w:rsidRPr="008C683B">
        <w:rPr>
          <w:rFonts w:ascii="Times New Roman" w:eastAsia="Calibri" w:hAnsi="Times New Roman" w:cs="Times New Roman"/>
          <w:sz w:val="28"/>
          <w:szCs w:val="28"/>
        </w:rPr>
        <w:t xml:space="preserve"> Классным руководителям 2-11 классов:</w:t>
      </w:r>
    </w:p>
    <w:p w:rsidR="008C683B" w:rsidRPr="008C683B" w:rsidRDefault="008C683B" w:rsidP="008C683B">
      <w:pPr>
        <w:spacing w:after="0" w:line="240" w:lineRule="auto"/>
        <w:ind w:left="-360"/>
        <w:jc w:val="both"/>
        <w:rPr>
          <w:rFonts w:ascii="Times New Roman" w:eastAsia="Calibri" w:hAnsi="Times New Roman" w:cs="Times New Roman"/>
          <w:bCs/>
          <w:sz w:val="28"/>
          <w:szCs w:val="28"/>
        </w:rPr>
      </w:pPr>
      <w:r w:rsidRPr="008C683B">
        <w:rPr>
          <w:rFonts w:ascii="Times New Roman" w:eastAsia="Calibri" w:hAnsi="Times New Roman" w:cs="Times New Roman"/>
          <w:sz w:val="28"/>
          <w:szCs w:val="28"/>
        </w:rPr>
        <w:lastRenderedPageBreak/>
        <w:t xml:space="preserve">1.1. обсудить на классных часах 20.01.2017 г. результаты </w:t>
      </w:r>
      <w:r w:rsidRPr="008C683B">
        <w:rPr>
          <w:rFonts w:ascii="Times New Roman" w:eastAsia="Calibri" w:hAnsi="Times New Roman" w:cs="Times New Roman"/>
          <w:sz w:val="28"/>
          <w:szCs w:val="28"/>
          <w:lang w:val="en-US"/>
        </w:rPr>
        <w:t>II</w:t>
      </w:r>
      <w:r w:rsidRPr="008C683B">
        <w:rPr>
          <w:rFonts w:ascii="Times New Roman" w:eastAsia="Calibri" w:hAnsi="Times New Roman" w:cs="Times New Roman"/>
          <w:sz w:val="28"/>
          <w:szCs w:val="28"/>
        </w:rPr>
        <w:t xml:space="preserve"> четверти (1 полугодия).</w:t>
      </w:r>
    </w:p>
    <w:p w:rsidR="008C683B" w:rsidRPr="008C683B" w:rsidRDefault="008C683B" w:rsidP="008C683B">
      <w:pPr>
        <w:spacing w:after="0" w:line="240" w:lineRule="auto"/>
        <w:ind w:left="-360"/>
        <w:jc w:val="both"/>
        <w:rPr>
          <w:rFonts w:ascii="Times New Roman" w:eastAsia="Calibri" w:hAnsi="Times New Roman" w:cs="Times New Roman"/>
          <w:bCs/>
          <w:sz w:val="28"/>
          <w:szCs w:val="28"/>
        </w:rPr>
      </w:pPr>
      <w:r w:rsidRPr="008C683B">
        <w:rPr>
          <w:rFonts w:ascii="Times New Roman" w:eastAsia="Calibri" w:hAnsi="Times New Roman" w:cs="Times New Roman"/>
          <w:bCs/>
          <w:sz w:val="28"/>
          <w:szCs w:val="28"/>
        </w:rPr>
        <w:t xml:space="preserve">1.2. довести до сведения родителей результаты </w:t>
      </w:r>
      <w:r w:rsidRPr="008C683B">
        <w:rPr>
          <w:rFonts w:ascii="Times New Roman" w:eastAsia="Calibri" w:hAnsi="Times New Roman" w:cs="Times New Roman"/>
          <w:bCs/>
          <w:sz w:val="28"/>
          <w:szCs w:val="28"/>
          <w:lang w:val="en-US"/>
        </w:rPr>
        <w:t>II</w:t>
      </w:r>
      <w:r w:rsidRPr="008C683B">
        <w:rPr>
          <w:rFonts w:ascii="Times New Roman" w:eastAsia="Calibri" w:hAnsi="Times New Roman" w:cs="Times New Roman"/>
          <w:bCs/>
          <w:sz w:val="28"/>
          <w:szCs w:val="28"/>
        </w:rPr>
        <w:t xml:space="preserve"> четверти (1 полугодия).</w:t>
      </w:r>
    </w:p>
    <w:p w:rsidR="008C683B" w:rsidRPr="008C683B" w:rsidRDefault="008C683B" w:rsidP="008C683B">
      <w:pPr>
        <w:spacing w:after="0" w:line="240" w:lineRule="auto"/>
        <w:ind w:left="-360"/>
        <w:jc w:val="both"/>
        <w:rPr>
          <w:rFonts w:ascii="Times New Roman" w:eastAsia="Calibri" w:hAnsi="Times New Roman" w:cs="Times New Roman"/>
          <w:sz w:val="28"/>
          <w:szCs w:val="28"/>
        </w:rPr>
      </w:pPr>
      <w:r w:rsidRPr="008C683B">
        <w:rPr>
          <w:rFonts w:ascii="Times New Roman" w:eastAsia="Calibri" w:hAnsi="Times New Roman" w:cs="Times New Roman"/>
          <w:b/>
          <w:sz w:val="28"/>
          <w:szCs w:val="28"/>
        </w:rPr>
        <w:t>2.</w:t>
      </w:r>
      <w:r w:rsidRPr="008C683B">
        <w:rPr>
          <w:rFonts w:ascii="Times New Roman" w:eastAsia="Calibri" w:hAnsi="Times New Roman" w:cs="Times New Roman"/>
          <w:sz w:val="28"/>
          <w:szCs w:val="28"/>
        </w:rPr>
        <w:t> Классным руководителям Лариной Н.Н., Рубцовой Ю.В., Есиповой И.В. обратить внимание на понижение качества знаний учащихся в классах, выявить причины, активизировать индивидуальную работу с данной категорией учащихся.</w:t>
      </w:r>
    </w:p>
    <w:p w:rsidR="008C683B" w:rsidRPr="008C683B" w:rsidRDefault="008C683B" w:rsidP="008C683B">
      <w:pPr>
        <w:spacing w:after="0" w:line="240" w:lineRule="auto"/>
        <w:ind w:left="-360"/>
        <w:jc w:val="both"/>
        <w:rPr>
          <w:rFonts w:ascii="Times New Roman" w:eastAsia="Calibri" w:hAnsi="Times New Roman" w:cs="Times New Roman"/>
          <w:sz w:val="28"/>
          <w:szCs w:val="28"/>
        </w:rPr>
      </w:pPr>
      <w:r w:rsidRPr="008C683B">
        <w:rPr>
          <w:rFonts w:ascii="Times New Roman" w:eastAsia="Calibri" w:hAnsi="Times New Roman" w:cs="Times New Roman"/>
          <w:b/>
          <w:sz w:val="28"/>
          <w:szCs w:val="28"/>
        </w:rPr>
        <w:t>3.</w:t>
      </w:r>
      <w:r w:rsidRPr="008C683B">
        <w:rPr>
          <w:rFonts w:ascii="Times New Roman" w:eastAsia="Calibri" w:hAnsi="Times New Roman" w:cs="Times New Roman"/>
          <w:sz w:val="28"/>
          <w:szCs w:val="28"/>
        </w:rPr>
        <w:t xml:space="preserve"> Классным руководителям 2-11 классов активизировать работу с учащимися, имеющими одну тройку по предмету, родителями, учителями-предметниками по формированию положительной мотивации к обучению у этих учащихся.           </w:t>
      </w:r>
    </w:p>
    <w:p w:rsidR="008C683B" w:rsidRPr="008C683B" w:rsidRDefault="008C683B" w:rsidP="008C683B">
      <w:pPr>
        <w:tabs>
          <w:tab w:val="left" w:pos="2490"/>
        </w:tabs>
        <w:rPr>
          <w:rFonts w:ascii="Times New Roman" w:eastAsia="Calibri" w:hAnsi="Times New Roman" w:cs="Times New Roman"/>
          <w:sz w:val="28"/>
          <w:szCs w:val="28"/>
        </w:rPr>
      </w:pPr>
    </w:p>
    <w:p w:rsidR="008C683B" w:rsidRPr="008C683B" w:rsidRDefault="008C683B" w:rsidP="008C683B">
      <w:pPr>
        <w:spacing w:after="0" w:line="240" w:lineRule="auto"/>
        <w:ind w:left="-360"/>
        <w:jc w:val="both"/>
        <w:rPr>
          <w:rFonts w:ascii="Times New Roman" w:eastAsia="Calibri" w:hAnsi="Times New Roman" w:cs="Times New Roman"/>
          <w:sz w:val="28"/>
          <w:szCs w:val="28"/>
        </w:rPr>
      </w:pPr>
      <w:r w:rsidRPr="008C683B">
        <w:rPr>
          <w:rFonts w:ascii="Times New Roman" w:eastAsia="Calibri" w:hAnsi="Times New Roman" w:cs="Times New Roman"/>
          <w:b/>
          <w:sz w:val="28"/>
          <w:szCs w:val="28"/>
        </w:rPr>
        <w:t xml:space="preserve">4. </w:t>
      </w:r>
      <w:r w:rsidRPr="008C683B">
        <w:rPr>
          <w:rFonts w:ascii="Times New Roman" w:eastAsia="Calibri" w:hAnsi="Times New Roman" w:cs="Times New Roman"/>
          <w:sz w:val="28"/>
          <w:szCs w:val="28"/>
        </w:rPr>
        <w:t xml:space="preserve">Учителям-предметникам своевременно выставлять оценки, выполнять Положение о системе оценок, следить за </w:t>
      </w:r>
      <w:proofErr w:type="spellStart"/>
      <w:r w:rsidRPr="008C683B">
        <w:rPr>
          <w:rFonts w:ascii="Times New Roman" w:eastAsia="Calibri" w:hAnsi="Times New Roman" w:cs="Times New Roman"/>
          <w:sz w:val="28"/>
          <w:szCs w:val="28"/>
        </w:rPr>
        <w:t>накопляемостью</w:t>
      </w:r>
      <w:proofErr w:type="spellEnd"/>
      <w:r w:rsidRPr="008C683B">
        <w:rPr>
          <w:rFonts w:ascii="Times New Roman" w:eastAsia="Calibri" w:hAnsi="Times New Roman" w:cs="Times New Roman"/>
          <w:sz w:val="28"/>
          <w:szCs w:val="28"/>
        </w:rPr>
        <w:t xml:space="preserve"> оценок в течение четверти.</w:t>
      </w:r>
    </w:p>
    <w:p w:rsidR="008C683B" w:rsidRPr="008C683B" w:rsidRDefault="008C683B" w:rsidP="008C683B">
      <w:pPr>
        <w:tabs>
          <w:tab w:val="left" w:pos="284"/>
          <w:tab w:val="left" w:pos="709"/>
        </w:tabs>
        <w:spacing w:after="0" w:line="240" w:lineRule="auto"/>
        <w:ind w:left="-360"/>
        <w:rPr>
          <w:rFonts w:ascii="Times New Roman" w:eastAsia="Calibri" w:hAnsi="Times New Roman" w:cs="Times New Roman"/>
          <w:b/>
          <w:sz w:val="28"/>
          <w:szCs w:val="28"/>
        </w:rPr>
      </w:pPr>
    </w:p>
    <w:p w:rsidR="008C683B" w:rsidRDefault="008C683B" w:rsidP="008C683B">
      <w:pPr>
        <w:tabs>
          <w:tab w:val="left" w:pos="284"/>
          <w:tab w:val="left" w:pos="709"/>
        </w:tabs>
        <w:spacing w:after="0" w:line="240" w:lineRule="auto"/>
        <w:ind w:left="-360"/>
        <w:rPr>
          <w:rFonts w:ascii="Times New Roman" w:eastAsia="Calibri" w:hAnsi="Times New Roman" w:cs="Times New Roman"/>
          <w:b/>
          <w:sz w:val="28"/>
          <w:szCs w:val="28"/>
          <w:lang w:eastAsia="ru-RU"/>
        </w:rPr>
      </w:pPr>
      <w:r w:rsidRPr="00DF2B62">
        <w:rPr>
          <w:rFonts w:ascii="Times New Roman" w:eastAsia="Calibri" w:hAnsi="Times New Roman" w:cs="Times New Roman"/>
          <w:b/>
          <w:sz w:val="28"/>
          <w:szCs w:val="28"/>
          <w:lang w:eastAsia="ru-RU"/>
        </w:rPr>
        <w:t xml:space="preserve">       </w:t>
      </w:r>
      <w:r w:rsidR="00DF2B62" w:rsidRPr="00DF2B62">
        <w:rPr>
          <w:rFonts w:ascii="Times New Roman" w:eastAsia="Calibri" w:hAnsi="Times New Roman" w:cs="Times New Roman"/>
          <w:b/>
          <w:sz w:val="28"/>
          <w:szCs w:val="28"/>
          <w:lang w:eastAsia="ru-RU"/>
        </w:rPr>
        <w:t>Анализ итоговой аттестации выпускников 9,11 классов</w:t>
      </w:r>
    </w:p>
    <w:p w:rsidR="00862B1C" w:rsidRPr="00862B1C" w:rsidRDefault="00862B1C" w:rsidP="00862B1C">
      <w:pPr>
        <w:shd w:val="clear" w:color="auto" w:fill="FFFFFF"/>
        <w:suppressAutoHyphens/>
        <w:spacing w:before="150" w:after="150" w:line="315" w:lineRule="atLeast"/>
        <w:rPr>
          <w:rFonts w:ascii="Times New Roman" w:eastAsia="Times New Roman" w:hAnsi="Times New Roman" w:cs="Times New Roman"/>
          <w:b/>
          <w:bCs/>
          <w:color w:val="000000"/>
          <w:sz w:val="28"/>
          <w:szCs w:val="28"/>
          <w:lang w:eastAsia="ar-SA"/>
        </w:rPr>
      </w:pPr>
      <w:r w:rsidRPr="00862B1C">
        <w:rPr>
          <w:rFonts w:ascii="Times New Roman" w:eastAsia="Times New Roman" w:hAnsi="Times New Roman" w:cs="Times New Roman"/>
          <w:sz w:val="28"/>
          <w:szCs w:val="28"/>
          <w:lang w:eastAsia="ar-SA"/>
        </w:rPr>
        <w:t xml:space="preserve">    Выпускная аттестация в 9 классе проходила в период с 2</w:t>
      </w:r>
      <w:r w:rsidR="001F3BDD">
        <w:rPr>
          <w:rFonts w:ascii="Times New Roman" w:eastAsia="Times New Roman" w:hAnsi="Times New Roman" w:cs="Times New Roman"/>
          <w:sz w:val="28"/>
          <w:szCs w:val="28"/>
          <w:lang w:eastAsia="ar-SA"/>
        </w:rPr>
        <w:t>9</w:t>
      </w:r>
      <w:r w:rsidRPr="00862B1C">
        <w:rPr>
          <w:rFonts w:ascii="Times New Roman" w:eastAsia="Times New Roman" w:hAnsi="Times New Roman" w:cs="Times New Roman"/>
          <w:sz w:val="28"/>
          <w:szCs w:val="28"/>
          <w:lang w:eastAsia="ar-SA"/>
        </w:rPr>
        <w:t xml:space="preserve"> мая по </w:t>
      </w:r>
      <w:r w:rsidR="001F3BDD">
        <w:rPr>
          <w:rFonts w:ascii="Times New Roman" w:eastAsia="Times New Roman" w:hAnsi="Times New Roman" w:cs="Times New Roman"/>
          <w:sz w:val="28"/>
          <w:szCs w:val="28"/>
          <w:lang w:eastAsia="ar-SA"/>
        </w:rPr>
        <w:t>9</w:t>
      </w:r>
      <w:r w:rsidRPr="00862B1C">
        <w:rPr>
          <w:rFonts w:ascii="Times New Roman" w:eastAsia="Times New Roman" w:hAnsi="Times New Roman" w:cs="Times New Roman"/>
          <w:sz w:val="28"/>
          <w:szCs w:val="28"/>
          <w:lang w:eastAsia="ar-SA"/>
        </w:rPr>
        <w:t xml:space="preserve"> </w:t>
      </w:r>
      <w:r w:rsidR="001F3BDD">
        <w:rPr>
          <w:rFonts w:ascii="Times New Roman" w:eastAsia="Times New Roman" w:hAnsi="Times New Roman" w:cs="Times New Roman"/>
          <w:sz w:val="28"/>
          <w:szCs w:val="28"/>
          <w:lang w:eastAsia="ar-SA"/>
        </w:rPr>
        <w:t>июня – основной период.</w:t>
      </w:r>
      <w:r w:rsidRPr="00862B1C">
        <w:rPr>
          <w:rFonts w:ascii="Times New Roman" w:eastAsia="Times New Roman" w:hAnsi="Times New Roman" w:cs="Times New Roman"/>
          <w:sz w:val="28"/>
          <w:szCs w:val="28"/>
          <w:lang w:eastAsia="ar-SA"/>
        </w:rPr>
        <w:t xml:space="preserve"> </w:t>
      </w:r>
      <w:r w:rsidRPr="00862B1C">
        <w:rPr>
          <w:rFonts w:ascii="Times New Roman" w:eastAsia="Times New Roman" w:hAnsi="Times New Roman" w:cs="Times New Roman"/>
          <w:color w:val="000000"/>
          <w:sz w:val="28"/>
          <w:szCs w:val="28"/>
          <w:lang w:eastAsia="ar-SA"/>
        </w:rPr>
        <w:t>Из 1</w:t>
      </w:r>
      <w:r w:rsidR="001F3BDD">
        <w:rPr>
          <w:rFonts w:ascii="Times New Roman" w:eastAsia="Times New Roman" w:hAnsi="Times New Roman" w:cs="Times New Roman"/>
          <w:color w:val="000000"/>
          <w:sz w:val="28"/>
          <w:szCs w:val="28"/>
          <w:lang w:eastAsia="ar-SA"/>
        </w:rPr>
        <w:t>5</w:t>
      </w:r>
      <w:r w:rsidRPr="00862B1C">
        <w:rPr>
          <w:rFonts w:ascii="Times New Roman" w:eastAsia="Times New Roman" w:hAnsi="Times New Roman" w:cs="Times New Roman"/>
          <w:color w:val="000000"/>
          <w:sz w:val="28"/>
          <w:szCs w:val="28"/>
          <w:lang w:eastAsia="ar-SA"/>
        </w:rPr>
        <w:t xml:space="preserve"> </w:t>
      </w:r>
      <w:proofErr w:type="gramStart"/>
      <w:r w:rsidRPr="00862B1C">
        <w:rPr>
          <w:rFonts w:ascii="Times New Roman" w:eastAsia="Times New Roman" w:hAnsi="Times New Roman" w:cs="Times New Roman"/>
          <w:color w:val="000000"/>
          <w:sz w:val="28"/>
          <w:szCs w:val="28"/>
          <w:lang w:eastAsia="ar-SA"/>
        </w:rPr>
        <w:t>обучающихся</w:t>
      </w:r>
      <w:proofErr w:type="gramEnd"/>
      <w:r w:rsidRPr="00862B1C">
        <w:rPr>
          <w:rFonts w:ascii="Times New Roman" w:eastAsia="Times New Roman" w:hAnsi="Times New Roman" w:cs="Times New Roman"/>
          <w:color w:val="000000"/>
          <w:sz w:val="28"/>
          <w:szCs w:val="28"/>
          <w:lang w:eastAsia="ar-SA"/>
        </w:rPr>
        <w:t xml:space="preserve"> к итоговой аттестации  были допущены все. </w:t>
      </w:r>
      <w:r w:rsidRPr="00862B1C">
        <w:rPr>
          <w:rFonts w:ascii="Times New Roman" w:eastAsia="Times New Roman" w:hAnsi="Times New Roman" w:cs="Times New Roman"/>
          <w:sz w:val="28"/>
          <w:szCs w:val="28"/>
          <w:lang w:eastAsia="ar-SA"/>
        </w:rPr>
        <w:t xml:space="preserve">Учащиеся сдавали </w:t>
      </w:r>
      <w:r w:rsidRPr="00862B1C">
        <w:rPr>
          <w:rFonts w:ascii="Times New Roman" w:eastAsia="Times New Roman" w:hAnsi="Times New Roman" w:cs="Times New Roman"/>
          <w:color w:val="000000"/>
          <w:sz w:val="28"/>
          <w:szCs w:val="28"/>
          <w:lang w:eastAsia="ar-SA"/>
        </w:rPr>
        <w:t xml:space="preserve"> экзамены  в форме ОГЭ: 2</w:t>
      </w:r>
      <w:r w:rsidRPr="00862B1C">
        <w:rPr>
          <w:rFonts w:ascii="Times New Roman" w:eastAsia="Times New Roman" w:hAnsi="Times New Roman" w:cs="Times New Roman"/>
          <w:sz w:val="28"/>
          <w:szCs w:val="28"/>
          <w:lang w:eastAsia="ar-SA"/>
        </w:rPr>
        <w:t xml:space="preserve">  </w:t>
      </w:r>
      <w:proofErr w:type="gramStart"/>
      <w:r w:rsidRPr="00862B1C">
        <w:rPr>
          <w:rFonts w:ascii="Times New Roman" w:eastAsia="Times New Roman" w:hAnsi="Times New Roman" w:cs="Times New Roman"/>
          <w:sz w:val="28"/>
          <w:szCs w:val="28"/>
          <w:lang w:eastAsia="ar-SA"/>
        </w:rPr>
        <w:t>письменных</w:t>
      </w:r>
      <w:proofErr w:type="gramEnd"/>
      <w:r w:rsidRPr="00862B1C">
        <w:rPr>
          <w:rFonts w:ascii="Times New Roman" w:eastAsia="Times New Roman" w:hAnsi="Times New Roman" w:cs="Times New Roman"/>
          <w:sz w:val="28"/>
          <w:szCs w:val="28"/>
          <w:lang w:eastAsia="ar-SA"/>
        </w:rPr>
        <w:t xml:space="preserve"> обязательных экзамена (русский язык и математика) и 2 по выбору.</w:t>
      </w:r>
      <w:r w:rsidRPr="00862B1C">
        <w:rPr>
          <w:rFonts w:ascii="Times New Roman" w:eastAsia="Times New Roman" w:hAnsi="Times New Roman" w:cs="Times New Roman"/>
          <w:b/>
          <w:bCs/>
          <w:color w:val="000000"/>
          <w:sz w:val="28"/>
          <w:szCs w:val="28"/>
          <w:lang w:eastAsia="ar-SA"/>
        </w:rPr>
        <w:t xml:space="preserve"> </w:t>
      </w:r>
      <w:r w:rsidRPr="00862B1C">
        <w:rPr>
          <w:rFonts w:ascii="Times New Roman" w:eastAsia="Times New Roman" w:hAnsi="Times New Roman" w:cs="Times New Roman"/>
          <w:color w:val="000000"/>
          <w:sz w:val="28"/>
          <w:szCs w:val="28"/>
          <w:lang w:eastAsia="ar-SA"/>
        </w:rPr>
        <w:t xml:space="preserve"> </w:t>
      </w:r>
    </w:p>
    <w:p w:rsidR="00862B1C" w:rsidRPr="00862B1C" w:rsidRDefault="00862B1C" w:rsidP="00862B1C">
      <w:pPr>
        <w:shd w:val="clear" w:color="auto" w:fill="FFFFFF"/>
        <w:suppressAutoHyphens/>
        <w:spacing w:before="150" w:after="150" w:line="315" w:lineRule="atLeast"/>
        <w:jc w:val="center"/>
        <w:rPr>
          <w:rFonts w:ascii="Times New Roman" w:eastAsia="Times New Roman" w:hAnsi="Times New Roman" w:cs="Times New Roman"/>
          <w:b/>
          <w:bCs/>
          <w:sz w:val="28"/>
          <w:szCs w:val="24"/>
          <w:lang w:eastAsia="ar-SA"/>
        </w:rPr>
      </w:pPr>
      <w:r w:rsidRPr="00862B1C">
        <w:rPr>
          <w:rFonts w:ascii="Times New Roman" w:eastAsia="Times New Roman" w:hAnsi="Times New Roman" w:cs="Times New Roman"/>
          <w:bCs/>
          <w:color w:val="000000"/>
          <w:sz w:val="28"/>
          <w:szCs w:val="28"/>
          <w:lang w:eastAsia="ar-SA"/>
        </w:rPr>
        <w:t>Распределение выбора предметов выпускниками 9-го класса следующее:</w:t>
      </w:r>
    </w:p>
    <w:p w:rsidR="00862B1C" w:rsidRPr="00862B1C" w:rsidRDefault="00862B1C" w:rsidP="00862B1C">
      <w:pPr>
        <w:shd w:val="clear" w:color="auto" w:fill="FFFFFF"/>
        <w:suppressAutoHyphens/>
        <w:spacing w:before="150" w:after="150" w:line="315" w:lineRule="atLeast"/>
        <w:jc w:val="both"/>
        <w:rPr>
          <w:rFonts w:ascii="Times New Roman" w:eastAsia="MS Mincho" w:hAnsi="Times New Roman" w:cs="Times New Roman"/>
          <w:b/>
          <w:bCs/>
          <w:color w:val="000000"/>
          <w:sz w:val="28"/>
          <w:szCs w:val="28"/>
          <w:lang w:eastAsia="ar-SA"/>
        </w:rPr>
      </w:pPr>
      <w:r w:rsidRPr="00862B1C">
        <w:rPr>
          <w:rFonts w:ascii="Times New Roman" w:eastAsia="MS Mincho" w:hAnsi="Times New Roman" w:cs="Times New Roman"/>
          <w:b/>
          <w:bCs/>
          <w:color w:val="000000"/>
          <w:sz w:val="28"/>
          <w:szCs w:val="28"/>
          <w:lang w:eastAsia="ar-SA"/>
        </w:rPr>
        <w:t>Таблица  №1</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904"/>
        <w:gridCol w:w="1620"/>
        <w:gridCol w:w="2229"/>
        <w:gridCol w:w="1622"/>
      </w:tblGrid>
      <w:tr w:rsidR="001F3BDD" w:rsidRPr="00862B1C" w:rsidTr="00BC1098">
        <w:tc>
          <w:tcPr>
            <w:tcW w:w="1447"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LineNumbers/>
              <w:shd w:val="clear" w:color="auto" w:fill="FFFFFF"/>
              <w:suppressAutoHyphens/>
              <w:snapToGrid w:val="0"/>
              <w:spacing w:before="150" w:after="150" w:line="315" w:lineRule="atLeast"/>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Русский язык</w:t>
            </w:r>
          </w:p>
          <w:p w:rsidR="001F3BDD" w:rsidRPr="00862B1C" w:rsidRDefault="001F3BDD" w:rsidP="00862B1C">
            <w:pPr>
              <w:suppressLineNumbers/>
              <w:shd w:val="clear" w:color="auto" w:fill="FFFFFF"/>
              <w:suppressAutoHyphens/>
              <w:spacing w:before="150" w:after="150" w:line="315" w:lineRule="atLeast"/>
              <w:rPr>
                <w:rFonts w:ascii="Times New Roman" w:eastAsia="MS Mincho" w:hAnsi="Times New Roman" w:cs="Times New Roman"/>
                <w:b/>
                <w:color w:val="000000"/>
                <w:sz w:val="24"/>
                <w:szCs w:val="24"/>
                <w:lang w:eastAsia="ar-SA"/>
              </w:rPr>
            </w:pPr>
          </w:p>
        </w:tc>
        <w:tc>
          <w:tcPr>
            <w:tcW w:w="1904"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LineNumbers/>
              <w:shd w:val="clear" w:color="auto" w:fill="FFFFFF"/>
              <w:suppressAutoHyphens/>
              <w:snapToGrid w:val="0"/>
              <w:spacing w:before="150" w:after="150" w:line="315" w:lineRule="atLeast"/>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Математика</w:t>
            </w:r>
          </w:p>
        </w:tc>
        <w:tc>
          <w:tcPr>
            <w:tcW w:w="1620"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LineNumbers/>
              <w:shd w:val="clear" w:color="auto" w:fill="FFFFFF"/>
              <w:suppressAutoHyphens/>
              <w:snapToGrid w:val="0"/>
              <w:spacing w:before="150" w:after="150" w:line="315" w:lineRule="atLeast"/>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Биология</w:t>
            </w:r>
          </w:p>
        </w:tc>
        <w:tc>
          <w:tcPr>
            <w:tcW w:w="2229"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LineNumbers/>
              <w:shd w:val="clear" w:color="auto" w:fill="FFFFFF"/>
              <w:suppressAutoHyphens/>
              <w:snapToGrid w:val="0"/>
              <w:spacing w:before="150" w:after="150" w:line="315" w:lineRule="atLeast"/>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Обществознание</w:t>
            </w:r>
          </w:p>
        </w:tc>
        <w:tc>
          <w:tcPr>
            <w:tcW w:w="1622"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LineNumbers/>
              <w:shd w:val="clear" w:color="auto" w:fill="FFFFFF"/>
              <w:suppressAutoHyphens/>
              <w:snapToGrid w:val="0"/>
              <w:spacing w:before="150" w:after="150" w:line="315" w:lineRule="atLeast"/>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География</w:t>
            </w:r>
          </w:p>
        </w:tc>
      </w:tr>
      <w:tr w:rsidR="001F3BDD" w:rsidRPr="00862B1C" w:rsidTr="00BC1098">
        <w:tc>
          <w:tcPr>
            <w:tcW w:w="1447" w:type="dxa"/>
            <w:tcBorders>
              <w:top w:val="single" w:sz="4" w:space="0" w:color="auto"/>
              <w:left w:val="single" w:sz="4" w:space="0" w:color="auto"/>
              <w:bottom w:val="single" w:sz="4" w:space="0" w:color="auto"/>
              <w:right w:val="single" w:sz="4" w:space="0" w:color="auto"/>
            </w:tcBorders>
          </w:tcPr>
          <w:p w:rsidR="001F3BDD" w:rsidRPr="00862B1C" w:rsidRDefault="001F3BDD" w:rsidP="001F3BDD">
            <w:pPr>
              <w:suppressLineNumbers/>
              <w:shd w:val="clear" w:color="auto" w:fill="FFFFFF"/>
              <w:suppressAutoHyphens/>
              <w:snapToGrid w:val="0"/>
              <w:spacing w:before="150" w:after="150" w:line="315" w:lineRule="atLeast"/>
              <w:jc w:val="center"/>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1</w:t>
            </w:r>
            <w:r>
              <w:rPr>
                <w:rFonts w:ascii="Times New Roman" w:eastAsia="MS Mincho" w:hAnsi="Times New Roman" w:cs="Times New Roman"/>
                <w:b/>
                <w:color w:val="000000"/>
                <w:sz w:val="24"/>
                <w:szCs w:val="24"/>
                <w:lang w:eastAsia="ar-SA"/>
              </w:rPr>
              <w:t>5</w:t>
            </w:r>
          </w:p>
        </w:tc>
        <w:tc>
          <w:tcPr>
            <w:tcW w:w="1904" w:type="dxa"/>
            <w:tcBorders>
              <w:top w:val="single" w:sz="4" w:space="0" w:color="auto"/>
              <w:left w:val="single" w:sz="4" w:space="0" w:color="auto"/>
              <w:bottom w:val="single" w:sz="4" w:space="0" w:color="auto"/>
              <w:right w:val="single" w:sz="4" w:space="0" w:color="auto"/>
            </w:tcBorders>
          </w:tcPr>
          <w:p w:rsidR="001F3BDD" w:rsidRPr="00862B1C" w:rsidRDefault="001F3BDD" w:rsidP="001F3BDD">
            <w:pPr>
              <w:suppressLineNumbers/>
              <w:shd w:val="clear" w:color="auto" w:fill="FFFFFF"/>
              <w:suppressAutoHyphens/>
              <w:snapToGrid w:val="0"/>
              <w:spacing w:before="150" w:after="150" w:line="315" w:lineRule="atLeast"/>
              <w:jc w:val="center"/>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1</w:t>
            </w:r>
            <w:r>
              <w:rPr>
                <w:rFonts w:ascii="Times New Roman" w:eastAsia="MS Mincho" w:hAnsi="Times New Roman" w:cs="Times New Roman"/>
                <w:b/>
                <w:color w:val="000000"/>
                <w:sz w:val="24"/>
                <w:szCs w:val="24"/>
                <w:lang w:eastAsia="ar-SA"/>
              </w:rPr>
              <w:t>5</w:t>
            </w:r>
          </w:p>
        </w:tc>
        <w:tc>
          <w:tcPr>
            <w:tcW w:w="1620"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AutoHyphens/>
              <w:spacing w:before="150" w:after="150" w:line="315" w:lineRule="atLeast"/>
              <w:jc w:val="both"/>
              <w:rPr>
                <w:rFonts w:ascii="Times New Roman" w:eastAsia="MS Mincho" w:hAnsi="Times New Roman" w:cs="Times New Roman"/>
                <w:b/>
                <w:bCs/>
                <w:color w:val="000000"/>
                <w:sz w:val="24"/>
                <w:szCs w:val="24"/>
                <w:lang w:eastAsia="ar-SA"/>
              </w:rPr>
            </w:pPr>
            <w:r w:rsidRPr="00862B1C">
              <w:rPr>
                <w:rFonts w:ascii="Times New Roman" w:eastAsia="MS Mincho" w:hAnsi="Times New Roman" w:cs="Times New Roman"/>
                <w:b/>
                <w:bCs/>
                <w:color w:val="000000"/>
                <w:sz w:val="24"/>
                <w:szCs w:val="24"/>
                <w:lang w:eastAsia="ar-SA"/>
              </w:rPr>
              <w:t>15</w:t>
            </w:r>
          </w:p>
        </w:tc>
        <w:tc>
          <w:tcPr>
            <w:tcW w:w="2229"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AutoHyphens/>
              <w:spacing w:before="150" w:after="150" w:line="315" w:lineRule="atLeast"/>
              <w:jc w:val="both"/>
              <w:rPr>
                <w:rFonts w:ascii="Times New Roman" w:eastAsia="MS Mincho" w:hAnsi="Times New Roman" w:cs="Times New Roman"/>
                <w:b/>
                <w:bCs/>
                <w:color w:val="000000"/>
                <w:sz w:val="24"/>
                <w:szCs w:val="24"/>
                <w:lang w:eastAsia="ar-SA"/>
              </w:rPr>
            </w:pPr>
            <w:r>
              <w:rPr>
                <w:rFonts w:ascii="Times New Roman" w:eastAsia="MS Mincho" w:hAnsi="Times New Roman" w:cs="Times New Roman"/>
                <w:b/>
                <w:bCs/>
                <w:color w:val="000000"/>
                <w:sz w:val="24"/>
                <w:szCs w:val="24"/>
                <w:lang w:eastAsia="ar-SA"/>
              </w:rPr>
              <w:t>9</w:t>
            </w:r>
          </w:p>
        </w:tc>
        <w:tc>
          <w:tcPr>
            <w:tcW w:w="1622"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AutoHyphens/>
              <w:spacing w:before="150" w:after="150" w:line="315" w:lineRule="atLeast"/>
              <w:jc w:val="both"/>
              <w:rPr>
                <w:rFonts w:ascii="Times New Roman" w:eastAsia="MS Mincho" w:hAnsi="Times New Roman" w:cs="Times New Roman"/>
                <w:b/>
                <w:bCs/>
                <w:color w:val="000000"/>
                <w:sz w:val="24"/>
                <w:szCs w:val="24"/>
                <w:lang w:eastAsia="ar-SA"/>
              </w:rPr>
            </w:pPr>
            <w:r w:rsidRPr="00862B1C">
              <w:rPr>
                <w:rFonts w:ascii="Times New Roman" w:eastAsia="MS Mincho" w:hAnsi="Times New Roman" w:cs="Times New Roman"/>
                <w:b/>
                <w:bCs/>
                <w:color w:val="000000"/>
                <w:sz w:val="24"/>
                <w:szCs w:val="24"/>
                <w:lang w:eastAsia="ar-SA"/>
              </w:rPr>
              <w:t>5</w:t>
            </w:r>
          </w:p>
        </w:tc>
      </w:tr>
      <w:tr w:rsidR="001F3BDD" w:rsidRPr="00862B1C" w:rsidTr="00BC1098">
        <w:tc>
          <w:tcPr>
            <w:tcW w:w="1447"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LineNumbers/>
              <w:shd w:val="clear" w:color="auto" w:fill="FFFFFF"/>
              <w:suppressAutoHyphens/>
              <w:snapToGrid w:val="0"/>
              <w:spacing w:before="150" w:after="150" w:line="315" w:lineRule="atLeast"/>
              <w:jc w:val="center"/>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100%</w:t>
            </w:r>
          </w:p>
        </w:tc>
        <w:tc>
          <w:tcPr>
            <w:tcW w:w="1904"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LineNumbers/>
              <w:shd w:val="clear" w:color="auto" w:fill="FFFFFF"/>
              <w:suppressAutoHyphens/>
              <w:snapToGrid w:val="0"/>
              <w:spacing w:before="150" w:after="150" w:line="315" w:lineRule="atLeast"/>
              <w:jc w:val="center"/>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100%</w:t>
            </w:r>
          </w:p>
        </w:tc>
        <w:tc>
          <w:tcPr>
            <w:tcW w:w="1620"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AutoHyphens/>
              <w:spacing w:before="150" w:after="150" w:line="315" w:lineRule="atLeast"/>
              <w:jc w:val="both"/>
              <w:rPr>
                <w:rFonts w:ascii="Times New Roman" w:eastAsia="MS Mincho" w:hAnsi="Times New Roman" w:cs="Times New Roman"/>
                <w:b/>
                <w:bCs/>
                <w:color w:val="000000"/>
                <w:sz w:val="24"/>
                <w:szCs w:val="24"/>
                <w:lang w:eastAsia="ar-SA"/>
              </w:rPr>
            </w:pPr>
            <w:r>
              <w:rPr>
                <w:rFonts w:ascii="Times New Roman" w:eastAsia="MS Mincho" w:hAnsi="Times New Roman" w:cs="Times New Roman"/>
                <w:b/>
                <w:bCs/>
                <w:color w:val="000000"/>
                <w:sz w:val="24"/>
                <w:szCs w:val="24"/>
                <w:lang w:eastAsia="ar-SA"/>
              </w:rPr>
              <w:t>100</w:t>
            </w:r>
            <w:r w:rsidRPr="00862B1C">
              <w:rPr>
                <w:rFonts w:ascii="Times New Roman" w:eastAsia="MS Mincho" w:hAnsi="Times New Roman" w:cs="Times New Roman"/>
                <w:b/>
                <w:bCs/>
                <w:color w:val="000000"/>
                <w:sz w:val="24"/>
                <w:szCs w:val="24"/>
                <w:lang w:eastAsia="ar-SA"/>
              </w:rPr>
              <w:t>%</w:t>
            </w:r>
          </w:p>
        </w:tc>
        <w:tc>
          <w:tcPr>
            <w:tcW w:w="2229" w:type="dxa"/>
            <w:tcBorders>
              <w:top w:val="single" w:sz="4" w:space="0" w:color="auto"/>
              <w:left w:val="single" w:sz="4" w:space="0" w:color="auto"/>
              <w:bottom w:val="single" w:sz="4" w:space="0" w:color="auto"/>
              <w:right w:val="single" w:sz="4" w:space="0" w:color="auto"/>
            </w:tcBorders>
          </w:tcPr>
          <w:p w:rsidR="001F3BDD" w:rsidRPr="00862B1C" w:rsidRDefault="001F3BDD" w:rsidP="001F3BDD">
            <w:pPr>
              <w:suppressAutoHyphens/>
              <w:spacing w:before="150" w:after="150" w:line="315" w:lineRule="atLeast"/>
              <w:jc w:val="both"/>
              <w:rPr>
                <w:rFonts w:ascii="Times New Roman" w:eastAsia="MS Mincho" w:hAnsi="Times New Roman" w:cs="Times New Roman"/>
                <w:b/>
                <w:bCs/>
                <w:color w:val="000000"/>
                <w:sz w:val="24"/>
                <w:szCs w:val="24"/>
                <w:lang w:eastAsia="ar-SA"/>
              </w:rPr>
            </w:pPr>
            <w:r w:rsidRPr="00862B1C">
              <w:rPr>
                <w:rFonts w:ascii="Times New Roman" w:eastAsia="MS Mincho" w:hAnsi="Times New Roman" w:cs="Times New Roman"/>
                <w:b/>
                <w:bCs/>
                <w:color w:val="000000"/>
                <w:sz w:val="24"/>
                <w:szCs w:val="24"/>
                <w:lang w:eastAsia="ar-SA"/>
              </w:rPr>
              <w:t>6</w:t>
            </w:r>
            <w:r>
              <w:rPr>
                <w:rFonts w:ascii="Times New Roman" w:eastAsia="MS Mincho" w:hAnsi="Times New Roman" w:cs="Times New Roman"/>
                <w:b/>
                <w:bCs/>
                <w:color w:val="000000"/>
                <w:sz w:val="24"/>
                <w:szCs w:val="24"/>
                <w:lang w:eastAsia="ar-SA"/>
              </w:rPr>
              <w:t>0</w:t>
            </w:r>
            <w:r w:rsidRPr="00862B1C">
              <w:rPr>
                <w:rFonts w:ascii="Times New Roman" w:eastAsia="MS Mincho" w:hAnsi="Times New Roman" w:cs="Times New Roman"/>
                <w:b/>
                <w:bCs/>
                <w:color w:val="000000"/>
                <w:sz w:val="24"/>
                <w:szCs w:val="24"/>
                <w:lang w:eastAsia="ar-SA"/>
              </w:rPr>
              <w:t>%</w:t>
            </w:r>
          </w:p>
        </w:tc>
        <w:tc>
          <w:tcPr>
            <w:tcW w:w="1622" w:type="dxa"/>
            <w:tcBorders>
              <w:top w:val="single" w:sz="4" w:space="0" w:color="auto"/>
              <w:left w:val="single" w:sz="4" w:space="0" w:color="auto"/>
              <w:bottom w:val="single" w:sz="4" w:space="0" w:color="auto"/>
              <w:right w:val="single" w:sz="4" w:space="0" w:color="auto"/>
            </w:tcBorders>
          </w:tcPr>
          <w:p w:rsidR="001F3BDD" w:rsidRPr="00862B1C" w:rsidRDefault="001F3BDD" w:rsidP="00862B1C">
            <w:pPr>
              <w:suppressAutoHyphens/>
              <w:spacing w:before="150" w:after="150" w:line="315" w:lineRule="atLeast"/>
              <w:jc w:val="both"/>
              <w:rPr>
                <w:rFonts w:ascii="Times New Roman" w:eastAsia="MS Mincho" w:hAnsi="Times New Roman" w:cs="Times New Roman"/>
                <w:b/>
                <w:bCs/>
                <w:color w:val="000000"/>
                <w:sz w:val="24"/>
                <w:szCs w:val="24"/>
                <w:lang w:eastAsia="ar-SA"/>
              </w:rPr>
            </w:pPr>
            <w:r>
              <w:rPr>
                <w:rFonts w:ascii="Times New Roman" w:eastAsia="MS Mincho" w:hAnsi="Times New Roman" w:cs="Times New Roman"/>
                <w:b/>
                <w:bCs/>
                <w:color w:val="000000"/>
                <w:sz w:val="24"/>
                <w:szCs w:val="24"/>
                <w:lang w:eastAsia="ar-SA"/>
              </w:rPr>
              <w:t>33</w:t>
            </w:r>
            <w:r w:rsidRPr="00862B1C">
              <w:rPr>
                <w:rFonts w:ascii="Times New Roman" w:eastAsia="MS Mincho" w:hAnsi="Times New Roman" w:cs="Times New Roman"/>
                <w:b/>
                <w:bCs/>
                <w:color w:val="000000"/>
                <w:sz w:val="24"/>
                <w:szCs w:val="24"/>
                <w:lang w:eastAsia="ar-SA"/>
              </w:rPr>
              <w:t>%</w:t>
            </w:r>
          </w:p>
        </w:tc>
      </w:tr>
    </w:tbl>
    <w:p w:rsidR="00862B1C" w:rsidRPr="00862B1C" w:rsidRDefault="00862B1C" w:rsidP="00862B1C">
      <w:pPr>
        <w:shd w:val="clear" w:color="auto" w:fill="FFFFFF"/>
        <w:suppressAutoHyphens/>
        <w:spacing w:after="0" w:line="240" w:lineRule="auto"/>
        <w:jc w:val="both"/>
        <w:rPr>
          <w:rFonts w:ascii="Times New Roman" w:eastAsia="MS Mincho" w:hAnsi="Times New Roman" w:cs="Times New Roman"/>
          <w:b/>
          <w:sz w:val="28"/>
          <w:szCs w:val="28"/>
          <w:lang w:eastAsia="ar-SA"/>
        </w:rPr>
      </w:pPr>
    </w:p>
    <w:p w:rsidR="00862B1C" w:rsidRPr="00862B1C" w:rsidRDefault="00862B1C" w:rsidP="00862B1C">
      <w:pPr>
        <w:shd w:val="clear" w:color="auto" w:fill="FFFFFF"/>
        <w:suppressAutoHyphens/>
        <w:spacing w:after="0" w:line="240" w:lineRule="auto"/>
        <w:jc w:val="both"/>
        <w:rPr>
          <w:rFonts w:ascii="Times New Roman" w:eastAsia="MS Mincho" w:hAnsi="Times New Roman" w:cs="Times New Roman"/>
          <w:b/>
          <w:color w:val="000000"/>
          <w:sz w:val="28"/>
          <w:szCs w:val="28"/>
          <w:lang w:eastAsia="ar-SA"/>
        </w:rPr>
      </w:pPr>
      <w:r w:rsidRPr="00862B1C">
        <w:rPr>
          <w:rFonts w:ascii="Times New Roman" w:eastAsia="MS Mincho" w:hAnsi="Times New Roman" w:cs="Times New Roman"/>
          <w:color w:val="000000"/>
          <w:sz w:val="28"/>
          <w:szCs w:val="28"/>
          <w:lang w:eastAsia="ar-SA"/>
        </w:rPr>
        <w:t xml:space="preserve">   </w:t>
      </w:r>
      <w:r w:rsidRPr="00862B1C">
        <w:rPr>
          <w:rFonts w:ascii="Times New Roman" w:eastAsia="MS Mincho" w:hAnsi="Times New Roman" w:cs="Times New Roman"/>
          <w:b/>
          <w:color w:val="000000"/>
          <w:sz w:val="28"/>
          <w:szCs w:val="28"/>
          <w:lang w:eastAsia="ar-SA"/>
        </w:rPr>
        <w:t xml:space="preserve">Результаты экзаменов по основным предметам </w:t>
      </w:r>
    </w:p>
    <w:p w:rsidR="00862B1C" w:rsidRPr="00862B1C" w:rsidRDefault="00862B1C" w:rsidP="00862B1C">
      <w:pPr>
        <w:shd w:val="clear" w:color="auto" w:fill="FFFFFF"/>
        <w:suppressAutoHyphens/>
        <w:spacing w:after="0" w:line="240" w:lineRule="auto"/>
        <w:jc w:val="both"/>
        <w:rPr>
          <w:rFonts w:ascii="Times New Roman" w:eastAsia="MS Mincho" w:hAnsi="Times New Roman" w:cs="Times New Roman"/>
          <w:b/>
          <w:color w:val="000000"/>
          <w:sz w:val="28"/>
          <w:szCs w:val="28"/>
          <w:lang w:eastAsia="ar-SA"/>
        </w:rPr>
      </w:pPr>
      <w:r w:rsidRPr="00862B1C">
        <w:rPr>
          <w:rFonts w:ascii="Times New Roman" w:eastAsia="MS Mincho" w:hAnsi="Times New Roman" w:cs="Times New Roman"/>
          <w:b/>
          <w:color w:val="000000"/>
          <w:sz w:val="28"/>
          <w:szCs w:val="28"/>
          <w:lang w:eastAsia="ar-SA"/>
        </w:rPr>
        <w:t xml:space="preserve">Таблица  №2 </w:t>
      </w:r>
    </w:p>
    <w:tbl>
      <w:tblPr>
        <w:tblW w:w="10090" w:type="dxa"/>
        <w:tblInd w:w="-59" w:type="dxa"/>
        <w:tblLayout w:type="fixed"/>
        <w:tblLook w:val="04A0" w:firstRow="1" w:lastRow="0" w:firstColumn="1" w:lastColumn="0" w:noHBand="0" w:noVBand="1"/>
      </w:tblPr>
      <w:tblGrid>
        <w:gridCol w:w="1918"/>
        <w:gridCol w:w="762"/>
        <w:gridCol w:w="709"/>
        <w:gridCol w:w="747"/>
        <w:gridCol w:w="1069"/>
        <w:gridCol w:w="719"/>
        <w:gridCol w:w="1019"/>
        <w:gridCol w:w="993"/>
        <w:gridCol w:w="992"/>
        <w:gridCol w:w="1162"/>
      </w:tblGrid>
      <w:tr w:rsidR="00862B1C" w:rsidRPr="00862B1C" w:rsidTr="00F43D2E">
        <w:tc>
          <w:tcPr>
            <w:tcW w:w="191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Предмет, класс</w:t>
            </w:r>
          </w:p>
        </w:tc>
        <w:tc>
          <w:tcPr>
            <w:tcW w:w="762"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240" w:lineRule="auto"/>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Кол-во участников</w:t>
            </w:r>
          </w:p>
        </w:tc>
        <w:tc>
          <w:tcPr>
            <w:tcW w:w="70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«5»</w:t>
            </w:r>
          </w:p>
        </w:tc>
        <w:tc>
          <w:tcPr>
            <w:tcW w:w="747"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«4»</w:t>
            </w:r>
          </w:p>
        </w:tc>
        <w:tc>
          <w:tcPr>
            <w:tcW w:w="106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«3»</w:t>
            </w:r>
          </w:p>
        </w:tc>
        <w:tc>
          <w:tcPr>
            <w:tcW w:w="71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«2»</w:t>
            </w:r>
          </w:p>
        </w:tc>
        <w:tc>
          <w:tcPr>
            <w:tcW w:w="101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Успеваемость</w:t>
            </w:r>
          </w:p>
        </w:tc>
        <w:tc>
          <w:tcPr>
            <w:tcW w:w="993"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240" w:lineRule="auto"/>
              <w:rPr>
                <w:rFonts w:ascii="Times New Roman" w:eastAsia="Times New Roman" w:hAnsi="Times New Roman" w:cs="Trebuchet MS"/>
                <w:color w:val="000000"/>
                <w:sz w:val="28"/>
                <w:szCs w:val="28"/>
                <w:lang w:eastAsia="ar-SA"/>
              </w:rPr>
            </w:pPr>
            <w:proofErr w:type="spellStart"/>
            <w:r w:rsidRPr="00862B1C">
              <w:rPr>
                <w:rFonts w:ascii="Times New Roman" w:eastAsia="Times New Roman" w:hAnsi="Times New Roman" w:cs="Trebuchet MS"/>
                <w:color w:val="000000"/>
                <w:sz w:val="28"/>
                <w:szCs w:val="28"/>
                <w:lang w:eastAsia="ar-SA"/>
              </w:rPr>
              <w:t>Кач</w:t>
            </w:r>
            <w:proofErr w:type="spellEnd"/>
            <w:r w:rsidRPr="00862B1C">
              <w:rPr>
                <w:rFonts w:ascii="Times New Roman" w:eastAsia="Times New Roman" w:hAnsi="Times New Roman" w:cs="Trebuchet MS"/>
                <w:color w:val="000000"/>
                <w:sz w:val="28"/>
                <w:szCs w:val="28"/>
                <w:lang w:eastAsia="ar-SA"/>
              </w:rPr>
              <w:t>-во обучения</w:t>
            </w:r>
          </w:p>
        </w:tc>
        <w:tc>
          <w:tcPr>
            <w:tcW w:w="992"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240" w:lineRule="auto"/>
              <w:rPr>
                <w:rFonts w:ascii="Times New Roman" w:eastAsia="Times New Roman" w:hAnsi="Times New Roman" w:cs="Trebuchet MS"/>
                <w:color w:val="000000"/>
                <w:sz w:val="28"/>
                <w:szCs w:val="28"/>
                <w:lang w:eastAsia="ar-SA"/>
              </w:rPr>
            </w:pPr>
            <w:proofErr w:type="spellStart"/>
            <w:r w:rsidRPr="00862B1C">
              <w:rPr>
                <w:rFonts w:ascii="Times New Roman" w:eastAsia="Times New Roman" w:hAnsi="Times New Roman" w:cs="Trebuchet MS"/>
                <w:color w:val="000000"/>
                <w:sz w:val="28"/>
                <w:szCs w:val="28"/>
                <w:lang w:eastAsia="ar-SA"/>
              </w:rPr>
              <w:t>Кач</w:t>
            </w:r>
            <w:proofErr w:type="spellEnd"/>
            <w:r w:rsidRPr="00862B1C">
              <w:rPr>
                <w:rFonts w:ascii="Times New Roman" w:eastAsia="Times New Roman" w:hAnsi="Times New Roman" w:cs="Trebuchet MS"/>
                <w:color w:val="000000"/>
                <w:sz w:val="28"/>
                <w:szCs w:val="28"/>
                <w:lang w:eastAsia="ar-SA"/>
              </w:rPr>
              <w:t>-во обучения за год</w:t>
            </w:r>
          </w:p>
        </w:tc>
        <w:tc>
          <w:tcPr>
            <w:tcW w:w="1162"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Учитель</w:t>
            </w:r>
          </w:p>
        </w:tc>
      </w:tr>
      <w:tr w:rsidR="00862B1C" w:rsidRPr="00862B1C" w:rsidTr="00F43D2E">
        <w:tc>
          <w:tcPr>
            <w:tcW w:w="191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Математика</w:t>
            </w:r>
          </w:p>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762" w:type="dxa"/>
            <w:tcBorders>
              <w:top w:val="single" w:sz="4" w:space="0" w:color="000000"/>
              <w:left w:val="single" w:sz="4" w:space="0" w:color="000000"/>
              <w:bottom w:val="single" w:sz="4" w:space="0" w:color="000000"/>
              <w:right w:val="nil"/>
            </w:tcBorders>
          </w:tcPr>
          <w:p w:rsidR="00862B1C" w:rsidRPr="00862B1C" w:rsidRDefault="00862B1C" w:rsidP="0056406F">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1</w:t>
            </w:r>
            <w:r w:rsidR="0056406F">
              <w:rPr>
                <w:rFonts w:ascii="Times New Roman" w:eastAsia="Times New Roman" w:hAnsi="Times New Roman" w:cs="Trebuchet MS"/>
                <w:color w:val="000000"/>
                <w:sz w:val="28"/>
                <w:szCs w:val="28"/>
                <w:lang w:eastAsia="ar-SA"/>
              </w:rPr>
              <w:t>5</w:t>
            </w:r>
          </w:p>
        </w:tc>
        <w:tc>
          <w:tcPr>
            <w:tcW w:w="709" w:type="dxa"/>
            <w:tcBorders>
              <w:top w:val="single" w:sz="4" w:space="0" w:color="000000"/>
              <w:left w:val="single" w:sz="4" w:space="0" w:color="000000"/>
              <w:bottom w:val="single" w:sz="4" w:space="0" w:color="000000"/>
              <w:right w:val="nil"/>
            </w:tcBorders>
          </w:tcPr>
          <w:p w:rsidR="00862B1C" w:rsidRPr="00862B1C" w:rsidRDefault="001B49F4"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1</w:t>
            </w:r>
          </w:p>
        </w:tc>
        <w:tc>
          <w:tcPr>
            <w:tcW w:w="747" w:type="dxa"/>
            <w:tcBorders>
              <w:top w:val="single" w:sz="4" w:space="0" w:color="000000"/>
              <w:left w:val="single" w:sz="4" w:space="0" w:color="000000"/>
              <w:bottom w:val="single" w:sz="4" w:space="0" w:color="000000"/>
              <w:right w:val="nil"/>
            </w:tcBorders>
          </w:tcPr>
          <w:p w:rsidR="00862B1C" w:rsidRPr="00862B1C" w:rsidRDefault="001B49F4"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7</w:t>
            </w:r>
          </w:p>
        </w:tc>
        <w:tc>
          <w:tcPr>
            <w:tcW w:w="1069" w:type="dxa"/>
            <w:tcBorders>
              <w:top w:val="single" w:sz="4" w:space="0" w:color="000000"/>
              <w:left w:val="single" w:sz="4" w:space="0" w:color="000000"/>
              <w:bottom w:val="single" w:sz="4" w:space="0" w:color="000000"/>
              <w:right w:val="nil"/>
            </w:tcBorders>
          </w:tcPr>
          <w:p w:rsidR="00862B1C" w:rsidRPr="00862B1C" w:rsidRDefault="001B49F4"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6</w:t>
            </w:r>
          </w:p>
        </w:tc>
        <w:tc>
          <w:tcPr>
            <w:tcW w:w="719" w:type="dxa"/>
            <w:tcBorders>
              <w:top w:val="single" w:sz="4" w:space="0" w:color="000000"/>
              <w:left w:val="single" w:sz="4" w:space="0" w:color="000000"/>
              <w:bottom w:val="single" w:sz="4" w:space="0" w:color="000000"/>
              <w:right w:val="nil"/>
            </w:tcBorders>
          </w:tcPr>
          <w:p w:rsidR="00862B1C" w:rsidRPr="00862B1C" w:rsidRDefault="001B49F4"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1</w:t>
            </w:r>
          </w:p>
        </w:tc>
        <w:tc>
          <w:tcPr>
            <w:tcW w:w="101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993"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eastAsia="ar-SA"/>
              </w:rPr>
            </w:pPr>
          </w:p>
        </w:tc>
        <w:tc>
          <w:tcPr>
            <w:tcW w:w="992"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p>
        </w:tc>
        <w:tc>
          <w:tcPr>
            <w:tcW w:w="1162"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Воронина С.И.</w:t>
            </w:r>
          </w:p>
        </w:tc>
      </w:tr>
      <w:tr w:rsidR="00862B1C" w:rsidRPr="00862B1C" w:rsidTr="00F43D2E">
        <w:tc>
          <w:tcPr>
            <w:tcW w:w="191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Итого</w:t>
            </w:r>
          </w:p>
        </w:tc>
        <w:tc>
          <w:tcPr>
            <w:tcW w:w="762" w:type="dxa"/>
            <w:tcBorders>
              <w:top w:val="single" w:sz="4" w:space="0" w:color="000000"/>
              <w:left w:val="single" w:sz="4" w:space="0" w:color="000000"/>
              <w:bottom w:val="single" w:sz="4" w:space="0" w:color="000000"/>
              <w:right w:val="nil"/>
            </w:tcBorders>
          </w:tcPr>
          <w:p w:rsidR="00862B1C" w:rsidRPr="00862B1C" w:rsidRDefault="00862B1C" w:rsidP="0056406F">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1</w:t>
            </w:r>
            <w:r w:rsidR="0056406F">
              <w:rPr>
                <w:rFonts w:ascii="Times New Roman" w:eastAsia="Times New Roman" w:hAnsi="Times New Roman" w:cs="Trebuchet MS"/>
                <w:color w:val="000000"/>
                <w:sz w:val="28"/>
                <w:szCs w:val="28"/>
                <w:lang w:eastAsia="ar-SA"/>
              </w:rPr>
              <w:t>5</w:t>
            </w:r>
          </w:p>
        </w:tc>
        <w:tc>
          <w:tcPr>
            <w:tcW w:w="709" w:type="dxa"/>
            <w:tcBorders>
              <w:top w:val="single" w:sz="4" w:space="0" w:color="000000"/>
              <w:left w:val="single" w:sz="4" w:space="0" w:color="000000"/>
              <w:bottom w:val="single" w:sz="4" w:space="0" w:color="000000"/>
              <w:right w:val="nil"/>
            </w:tcBorders>
          </w:tcPr>
          <w:p w:rsidR="00862B1C" w:rsidRPr="00862B1C" w:rsidRDefault="001B49F4"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7</w:t>
            </w:r>
            <w:r w:rsidR="00862B1C" w:rsidRPr="00862B1C">
              <w:rPr>
                <w:rFonts w:ascii="Times New Roman" w:eastAsia="Times New Roman" w:hAnsi="Times New Roman" w:cs="Trebuchet MS"/>
                <w:color w:val="000000"/>
                <w:sz w:val="28"/>
                <w:szCs w:val="28"/>
                <w:lang w:eastAsia="ar-SA"/>
              </w:rPr>
              <w:t>%</w:t>
            </w:r>
          </w:p>
        </w:tc>
        <w:tc>
          <w:tcPr>
            <w:tcW w:w="747" w:type="dxa"/>
            <w:tcBorders>
              <w:top w:val="single" w:sz="4" w:space="0" w:color="000000"/>
              <w:left w:val="single" w:sz="4" w:space="0" w:color="000000"/>
              <w:bottom w:val="single" w:sz="4" w:space="0" w:color="000000"/>
              <w:right w:val="nil"/>
            </w:tcBorders>
          </w:tcPr>
          <w:p w:rsidR="00862B1C" w:rsidRPr="00862B1C" w:rsidRDefault="00862B1C" w:rsidP="001B49F4">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4</w:t>
            </w:r>
            <w:r w:rsidR="001B49F4">
              <w:rPr>
                <w:rFonts w:ascii="Times New Roman" w:eastAsia="Times New Roman" w:hAnsi="Times New Roman" w:cs="Trebuchet MS"/>
                <w:color w:val="000000"/>
                <w:sz w:val="28"/>
                <w:szCs w:val="28"/>
                <w:lang w:eastAsia="ar-SA"/>
              </w:rPr>
              <w:t>6</w:t>
            </w:r>
            <w:r w:rsidRPr="00862B1C">
              <w:rPr>
                <w:rFonts w:ascii="Times New Roman" w:eastAsia="Times New Roman" w:hAnsi="Times New Roman" w:cs="Trebuchet MS"/>
                <w:color w:val="000000"/>
                <w:sz w:val="28"/>
                <w:szCs w:val="28"/>
                <w:lang w:eastAsia="ar-SA"/>
              </w:rPr>
              <w:t>%</w:t>
            </w:r>
          </w:p>
        </w:tc>
        <w:tc>
          <w:tcPr>
            <w:tcW w:w="106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40 %</w:t>
            </w:r>
          </w:p>
        </w:tc>
        <w:tc>
          <w:tcPr>
            <w:tcW w:w="719" w:type="dxa"/>
            <w:tcBorders>
              <w:top w:val="single" w:sz="4" w:space="0" w:color="000000"/>
              <w:left w:val="single" w:sz="4" w:space="0" w:color="000000"/>
              <w:bottom w:val="single" w:sz="4" w:space="0" w:color="000000"/>
              <w:right w:val="nil"/>
            </w:tcBorders>
          </w:tcPr>
          <w:p w:rsidR="00862B1C" w:rsidRPr="00862B1C" w:rsidRDefault="001B49F4"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7</w:t>
            </w:r>
            <w:r w:rsidR="00862B1C" w:rsidRPr="00862B1C">
              <w:rPr>
                <w:rFonts w:ascii="Times New Roman" w:eastAsia="Times New Roman" w:hAnsi="Times New Roman" w:cs="Trebuchet MS"/>
                <w:color w:val="000000"/>
                <w:sz w:val="28"/>
                <w:szCs w:val="28"/>
                <w:lang w:eastAsia="ar-SA"/>
              </w:rPr>
              <w:t>%</w:t>
            </w:r>
          </w:p>
        </w:tc>
        <w:tc>
          <w:tcPr>
            <w:tcW w:w="1019" w:type="dxa"/>
            <w:tcBorders>
              <w:top w:val="single" w:sz="4" w:space="0" w:color="000000"/>
              <w:left w:val="single" w:sz="4" w:space="0" w:color="000000"/>
              <w:bottom w:val="single" w:sz="4" w:space="0" w:color="000000"/>
              <w:right w:val="nil"/>
            </w:tcBorders>
          </w:tcPr>
          <w:p w:rsidR="00862B1C" w:rsidRPr="00862B1C" w:rsidRDefault="001B49F4" w:rsidP="00862B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eastAsia="ar-SA"/>
              </w:rPr>
              <w:t>93</w:t>
            </w:r>
            <w:r w:rsidR="00862B1C" w:rsidRPr="00862B1C">
              <w:rPr>
                <w:rFonts w:ascii="Times New Roman" w:eastAsia="Times New Roman" w:hAnsi="Times New Roman" w:cs="Times New Roman"/>
                <w:color w:val="000000"/>
                <w:sz w:val="28"/>
                <w:szCs w:val="28"/>
                <w:lang w:val="en-US" w:eastAsia="ar-SA"/>
              </w:rPr>
              <w:t>%</w:t>
            </w:r>
          </w:p>
        </w:tc>
        <w:tc>
          <w:tcPr>
            <w:tcW w:w="993" w:type="dxa"/>
            <w:tcBorders>
              <w:top w:val="single" w:sz="4" w:space="0" w:color="000000"/>
              <w:left w:val="single" w:sz="4" w:space="0" w:color="000000"/>
              <w:bottom w:val="single" w:sz="4" w:space="0" w:color="000000"/>
              <w:right w:val="nil"/>
            </w:tcBorders>
          </w:tcPr>
          <w:p w:rsidR="00862B1C" w:rsidRPr="00862B1C" w:rsidRDefault="001B49F4" w:rsidP="00862B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eastAsia="ar-SA"/>
              </w:rPr>
              <w:t>53</w:t>
            </w:r>
            <w:r w:rsidR="00862B1C" w:rsidRPr="00862B1C">
              <w:rPr>
                <w:rFonts w:ascii="Times New Roman" w:eastAsia="Times New Roman" w:hAnsi="Times New Roman" w:cs="Times New Roman"/>
                <w:color w:val="000000"/>
                <w:sz w:val="28"/>
                <w:szCs w:val="28"/>
                <w:lang w:val="en-US" w:eastAsia="ar-SA"/>
              </w:rPr>
              <w:t>%</w:t>
            </w:r>
          </w:p>
        </w:tc>
        <w:tc>
          <w:tcPr>
            <w:tcW w:w="992"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r w:rsidRPr="001B49F4">
              <w:rPr>
                <w:rFonts w:ascii="Times New Roman" w:eastAsia="Times New Roman" w:hAnsi="Times New Roman" w:cs="Trebuchet MS"/>
                <w:color w:val="FF0000"/>
                <w:sz w:val="28"/>
                <w:szCs w:val="28"/>
                <w:lang w:eastAsia="ar-SA"/>
              </w:rPr>
              <w:t>56</w:t>
            </w:r>
            <w:r w:rsidRPr="00862B1C">
              <w:rPr>
                <w:rFonts w:ascii="Times New Roman" w:eastAsia="Times New Roman" w:hAnsi="Times New Roman" w:cs="Trebuchet MS"/>
                <w:color w:val="000000"/>
                <w:sz w:val="28"/>
                <w:szCs w:val="28"/>
                <w:lang w:val="en-US" w:eastAsia="ar-SA"/>
              </w:rPr>
              <w:t>%</w:t>
            </w:r>
          </w:p>
        </w:tc>
        <w:tc>
          <w:tcPr>
            <w:tcW w:w="1162"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color w:val="000000"/>
                <w:sz w:val="28"/>
                <w:szCs w:val="28"/>
                <w:lang w:eastAsia="ar-SA"/>
              </w:rPr>
            </w:pPr>
          </w:p>
        </w:tc>
      </w:tr>
      <w:tr w:rsidR="00862B1C" w:rsidRPr="00862B1C" w:rsidTr="00F43D2E">
        <w:tc>
          <w:tcPr>
            <w:tcW w:w="191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Средний балл</w:t>
            </w:r>
          </w:p>
        </w:tc>
        <w:tc>
          <w:tcPr>
            <w:tcW w:w="2218" w:type="dxa"/>
            <w:gridSpan w:val="3"/>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2016год</w:t>
            </w:r>
            <w:r w:rsidR="001B49F4">
              <w:rPr>
                <w:rFonts w:ascii="Times New Roman" w:eastAsia="Times New Roman" w:hAnsi="Times New Roman" w:cs="Trebuchet MS"/>
                <w:b/>
                <w:color w:val="000000"/>
                <w:sz w:val="28"/>
                <w:szCs w:val="28"/>
                <w:lang w:eastAsia="ar-SA"/>
              </w:rPr>
              <w:t>-</w:t>
            </w:r>
            <w:r w:rsidR="001B49F4" w:rsidRPr="00862B1C">
              <w:rPr>
                <w:rFonts w:ascii="Times New Roman" w:eastAsia="Times New Roman" w:hAnsi="Times New Roman" w:cs="Trebuchet MS"/>
                <w:b/>
                <w:color w:val="000000"/>
                <w:sz w:val="28"/>
                <w:szCs w:val="28"/>
                <w:lang w:eastAsia="ar-SA"/>
              </w:rPr>
              <w:t>3,8</w:t>
            </w:r>
          </w:p>
        </w:tc>
        <w:tc>
          <w:tcPr>
            <w:tcW w:w="1788" w:type="dxa"/>
            <w:gridSpan w:val="2"/>
            <w:tcBorders>
              <w:top w:val="single" w:sz="4" w:space="0" w:color="000000"/>
              <w:left w:val="single" w:sz="4" w:space="0" w:color="000000"/>
              <w:bottom w:val="single" w:sz="4" w:space="0" w:color="000000"/>
              <w:right w:val="nil"/>
            </w:tcBorders>
          </w:tcPr>
          <w:p w:rsidR="00862B1C" w:rsidRPr="00862B1C" w:rsidRDefault="001B49F4"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2017год -</w:t>
            </w:r>
            <w:r w:rsidRPr="00862B1C">
              <w:rPr>
                <w:rFonts w:ascii="Times New Roman" w:eastAsia="Times New Roman" w:hAnsi="Times New Roman" w:cs="Trebuchet MS"/>
                <w:b/>
                <w:color w:val="000000"/>
                <w:sz w:val="28"/>
                <w:szCs w:val="28"/>
                <w:lang w:eastAsia="ar-SA"/>
              </w:rPr>
              <w:t>3,9</w:t>
            </w:r>
          </w:p>
        </w:tc>
        <w:tc>
          <w:tcPr>
            <w:tcW w:w="3004" w:type="dxa"/>
            <w:gridSpan w:val="3"/>
            <w:tcBorders>
              <w:top w:val="single" w:sz="4" w:space="0" w:color="000000"/>
              <w:left w:val="single" w:sz="4" w:space="0" w:color="000000"/>
              <w:bottom w:val="single" w:sz="4" w:space="0" w:color="000000"/>
              <w:right w:val="nil"/>
            </w:tcBorders>
          </w:tcPr>
          <w:p w:rsidR="00862B1C" w:rsidRPr="00862B1C" w:rsidRDefault="001B49F4" w:rsidP="001B49F4">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2018год -</w:t>
            </w:r>
            <w:r w:rsidR="00862B1C" w:rsidRPr="00862B1C">
              <w:rPr>
                <w:rFonts w:ascii="Times New Roman" w:eastAsia="Times New Roman" w:hAnsi="Times New Roman" w:cs="Trebuchet MS"/>
                <w:b/>
                <w:color w:val="000000"/>
                <w:sz w:val="28"/>
                <w:szCs w:val="28"/>
                <w:lang w:eastAsia="ar-SA"/>
              </w:rPr>
              <w:t>3,</w:t>
            </w:r>
            <w:r>
              <w:rPr>
                <w:rFonts w:ascii="Times New Roman" w:eastAsia="Times New Roman" w:hAnsi="Times New Roman" w:cs="Trebuchet MS"/>
                <w:b/>
                <w:color w:val="000000"/>
                <w:sz w:val="28"/>
                <w:szCs w:val="28"/>
                <w:lang w:eastAsia="ar-SA"/>
              </w:rPr>
              <w:t>5</w:t>
            </w:r>
          </w:p>
        </w:tc>
        <w:tc>
          <w:tcPr>
            <w:tcW w:w="1162"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color w:val="000000"/>
                <w:sz w:val="28"/>
                <w:szCs w:val="28"/>
                <w:lang w:eastAsia="ar-SA"/>
              </w:rPr>
            </w:pPr>
          </w:p>
        </w:tc>
      </w:tr>
      <w:tr w:rsidR="00862B1C" w:rsidRPr="00862B1C" w:rsidTr="00F43D2E">
        <w:tc>
          <w:tcPr>
            <w:tcW w:w="191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lastRenderedPageBreak/>
              <w:t xml:space="preserve">Русский язык </w:t>
            </w:r>
          </w:p>
        </w:tc>
        <w:tc>
          <w:tcPr>
            <w:tcW w:w="762" w:type="dxa"/>
            <w:tcBorders>
              <w:top w:val="single" w:sz="4" w:space="0" w:color="000000"/>
              <w:left w:val="single" w:sz="4" w:space="0" w:color="000000"/>
              <w:bottom w:val="single" w:sz="4" w:space="0" w:color="000000"/>
              <w:right w:val="nil"/>
            </w:tcBorders>
          </w:tcPr>
          <w:p w:rsidR="00862B1C" w:rsidRPr="00862B1C" w:rsidRDefault="00862B1C" w:rsidP="0056406F">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1</w:t>
            </w:r>
            <w:r w:rsidR="0056406F">
              <w:rPr>
                <w:rFonts w:ascii="Times New Roman" w:eastAsia="Times New Roman" w:hAnsi="Times New Roman" w:cs="Trebuchet MS"/>
                <w:color w:val="000000"/>
                <w:sz w:val="28"/>
                <w:szCs w:val="28"/>
                <w:lang w:eastAsia="ar-SA"/>
              </w:rPr>
              <w:t>5</w:t>
            </w:r>
          </w:p>
        </w:tc>
        <w:tc>
          <w:tcPr>
            <w:tcW w:w="709" w:type="dxa"/>
            <w:tcBorders>
              <w:top w:val="single" w:sz="4" w:space="0" w:color="000000"/>
              <w:left w:val="single" w:sz="4" w:space="0" w:color="000000"/>
              <w:bottom w:val="single" w:sz="4" w:space="0" w:color="000000"/>
              <w:right w:val="nil"/>
            </w:tcBorders>
          </w:tcPr>
          <w:p w:rsidR="00862B1C" w:rsidRPr="00862B1C" w:rsidRDefault="00B005A6"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4</w:t>
            </w:r>
          </w:p>
        </w:tc>
        <w:tc>
          <w:tcPr>
            <w:tcW w:w="747"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6</w:t>
            </w:r>
          </w:p>
        </w:tc>
        <w:tc>
          <w:tcPr>
            <w:tcW w:w="1069" w:type="dxa"/>
            <w:tcBorders>
              <w:top w:val="single" w:sz="4" w:space="0" w:color="000000"/>
              <w:left w:val="single" w:sz="4" w:space="0" w:color="000000"/>
              <w:bottom w:val="single" w:sz="4" w:space="0" w:color="000000"/>
              <w:right w:val="nil"/>
            </w:tcBorders>
          </w:tcPr>
          <w:p w:rsidR="00862B1C" w:rsidRPr="00862B1C" w:rsidRDefault="00B005A6"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5</w:t>
            </w:r>
          </w:p>
        </w:tc>
        <w:tc>
          <w:tcPr>
            <w:tcW w:w="71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w:t>
            </w:r>
          </w:p>
        </w:tc>
        <w:tc>
          <w:tcPr>
            <w:tcW w:w="101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p>
        </w:tc>
        <w:tc>
          <w:tcPr>
            <w:tcW w:w="993"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p>
        </w:tc>
        <w:tc>
          <w:tcPr>
            <w:tcW w:w="992"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p>
        </w:tc>
        <w:tc>
          <w:tcPr>
            <w:tcW w:w="1162"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Семынина Н.Д.</w:t>
            </w:r>
          </w:p>
        </w:tc>
      </w:tr>
      <w:tr w:rsidR="00862B1C" w:rsidRPr="00862B1C" w:rsidTr="00F43D2E">
        <w:tc>
          <w:tcPr>
            <w:tcW w:w="191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Итог</w:t>
            </w:r>
          </w:p>
        </w:tc>
        <w:tc>
          <w:tcPr>
            <w:tcW w:w="762" w:type="dxa"/>
            <w:tcBorders>
              <w:top w:val="single" w:sz="4" w:space="0" w:color="000000"/>
              <w:left w:val="single" w:sz="4" w:space="0" w:color="000000"/>
              <w:bottom w:val="single" w:sz="4" w:space="0" w:color="000000"/>
              <w:right w:val="nil"/>
            </w:tcBorders>
          </w:tcPr>
          <w:p w:rsidR="00862B1C" w:rsidRPr="00862B1C" w:rsidRDefault="00862B1C" w:rsidP="00042DDD">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1</w:t>
            </w:r>
            <w:r w:rsidR="00042DDD">
              <w:rPr>
                <w:rFonts w:ascii="Times New Roman" w:eastAsia="Times New Roman" w:hAnsi="Times New Roman" w:cs="Trebuchet MS"/>
                <w:color w:val="000000"/>
                <w:sz w:val="28"/>
                <w:szCs w:val="28"/>
                <w:lang w:eastAsia="ar-SA"/>
              </w:rPr>
              <w:t>5</w:t>
            </w:r>
          </w:p>
        </w:tc>
        <w:tc>
          <w:tcPr>
            <w:tcW w:w="709" w:type="dxa"/>
            <w:tcBorders>
              <w:top w:val="single" w:sz="4" w:space="0" w:color="000000"/>
              <w:left w:val="single" w:sz="4" w:space="0" w:color="000000"/>
              <w:bottom w:val="single" w:sz="4" w:space="0" w:color="000000"/>
              <w:right w:val="nil"/>
            </w:tcBorders>
          </w:tcPr>
          <w:p w:rsidR="00862B1C" w:rsidRPr="00862B1C" w:rsidRDefault="00B005A6" w:rsidP="00B005A6">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27</w:t>
            </w:r>
            <w:r w:rsidR="00862B1C" w:rsidRPr="00862B1C">
              <w:rPr>
                <w:rFonts w:ascii="Times New Roman" w:eastAsia="Times New Roman" w:hAnsi="Times New Roman" w:cs="Trebuchet MS"/>
                <w:color w:val="000000"/>
                <w:sz w:val="28"/>
                <w:szCs w:val="28"/>
                <w:lang w:eastAsia="ar-SA"/>
              </w:rPr>
              <w:t>%</w:t>
            </w:r>
          </w:p>
        </w:tc>
        <w:tc>
          <w:tcPr>
            <w:tcW w:w="747" w:type="dxa"/>
            <w:tcBorders>
              <w:top w:val="single" w:sz="4" w:space="0" w:color="000000"/>
              <w:left w:val="single" w:sz="4" w:space="0" w:color="000000"/>
              <w:bottom w:val="single" w:sz="4" w:space="0" w:color="000000"/>
              <w:right w:val="nil"/>
            </w:tcBorders>
          </w:tcPr>
          <w:p w:rsidR="00862B1C" w:rsidRPr="00862B1C" w:rsidRDefault="00B005A6"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40</w:t>
            </w:r>
            <w:r w:rsidR="00862B1C" w:rsidRPr="00862B1C">
              <w:rPr>
                <w:rFonts w:ascii="Times New Roman" w:eastAsia="Times New Roman" w:hAnsi="Times New Roman" w:cs="Trebuchet MS"/>
                <w:color w:val="000000"/>
                <w:sz w:val="28"/>
                <w:szCs w:val="28"/>
                <w:lang w:eastAsia="ar-SA"/>
              </w:rPr>
              <w:t xml:space="preserve"> %</w:t>
            </w:r>
          </w:p>
        </w:tc>
        <w:tc>
          <w:tcPr>
            <w:tcW w:w="1069" w:type="dxa"/>
            <w:tcBorders>
              <w:top w:val="single" w:sz="4" w:space="0" w:color="000000"/>
              <w:left w:val="single" w:sz="4" w:space="0" w:color="000000"/>
              <w:bottom w:val="single" w:sz="4" w:space="0" w:color="000000"/>
              <w:right w:val="nil"/>
            </w:tcBorders>
          </w:tcPr>
          <w:p w:rsidR="00862B1C" w:rsidRPr="00862B1C" w:rsidRDefault="00B005A6"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r>
              <w:rPr>
                <w:rFonts w:ascii="Times New Roman" w:eastAsia="Times New Roman" w:hAnsi="Times New Roman" w:cs="Trebuchet MS"/>
                <w:color w:val="000000"/>
                <w:sz w:val="28"/>
                <w:szCs w:val="28"/>
                <w:lang w:eastAsia="ar-SA"/>
              </w:rPr>
              <w:t>33</w:t>
            </w:r>
            <w:r w:rsidR="00862B1C" w:rsidRPr="00862B1C">
              <w:rPr>
                <w:rFonts w:ascii="Times New Roman" w:eastAsia="Times New Roman" w:hAnsi="Times New Roman" w:cs="Trebuchet MS"/>
                <w:color w:val="000000"/>
                <w:sz w:val="28"/>
                <w:szCs w:val="28"/>
                <w:lang w:val="en-US" w:eastAsia="ar-SA"/>
              </w:rPr>
              <w:t>%</w:t>
            </w:r>
          </w:p>
        </w:tc>
        <w:tc>
          <w:tcPr>
            <w:tcW w:w="71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r w:rsidRPr="00862B1C">
              <w:rPr>
                <w:rFonts w:ascii="Times New Roman" w:eastAsia="Times New Roman" w:hAnsi="Times New Roman" w:cs="Trebuchet MS"/>
                <w:color w:val="000000"/>
                <w:sz w:val="28"/>
                <w:szCs w:val="28"/>
                <w:lang w:eastAsia="ar-SA"/>
              </w:rPr>
              <w:t>0</w:t>
            </w:r>
            <w:r w:rsidRPr="00862B1C">
              <w:rPr>
                <w:rFonts w:ascii="Times New Roman" w:eastAsia="Times New Roman" w:hAnsi="Times New Roman" w:cs="Trebuchet MS"/>
                <w:color w:val="000000"/>
                <w:sz w:val="28"/>
                <w:szCs w:val="28"/>
                <w:lang w:val="en-US" w:eastAsia="ar-SA"/>
              </w:rPr>
              <w:t>%</w:t>
            </w:r>
          </w:p>
        </w:tc>
        <w:tc>
          <w:tcPr>
            <w:tcW w:w="101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r w:rsidRPr="00862B1C">
              <w:rPr>
                <w:rFonts w:ascii="Times New Roman" w:eastAsia="Times New Roman" w:hAnsi="Times New Roman" w:cs="Times New Roman"/>
                <w:color w:val="000000"/>
                <w:sz w:val="28"/>
                <w:szCs w:val="28"/>
                <w:lang w:eastAsia="ar-SA"/>
              </w:rPr>
              <w:t>100</w:t>
            </w:r>
            <w:r w:rsidRPr="00862B1C">
              <w:rPr>
                <w:rFonts w:ascii="Times New Roman" w:eastAsia="Times New Roman" w:hAnsi="Times New Roman" w:cs="Times New Roman"/>
                <w:color w:val="000000"/>
                <w:sz w:val="28"/>
                <w:szCs w:val="28"/>
                <w:lang w:val="en-US" w:eastAsia="ar-SA"/>
              </w:rPr>
              <w:t>%</w:t>
            </w:r>
          </w:p>
        </w:tc>
        <w:tc>
          <w:tcPr>
            <w:tcW w:w="993" w:type="dxa"/>
            <w:tcBorders>
              <w:top w:val="single" w:sz="4" w:space="0" w:color="000000"/>
              <w:left w:val="single" w:sz="4" w:space="0" w:color="000000"/>
              <w:bottom w:val="single" w:sz="4" w:space="0" w:color="000000"/>
              <w:right w:val="nil"/>
            </w:tcBorders>
          </w:tcPr>
          <w:p w:rsidR="00862B1C" w:rsidRPr="00862B1C" w:rsidRDefault="00B005A6" w:rsidP="00862B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eastAsia="ar-SA"/>
              </w:rPr>
              <w:t>66/</w:t>
            </w:r>
            <w:r w:rsidR="00862B1C" w:rsidRPr="00862B1C">
              <w:rPr>
                <w:rFonts w:ascii="Times New Roman" w:eastAsia="Times New Roman" w:hAnsi="Times New Roman" w:cs="Times New Roman"/>
                <w:color w:val="000000"/>
                <w:sz w:val="28"/>
                <w:szCs w:val="28"/>
                <w:lang w:eastAsia="ar-SA"/>
              </w:rPr>
              <w:t>69</w:t>
            </w:r>
            <w:r w:rsidR="00862B1C" w:rsidRPr="00862B1C">
              <w:rPr>
                <w:rFonts w:ascii="Times New Roman" w:eastAsia="Times New Roman" w:hAnsi="Times New Roman" w:cs="Times New Roman"/>
                <w:color w:val="000000"/>
                <w:sz w:val="28"/>
                <w:szCs w:val="28"/>
                <w:lang w:val="en-US" w:eastAsia="ar-SA"/>
              </w:rPr>
              <w:t>%</w:t>
            </w:r>
          </w:p>
        </w:tc>
        <w:tc>
          <w:tcPr>
            <w:tcW w:w="992"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r w:rsidRPr="00B005A6">
              <w:rPr>
                <w:rFonts w:ascii="Times New Roman" w:eastAsia="Times New Roman" w:hAnsi="Times New Roman" w:cs="Trebuchet MS"/>
                <w:color w:val="FF0000"/>
                <w:sz w:val="28"/>
                <w:szCs w:val="28"/>
                <w:lang w:eastAsia="ar-SA"/>
              </w:rPr>
              <w:t>56</w:t>
            </w:r>
            <w:r w:rsidRPr="00B005A6">
              <w:rPr>
                <w:rFonts w:ascii="Times New Roman" w:eastAsia="Times New Roman" w:hAnsi="Times New Roman" w:cs="Trebuchet MS"/>
                <w:color w:val="FF0000"/>
                <w:sz w:val="28"/>
                <w:szCs w:val="28"/>
                <w:lang w:val="en-US" w:eastAsia="ar-SA"/>
              </w:rPr>
              <w:t>%</w:t>
            </w:r>
          </w:p>
        </w:tc>
        <w:tc>
          <w:tcPr>
            <w:tcW w:w="1162"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color w:val="000000"/>
                <w:sz w:val="28"/>
                <w:szCs w:val="28"/>
                <w:lang w:eastAsia="ar-SA"/>
              </w:rPr>
            </w:pPr>
          </w:p>
        </w:tc>
      </w:tr>
      <w:tr w:rsidR="00862B1C" w:rsidRPr="00862B1C" w:rsidTr="00F43D2E">
        <w:tc>
          <w:tcPr>
            <w:tcW w:w="191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Средний балл</w:t>
            </w:r>
          </w:p>
        </w:tc>
        <w:tc>
          <w:tcPr>
            <w:tcW w:w="2218" w:type="dxa"/>
            <w:gridSpan w:val="3"/>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2016 год</w:t>
            </w:r>
          </w:p>
        </w:tc>
        <w:tc>
          <w:tcPr>
            <w:tcW w:w="1788" w:type="dxa"/>
            <w:gridSpan w:val="2"/>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3,6</w:t>
            </w:r>
          </w:p>
        </w:tc>
        <w:tc>
          <w:tcPr>
            <w:tcW w:w="3004" w:type="dxa"/>
            <w:gridSpan w:val="3"/>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tabs>
                <w:tab w:val="right" w:pos="2788"/>
              </w:tabs>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2017 год</w:t>
            </w:r>
            <w:r w:rsidRPr="00862B1C">
              <w:rPr>
                <w:rFonts w:ascii="Times New Roman" w:eastAsia="Times New Roman" w:hAnsi="Times New Roman" w:cs="Trebuchet MS"/>
                <w:b/>
                <w:color w:val="000000"/>
                <w:sz w:val="28"/>
                <w:szCs w:val="28"/>
                <w:lang w:eastAsia="ar-SA"/>
              </w:rPr>
              <w:tab/>
              <w:t>4</w:t>
            </w:r>
          </w:p>
        </w:tc>
        <w:tc>
          <w:tcPr>
            <w:tcW w:w="1162"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color w:val="000000"/>
                <w:sz w:val="28"/>
                <w:szCs w:val="28"/>
                <w:lang w:eastAsia="ar-SA"/>
              </w:rPr>
            </w:pPr>
          </w:p>
        </w:tc>
      </w:tr>
      <w:tr w:rsidR="00862B1C" w:rsidRPr="00862B1C" w:rsidTr="00F43D2E">
        <w:tc>
          <w:tcPr>
            <w:tcW w:w="191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p>
        </w:tc>
        <w:tc>
          <w:tcPr>
            <w:tcW w:w="2218" w:type="dxa"/>
            <w:gridSpan w:val="3"/>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Максимальный балл</w:t>
            </w:r>
          </w:p>
        </w:tc>
        <w:tc>
          <w:tcPr>
            <w:tcW w:w="1788" w:type="dxa"/>
            <w:gridSpan w:val="2"/>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Минимальный балл</w:t>
            </w:r>
          </w:p>
        </w:tc>
        <w:tc>
          <w:tcPr>
            <w:tcW w:w="3004" w:type="dxa"/>
            <w:gridSpan w:val="3"/>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tabs>
                <w:tab w:val="right" w:pos="2788"/>
              </w:tabs>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 xml:space="preserve"> Средний балл</w:t>
            </w:r>
          </w:p>
        </w:tc>
        <w:tc>
          <w:tcPr>
            <w:tcW w:w="1162"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color w:val="000000"/>
                <w:sz w:val="28"/>
                <w:szCs w:val="28"/>
                <w:lang w:eastAsia="ar-SA"/>
              </w:rPr>
            </w:pPr>
          </w:p>
        </w:tc>
      </w:tr>
      <w:tr w:rsidR="00862B1C" w:rsidRPr="00862B1C" w:rsidTr="00F43D2E">
        <w:tc>
          <w:tcPr>
            <w:tcW w:w="191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Математика</w:t>
            </w:r>
          </w:p>
        </w:tc>
        <w:tc>
          <w:tcPr>
            <w:tcW w:w="2218" w:type="dxa"/>
            <w:gridSpan w:val="3"/>
            <w:tcBorders>
              <w:top w:val="single" w:sz="4" w:space="0" w:color="000000"/>
              <w:left w:val="single" w:sz="4" w:space="0" w:color="000000"/>
              <w:bottom w:val="single" w:sz="4" w:space="0" w:color="000000"/>
              <w:right w:val="nil"/>
            </w:tcBorders>
          </w:tcPr>
          <w:p w:rsidR="00862B1C" w:rsidRPr="00862B1C" w:rsidRDefault="00A41B03"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23/</w:t>
            </w:r>
            <w:r w:rsidR="00862B1C" w:rsidRPr="00862B1C">
              <w:rPr>
                <w:rFonts w:ascii="Times New Roman" w:eastAsia="Times New Roman" w:hAnsi="Times New Roman" w:cs="Trebuchet MS"/>
                <w:b/>
                <w:color w:val="000000"/>
                <w:sz w:val="28"/>
                <w:szCs w:val="28"/>
                <w:lang w:eastAsia="ar-SA"/>
              </w:rPr>
              <w:t>22</w:t>
            </w:r>
          </w:p>
        </w:tc>
        <w:tc>
          <w:tcPr>
            <w:tcW w:w="1788" w:type="dxa"/>
            <w:gridSpan w:val="2"/>
            <w:tcBorders>
              <w:top w:val="single" w:sz="4" w:space="0" w:color="000000"/>
              <w:left w:val="single" w:sz="4" w:space="0" w:color="000000"/>
              <w:bottom w:val="single" w:sz="4" w:space="0" w:color="000000"/>
              <w:right w:val="nil"/>
            </w:tcBorders>
          </w:tcPr>
          <w:p w:rsidR="00862B1C" w:rsidRPr="00862B1C" w:rsidRDefault="00A41B03"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1/</w:t>
            </w:r>
            <w:r w:rsidR="00862B1C" w:rsidRPr="00862B1C">
              <w:rPr>
                <w:rFonts w:ascii="Times New Roman" w:eastAsia="Times New Roman" w:hAnsi="Times New Roman" w:cs="Trebuchet MS"/>
                <w:b/>
                <w:color w:val="000000"/>
                <w:sz w:val="28"/>
                <w:szCs w:val="28"/>
                <w:lang w:eastAsia="ar-SA"/>
              </w:rPr>
              <w:t>11</w:t>
            </w:r>
          </w:p>
        </w:tc>
        <w:tc>
          <w:tcPr>
            <w:tcW w:w="3004" w:type="dxa"/>
            <w:gridSpan w:val="3"/>
            <w:tcBorders>
              <w:top w:val="single" w:sz="4" w:space="0" w:color="000000"/>
              <w:left w:val="single" w:sz="4" w:space="0" w:color="000000"/>
              <w:bottom w:val="single" w:sz="4" w:space="0" w:color="000000"/>
              <w:right w:val="nil"/>
            </w:tcBorders>
          </w:tcPr>
          <w:p w:rsidR="00862B1C" w:rsidRPr="00862B1C" w:rsidRDefault="00A41B03" w:rsidP="00862B1C">
            <w:pPr>
              <w:shd w:val="clear" w:color="auto" w:fill="FFFFFF"/>
              <w:tabs>
                <w:tab w:val="right" w:pos="2788"/>
              </w:tabs>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15,2(</w:t>
            </w:r>
            <w:r w:rsidR="00862B1C" w:rsidRPr="00862B1C">
              <w:rPr>
                <w:rFonts w:ascii="Times New Roman" w:eastAsia="Times New Roman" w:hAnsi="Times New Roman" w:cs="Trebuchet MS"/>
                <w:b/>
                <w:color w:val="000000"/>
                <w:sz w:val="28"/>
                <w:szCs w:val="28"/>
                <w:lang w:eastAsia="ar-SA"/>
              </w:rPr>
              <w:t>17,7</w:t>
            </w:r>
            <w:r>
              <w:rPr>
                <w:rFonts w:ascii="Times New Roman" w:eastAsia="Times New Roman" w:hAnsi="Times New Roman" w:cs="Trebuchet MS"/>
                <w:b/>
                <w:color w:val="000000"/>
                <w:sz w:val="28"/>
                <w:szCs w:val="28"/>
                <w:lang w:eastAsia="ar-SA"/>
              </w:rPr>
              <w:t>)</w:t>
            </w:r>
          </w:p>
        </w:tc>
        <w:tc>
          <w:tcPr>
            <w:tcW w:w="1162"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color w:val="000000"/>
                <w:sz w:val="28"/>
                <w:szCs w:val="28"/>
                <w:lang w:eastAsia="ar-SA"/>
              </w:rPr>
            </w:pPr>
          </w:p>
        </w:tc>
      </w:tr>
      <w:tr w:rsidR="00862B1C" w:rsidRPr="00862B1C" w:rsidTr="00F43D2E">
        <w:tc>
          <w:tcPr>
            <w:tcW w:w="191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Русский язык</w:t>
            </w:r>
          </w:p>
        </w:tc>
        <w:tc>
          <w:tcPr>
            <w:tcW w:w="2218" w:type="dxa"/>
            <w:gridSpan w:val="3"/>
            <w:tcBorders>
              <w:top w:val="single" w:sz="4" w:space="0" w:color="000000"/>
              <w:left w:val="single" w:sz="4" w:space="0" w:color="000000"/>
              <w:bottom w:val="single" w:sz="4" w:space="0" w:color="000000"/>
              <w:right w:val="nil"/>
            </w:tcBorders>
          </w:tcPr>
          <w:p w:rsidR="00862B1C" w:rsidRPr="00862B1C" w:rsidRDefault="00923031"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39/</w:t>
            </w:r>
            <w:r w:rsidR="00862B1C" w:rsidRPr="00862B1C">
              <w:rPr>
                <w:rFonts w:ascii="Times New Roman" w:eastAsia="Times New Roman" w:hAnsi="Times New Roman" w:cs="Trebuchet MS"/>
                <w:b/>
                <w:color w:val="000000"/>
                <w:sz w:val="28"/>
                <w:szCs w:val="28"/>
                <w:lang w:eastAsia="ar-SA"/>
              </w:rPr>
              <w:t>38</w:t>
            </w:r>
          </w:p>
        </w:tc>
        <w:tc>
          <w:tcPr>
            <w:tcW w:w="1788" w:type="dxa"/>
            <w:gridSpan w:val="2"/>
            <w:tcBorders>
              <w:top w:val="single" w:sz="4" w:space="0" w:color="000000"/>
              <w:left w:val="single" w:sz="4" w:space="0" w:color="000000"/>
              <w:bottom w:val="single" w:sz="4" w:space="0" w:color="000000"/>
              <w:right w:val="nil"/>
            </w:tcBorders>
          </w:tcPr>
          <w:p w:rsidR="00862B1C" w:rsidRPr="00862B1C" w:rsidRDefault="00923031"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22/</w:t>
            </w:r>
            <w:r w:rsidR="00862B1C" w:rsidRPr="00862B1C">
              <w:rPr>
                <w:rFonts w:ascii="Times New Roman" w:eastAsia="Times New Roman" w:hAnsi="Times New Roman" w:cs="Trebuchet MS"/>
                <w:b/>
                <w:color w:val="000000"/>
                <w:sz w:val="28"/>
                <w:szCs w:val="28"/>
                <w:lang w:eastAsia="ar-SA"/>
              </w:rPr>
              <w:t>19</w:t>
            </w:r>
          </w:p>
        </w:tc>
        <w:tc>
          <w:tcPr>
            <w:tcW w:w="3004" w:type="dxa"/>
            <w:gridSpan w:val="3"/>
            <w:tcBorders>
              <w:top w:val="single" w:sz="4" w:space="0" w:color="000000"/>
              <w:left w:val="single" w:sz="4" w:space="0" w:color="000000"/>
              <w:bottom w:val="single" w:sz="4" w:space="0" w:color="000000"/>
              <w:right w:val="nil"/>
            </w:tcBorders>
          </w:tcPr>
          <w:p w:rsidR="00862B1C" w:rsidRPr="00862B1C" w:rsidRDefault="00923031" w:rsidP="00862B1C">
            <w:pPr>
              <w:shd w:val="clear" w:color="auto" w:fill="FFFFFF"/>
              <w:tabs>
                <w:tab w:val="right" w:pos="2788"/>
              </w:tabs>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31/</w:t>
            </w:r>
            <w:r w:rsidR="00862B1C" w:rsidRPr="00862B1C">
              <w:rPr>
                <w:rFonts w:ascii="Times New Roman" w:eastAsia="Times New Roman" w:hAnsi="Times New Roman" w:cs="Trebuchet MS"/>
                <w:b/>
                <w:color w:val="000000"/>
                <w:sz w:val="28"/>
                <w:szCs w:val="28"/>
                <w:lang w:eastAsia="ar-SA"/>
              </w:rPr>
              <w:t>30</w:t>
            </w:r>
          </w:p>
        </w:tc>
        <w:tc>
          <w:tcPr>
            <w:tcW w:w="1162"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color w:val="000000"/>
                <w:sz w:val="28"/>
                <w:szCs w:val="28"/>
                <w:lang w:eastAsia="ar-SA"/>
              </w:rPr>
            </w:pPr>
          </w:p>
        </w:tc>
      </w:tr>
      <w:tr w:rsidR="00F43D2E" w:rsidRPr="00862B1C" w:rsidTr="00F43D2E">
        <w:tc>
          <w:tcPr>
            <w:tcW w:w="1918" w:type="dxa"/>
            <w:tcBorders>
              <w:top w:val="single" w:sz="4" w:space="0" w:color="000000"/>
              <w:left w:val="single" w:sz="4" w:space="0" w:color="000000"/>
              <w:bottom w:val="single" w:sz="4" w:space="0" w:color="000000"/>
              <w:right w:val="nil"/>
            </w:tcBorders>
          </w:tcPr>
          <w:p w:rsidR="00F43D2E" w:rsidRPr="00862B1C" w:rsidRDefault="00F43D2E"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По району математика:</w:t>
            </w:r>
          </w:p>
        </w:tc>
        <w:tc>
          <w:tcPr>
            <w:tcW w:w="2218" w:type="dxa"/>
            <w:gridSpan w:val="3"/>
            <w:tcBorders>
              <w:top w:val="single" w:sz="4" w:space="0" w:color="000000"/>
              <w:left w:val="single" w:sz="4" w:space="0" w:color="000000"/>
              <w:bottom w:val="single" w:sz="4" w:space="0" w:color="000000"/>
              <w:right w:val="nil"/>
            </w:tcBorders>
          </w:tcPr>
          <w:p w:rsidR="00F43D2E" w:rsidRPr="00862B1C" w:rsidRDefault="00F43D2E"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27</w:t>
            </w:r>
          </w:p>
        </w:tc>
        <w:tc>
          <w:tcPr>
            <w:tcW w:w="1788" w:type="dxa"/>
            <w:gridSpan w:val="2"/>
            <w:tcBorders>
              <w:top w:val="single" w:sz="4" w:space="0" w:color="000000"/>
              <w:left w:val="single" w:sz="4" w:space="0" w:color="000000"/>
              <w:bottom w:val="single" w:sz="4" w:space="0" w:color="000000"/>
              <w:right w:val="nil"/>
            </w:tcBorders>
          </w:tcPr>
          <w:p w:rsidR="00F43D2E" w:rsidRPr="00862B1C" w:rsidRDefault="00F43D2E"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8</w:t>
            </w:r>
          </w:p>
        </w:tc>
        <w:tc>
          <w:tcPr>
            <w:tcW w:w="3004" w:type="dxa"/>
            <w:gridSpan w:val="3"/>
            <w:tcBorders>
              <w:top w:val="single" w:sz="4" w:space="0" w:color="000000"/>
              <w:left w:val="single" w:sz="4" w:space="0" w:color="000000"/>
              <w:bottom w:val="single" w:sz="4" w:space="0" w:color="000000"/>
              <w:right w:val="nil"/>
            </w:tcBorders>
          </w:tcPr>
          <w:p w:rsidR="00F43D2E" w:rsidRPr="00862B1C" w:rsidRDefault="00F43D2E" w:rsidP="00862B1C">
            <w:pPr>
              <w:shd w:val="clear" w:color="auto" w:fill="FFFFFF"/>
              <w:tabs>
                <w:tab w:val="right" w:pos="2788"/>
              </w:tabs>
              <w:suppressAutoHyphens/>
              <w:autoSpaceDE w:val="0"/>
              <w:snapToGrid w:val="0"/>
              <w:spacing w:after="0" w:line="317" w:lineRule="exact"/>
              <w:rPr>
                <w:rFonts w:ascii="Times New Roman" w:eastAsia="Times New Roman" w:hAnsi="Times New Roman" w:cs="Trebuchet MS"/>
                <w:b/>
                <w:color w:val="000000"/>
                <w:sz w:val="28"/>
                <w:szCs w:val="28"/>
                <w:lang w:eastAsia="ar-SA"/>
              </w:rPr>
            </w:pPr>
          </w:p>
        </w:tc>
        <w:tc>
          <w:tcPr>
            <w:tcW w:w="1162" w:type="dxa"/>
            <w:tcBorders>
              <w:top w:val="single" w:sz="4" w:space="0" w:color="000000"/>
              <w:left w:val="single" w:sz="4" w:space="0" w:color="000000"/>
              <w:bottom w:val="single" w:sz="4" w:space="0" w:color="000000"/>
              <w:right w:val="single" w:sz="4" w:space="0" w:color="000000"/>
            </w:tcBorders>
          </w:tcPr>
          <w:p w:rsidR="00F43D2E" w:rsidRPr="00862B1C" w:rsidRDefault="00F43D2E" w:rsidP="00862B1C">
            <w:pPr>
              <w:shd w:val="clear" w:color="auto" w:fill="FFFFFF"/>
              <w:suppressAutoHyphens/>
              <w:autoSpaceDE w:val="0"/>
              <w:snapToGrid w:val="0"/>
              <w:spacing w:after="0" w:line="317" w:lineRule="exact"/>
              <w:rPr>
                <w:rFonts w:ascii="Times New Roman" w:eastAsia="Times New Roman" w:hAnsi="Times New Roman" w:cs="Times New Roman"/>
                <w:color w:val="000000"/>
                <w:sz w:val="28"/>
                <w:szCs w:val="28"/>
                <w:lang w:eastAsia="ar-SA"/>
              </w:rPr>
            </w:pPr>
          </w:p>
        </w:tc>
      </w:tr>
    </w:tbl>
    <w:p w:rsidR="00862B1C" w:rsidRPr="00862B1C" w:rsidRDefault="00862B1C" w:rsidP="00862B1C">
      <w:pPr>
        <w:shd w:val="clear" w:color="auto" w:fill="FFFFFF"/>
        <w:suppressAutoHyphens/>
        <w:spacing w:after="0" w:line="240" w:lineRule="auto"/>
        <w:jc w:val="both"/>
        <w:rPr>
          <w:rFonts w:ascii="Times New Roman" w:eastAsia="MS Mincho" w:hAnsi="Times New Roman" w:cs="Times New Roman"/>
          <w:sz w:val="28"/>
          <w:szCs w:val="28"/>
          <w:lang w:eastAsia="ar-SA"/>
        </w:rPr>
      </w:pPr>
    </w:p>
    <w:p w:rsidR="00862B1C" w:rsidRPr="00862B1C" w:rsidRDefault="00862B1C" w:rsidP="00862B1C">
      <w:pPr>
        <w:shd w:val="clear" w:color="auto" w:fill="FFFFFF"/>
        <w:suppressAutoHyphens/>
        <w:spacing w:after="0" w:line="240" w:lineRule="auto"/>
        <w:jc w:val="both"/>
        <w:rPr>
          <w:rFonts w:ascii="Times New Roman" w:eastAsia="MS Mincho" w:hAnsi="Times New Roman" w:cs="Times New Roman"/>
          <w:color w:val="000000"/>
          <w:sz w:val="28"/>
          <w:szCs w:val="28"/>
          <w:lang w:eastAsia="ar-SA"/>
        </w:rPr>
      </w:pPr>
      <w:r w:rsidRPr="00862B1C">
        <w:rPr>
          <w:rFonts w:ascii="Times New Roman" w:eastAsia="MS Mincho" w:hAnsi="Times New Roman" w:cs="Times New Roman"/>
          <w:color w:val="000000"/>
          <w:sz w:val="28"/>
          <w:szCs w:val="28"/>
          <w:lang w:eastAsia="ar-SA"/>
        </w:rPr>
        <w:t xml:space="preserve">             Из таблицы видно, что </w:t>
      </w:r>
      <w:r w:rsidR="00F67123">
        <w:rPr>
          <w:rFonts w:ascii="Times New Roman" w:eastAsia="MS Mincho" w:hAnsi="Times New Roman" w:cs="Times New Roman"/>
          <w:color w:val="000000"/>
          <w:sz w:val="28"/>
          <w:szCs w:val="28"/>
          <w:lang w:eastAsia="ar-SA"/>
        </w:rPr>
        <w:t xml:space="preserve">не </w:t>
      </w:r>
      <w:r w:rsidRPr="00862B1C">
        <w:rPr>
          <w:rFonts w:ascii="Times New Roman" w:eastAsia="MS Mincho" w:hAnsi="Times New Roman" w:cs="Times New Roman"/>
          <w:color w:val="000000"/>
          <w:sz w:val="28"/>
          <w:szCs w:val="28"/>
          <w:lang w:eastAsia="ar-SA"/>
        </w:rPr>
        <w:t>все учащиеся преодолели устано</w:t>
      </w:r>
      <w:r w:rsidR="00F67123">
        <w:rPr>
          <w:rFonts w:ascii="Times New Roman" w:eastAsia="MS Mincho" w:hAnsi="Times New Roman" w:cs="Times New Roman"/>
          <w:color w:val="000000"/>
          <w:sz w:val="28"/>
          <w:szCs w:val="28"/>
          <w:lang w:eastAsia="ar-SA"/>
        </w:rPr>
        <w:t>вленный минимум   по математик</w:t>
      </w:r>
      <w:proofErr w:type="gramStart"/>
      <w:r w:rsidR="00F67123">
        <w:rPr>
          <w:rFonts w:ascii="Times New Roman" w:eastAsia="MS Mincho" w:hAnsi="Times New Roman" w:cs="Times New Roman"/>
          <w:color w:val="000000"/>
          <w:sz w:val="28"/>
          <w:szCs w:val="28"/>
          <w:lang w:eastAsia="ar-SA"/>
        </w:rPr>
        <w:t>е-</w:t>
      </w:r>
      <w:proofErr w:type="gramEnd"/>
      <w:r w:rsidR="00F67123">
        <w:rPr>
          <w:rFonts w:ascii="Times New Roman" w:eastAsia="MS Mincho" w:hAnsi="Times New Roman" w:cs="Times New Roman"/>
          <w:color w:val="000000"/>
          <w:sz w:val="28"/>
          <w:szCs w:val="28"/>
          <w:lang w:eastAsia="ar-SA"/>
        </w:rPr>
        <w:t xml:space="preserve"> Перегудов Илья, в дополнительные сроки пересдал, получив положительную отметку; по </w:t>
      </w:r>
      <w:r w:rsidRPr="00862B1C">
        <w:rPr>
          <w:rFonts w:ascii="Times New Roman" w:eastAsia="MS Mincho" w:hAnsi="Times New Roman" w:cs="Times New Roman"/>
          <w:color w:val="000000"/>
          <w:sz w:val="28"/>
          <w:szCs w:val="28"/>
          <w:lang w:eastAsia="ar-SA"/>
        </w:rPr>
        <w:t>русскому языку</w:t>
      </w:r>
      <w:r w:rsidR="00F67123">
        <w:rPr>
          <w:rFonts w:ascii="Times New Roman" w:eastAsia="MS Mincho" w:hAnsi="Times New Roman" w:cs="Times New Roman"/>
          <w:color w:val="000000"/>
          <w:sz w:val="28"/>
          <w:szCs w:val="28"/>
          <w:lang w:eastAsia="ar-SA"/>
        </w:rPr>
        <w:t xml:space="preserve"> сдали все.</w:t>
      </w:r>
      <w:r w:rsidRPr="00862B1C">
        <w:rPr>
          <w:rFonts w:ascii="Times New Roman" w:eastAsia="MS Mincho" w:hAnsi="Times New Roman" w:cs="Times New Roman"/>
          <w:color w:val="000000"/>
          <w:sz w:val="28"/>
          <w:szCs w:val="28"/>
          <w:lang w:eastAsia="ar-SA"/>
        </w:rPr>
        <w:t>. Высокий результат показал</w:t>
      </w:r>
      <w:r w:rsidR="00F67123">
        <w:rPr>
          <w:rFonts w:ascii="Times New Roman" w:eastAsia="MS Mincho" w:hAnsi="Times New Roman" w:cs="Times New Roman"/>
          <w:color w:val="000000"/>
          <w:sz w:val="28"/>
          <w:szCs w:val="28"/>
          <w:lang w:eastAsia="ar-SA"/>
        </w:rPr>
        <w:t>а</w:t>
      </w:r>
      <w:r w:rsidRPr="00862B1C">
        <w:rPr>
          <w:rFonts w:ascii="Times New Roman" w:eastAsia="MS Mincho" w:hAnsi="Times New Roman" w:cs="Times New Roman"/>
          <w:color w:val="000000"/>
          <w:sz w:val="28"/>
          <w:szCs w:val="28"/>
          <w:lang w:eastAsia="ar-SA"/>
        </w:rPr>
        <w:t xml:space="preserve"> по математике </w:t>
      </w:r>
      <w:r w:rsidR="00F67123">
        <w:rPr>
          <w:rFonts w:ascii="Times New Roman" w:eastAsia="MS Mincho" w:hAnsi="Times New Roman" w:cs="Times New Roman"/>
          <w:color w:val="000000"/>
          <w:sz w:val="28"/>
          <w:szCs w:val="28"/>
          <w:lang w:eastAsia="ar-SA"/>
        </w:rPr>
        <w:t>и русскому языку</w:t>
      </w:r>
      <w:r w:rsidRPr="00862B1C">
        <w:rPr>
          <w:rFonts w:ascii="Times New Roman" w:eastAsia="MS Mincho" w:hAnsi="Times New Roman" w:cs="Times New Roman"/>
          <w:color w:val="000000"/>
          <w:sz w:val="28"/>
          <w:szCs w:val="28"/>
          <w:lang w:eastAsia="ar-SA"/>
        </w:rPr>
        <w:t xml:space="preserve">– </w:t>
      </w:r>
      <w:r w:rsidR="00F67123">
        <w:rPr>
          <w:rFonts w:ascii="Times New Roman" w:eastAsia="MS Mincho" w:hAnsi="Times New Roman" w:cs="Times New Roman"/>
          <w:color w:val="000000"/>
          <w:sz w:val="28"/>
          <w:szCs w:val="28"/>
          <w:lang w:eastAsia="ar-SA"/>
        </w:rPr>
        <w:t>Неплюева Анастасия</w:t>
      </w:r>
      <w:r w:rsidR="00923031">
        <w:rPr>
          <w:rFonts w:ascii="Times New Roman" w:eastAsia="MS Mincho" w:hAnsi="Times New Roman" w:cs="Times New Roman"/>
          <w:color w:val="000000"/>
          <w:sz w:val="28"/>
          <w:szCs w:val="28"/>
          <w:lang w:eastAsia="ar-SA"/>
        </w:rPr>
        <w:t xml:space="preserve">, по русскому языку – </w:t>
      </w:r>
      <w:proofErr w:type="spellStart"/>
      <w:r w:rsidR="00923031">
        <w:rPr>
          <w:rFonts w:ascii="Times New Roman" w:eastAsia="MS Mincho" w:hAnsi="Times New Roman" w:cs="Times New Roman"/>
          <w:color w:val="000000"/>
          <w:sz w:val="28"/>
          <w:szCs w:val="28"/>
          <w:lang w:eastAsia="ar-SA"/>
        </w:rPr>
        <w:t>Кудаева</w:t>
      </w:r>
      <w:proofErr w:type="spellEnd"/>
      <w:r w:rsidR="00923031">
        <w:rPr>
          <w:rFonts w:ascii="Times New Roman" w:eastAsia="MS Mincho" w:hAnsi="Times New Roman" w:cs="Times New Roman"/>
          <w:color w:val="000000"/>
          <w:sz w:val="28"/>
          <w:szCs w:val="28"/>
          <w:lang w:eastAsia="ar-SA"/>
        </w:rPr>
        <w:t xml:space="preserve"> Лариса, </w:t>
      </w:r>
      <w:proofErr w:type="spellStart"/>
      <w:r w:rsidR="00923031">
        <w:rPr>
          <w:rFonts w:ascii="Times New Roman" w:eastAsia="MS Mincho" w:hAnsi="Times New Roman" w:cs="Times New Roman"/>
          <w:color w:val="000000"/>
          <w:sz w:val="28"/>
          <w:szCs w:val="28"/>
          <w:lang w:eastAsia="ar-SA"/>
        </w:rPr>
        <w:t>Шебанова</w:t>
      </w:r>
      <w:proofErr w:type="spellEnd"/>
      <w:r w:rsidR="00923031">
        <w:rPr>
          <w:rFonts w:ascii="Times New Roman" w:eastAsia="MS Mincho" w:hAnsi="Times New Roman" w:cs="Times New Roman"/>
          <w:color w:val="000000"/>
          <w:sz w:val="28"/>
          <w:szCs w:val="28"/>
          <w:lang w:eastAsia="ar-SA"/>
        </w:rPr>
        <w:t xml:space="preserve"> Екатерина, </w:t>
      </w:r>
      <w:proofErr w:type="spellStart"/>
      <w:r w:rsidR="00923031">
        <w:rPr>
          <w:rFonts w:ascii="Times New Roman" w:eastAsia="MS Mincho" w:hAnsi="Times New Roman" w:cs="Times New Roman"/>
          <w:color w:val="000000"/>
          <w:sz w:val="28"/>
          <w:szCs w:val="28"/>
          <w:lang w:eastAsia="ar-SA"/>
        </w:rPr>
        <w:t>Трухачева</w:t>
      </w:r>
      <w:proofErr w:type="spellEnd"/>
      <w:r w:rsidR="00923031">
        <w:rPr>
          <w:rFonts w:ascii="Times New Roman" w:eastAsia="MS Mincho" w:hAnsi="Times New Roman" w:cs="Times New Roman"/>
          <w:color w:val="000000"/>
          <w:sz w:val="28"/>
          <w:szCs w:val="28"/>
          <w:lang w:eastAsia="ar-SA"/>
        </w:rPr>
        <w:t xml:space="preserve"> Кристина</w:t>
      </w:r>
      <w:r w:rsidR="00F67123">
        <w:rPr>
          <w:rFonts w:ascii="Times New Roman" w:eastAsia="MS Mincho" w:hAnsi="Times New Roman" w:cs="Times New Roman"/>
          <w:color w:val="000000"/>
          <w:sz w:val="28"/>
          <w:szCs w:val="28"/>
          <w:lang w:eastAsia="ar-SA"/>
        </w:rPr>
        <w:t>.</w:t>
      </w:r>
      <w:r w:rsidRPr="00862B1C">
        <w:rPr>
          <w:rFonts w:ascii="Times New Roman" w:eastAsia="MS Mincho" w:hAnsi="Times New Roman" w:cs="Times New Roman"/>
          <w:color w:val="000000"/>
          <w:sz w:val="28"/>
          <w:szCs w:val="28"/>
          <w:lang w:eastAsia="ar-SA"/>
        </w:rPr>
        <w:t xml:space="preserve"> По сравнению с прошлым годом средний балл </w:t>
      </w:r>
      <w:r w:rsidR="00F67123">
        <w:rPr>
          <w:rFonts w:ascii="Times New Roman" w:eastAsia="MS Mincho" w:hAnsi="Times New Roman" w:cs="Times New Roman"/>
          <w:color w:val="000000"/>
          <w:sz w:val="28"/>
          <w:szCs w:val="28"/>
          <w:lang w:eastAsia="ar-SA"/>
        </w:rPr>
        <w:t>ниже</w:t>
      </w:r>
      <w:r w:rsidRPr="00862B1C">
        <w:rPr>
          <w:rFonts w:ascii="Times New Roman" w:eastAsia="MS Mincho" w:hAnsi="Times New Roman" w:cs="Times New Roman"/>
          <w:color w:val="000000"/>
          <w:sz w:val="28"/>
          <w:szCs w:val="28"/>
          <w:lang w:eastAsia="ar-SA"/>
        </w:rPr>
        <w:t xml:space="preserve"> и по математике, и по русскому языку.                                                                                           </w:t>
      </w:r>
    </w:p>
    <w:p w:rsidR="00862B1C" w:rsidRPr="00862B1C" w:rsidRDefault="00862B1C" w:rsidP="00862B1C">
      <w:pPr>
        <w:shd w:val="clear" w:color="auto" w:fill="FFFFFF"/>
        <w:suppressAutoHyphens/>
        <w:spacing w:after="0" w:line="240" w:lineRule="auto"/>
        <w:jc w:val="both"/>
        <w:rPr>
          <w:rFonts w:ascii="Times New Roman" w:eastAsia="MS Mincho" w:hAnsi="Times New Roman" w:cs="Times New Roman"/>
          <w:b/>
          <w:sz w:val="28"/>
          <w:szCs w:val="28"/>
          <w:shd w:val="clear" w:color="auto" w:fill="FFFF00"/>
          <w:lang w:eastAsia="ar-SA"/>
        </w:rPr>
      </w:pPr>
    </w:p>
    <w:p w:rsidR="00862B1C" w:rsidRPr="00862B1C" w:rsidRDefault="00862B1C" w:rsidP="00862B1C">
      <w:pPr>
        <w:shd w:val="clear" w:color="auto" w:fill="FFFFFF"/>
        <w:suppressAutoHyphens/>
        <w:spacing w:after="0" w:line="240" w:lineRule="auto"/>
        <w:jc w:val="both"/>
        <w:rPr>
          <w:rFonts w:ascii="Times New Roman" w:eastAsia="MS Mincho" w:hAnsi="Times New Roman" w:cs="Times New Roman"/>
          <w:b/>
          <w:sz w:val="28"/>
          <w:szCs w:val="28"/>
          <w:lang w:eastAsia="ar-SA"/>
        </w:rPr>
      </w:pPr>
      <w:proofErr w:type="spellStart"/>
      <w:proofErr w:type="gramStart"/>
      <w:r w:rsidRPr="00862B1C">
        <w:rPr>
          <w:rFonts w:ascii="Times New Roman" w:eastAsia="MS Mincho" w:hAnsi="Times New Roman" w:cs="Times New Roman"/>
          <w:b/>
          <w:sz w:val="28"/>
          <w:szCs w:val="28"/>
          <w:lang w:eastAsia="ar-SA"/>
        </w:rPr>
        <w:t>Таб</w:t>
      </w:r>
      <w:proofErr w:type="spellEnd"/>
      <w:proofErr w:type="gramEnd"/>
      <w:r w:rsidRPr="00862B1C">
        <w:rPr>
          <w:rFonts w:ascii="Times New Roman" w:eastAsia="MS Mincho" w:hAnsi="Times New Roman" w:cs="Times New Roman"/>
          <w:b/>
          <w:sz w:val="28"/>
          <w:szCs w:val="28"/>
          <w:lang w:eastAsia="ar-SA"/>
        </w:rPr>
        <w:t xml:space="preserve"> №3 Итоги ОГЭ по предметам по выбору</w:t>
      </w:r>
    </w:p>
    <w:tbl>
      <w:tblPr>
        <w:tblW w:w="10090" w:type="dxa"/>
        <w:tblInd w:w="-59" w:type="dxa"/>
        <w:tblLayout w:type="fixed"/>
        <w:tblLook w:val="04A0" w:firstRow="1" w:lastRow="0" w:firstColumn="1" w:lastColumn="0" w:noHBand="0" w:noVBand="1"/>
      </w:tblPr>
      <w:tblGrid>
        <w:gridCol w:w="1948"/>
        <w:gridCol w:w="749"/>
        <w:gridCol w:w="692"/>
        <w:gridCol w:w="903"/>
        <w:gridCol w:w="913"/>
        <w:gridCol w:w="775"/>
        <w:gridCol w:w="767"/>
        <w:gridCol w:w="1117"/>
        <w:gridCol w:w="808"/>
        <w:gridCol w:w="1418"/>
      </w:tblGrid>
      <w:tr w:rsidR="00862B1C" w:rsidRPr="00862B1C" w:rsidTr="00F67123">
        <w:tc>
          <w:tcPr>
            <w:tcW w:w="194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Предмет, класс</w:t>
            </w:r>
          </w:p>
        </w:tc>
        <w:tc>
          <w:tcPr>
            <w:tcW w:w="74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Кол-во участников</w:t>
            </w:r>
          </w:p>
        </w:tc>
        <w:tc>
          <w:tcPr>
            <w:tcW w:w="692"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5</w:t>
            </w:r>
          </w:p>
        </w:tc>
        <w:tc>
          <w:tcPr>
            <w:tcW w:w="903"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4</w:t>
            </w:r>
          </w:p>
        </w:tc>
        <w:tc>
          <w:tcPr>
            <w:tcW w:w="913"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3</w:t>
            </w:r>
          </w:p>
        </w:tc>
        <w:tc>
          <w:tcPr>
            <w:tcW w:w="775"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2</w:t>
            </w:r>
          </w:p>
        </w:tc>
        <w:tc>
          <w:tcPr>
            <w:tcW w:w="767"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Успев.</w:t>
            </w:r>
          </w:p>
        </w:tc>
        <w:tc>
          <w:tcPr>
            <w:tcW w:w="1117"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Качество результатов экзамена</w:t>
            </w:r>
          </w:p>
        </w:tc>
        <w:tc>
          <w:tcPr>
            <w:tcW w:w="80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Качество обучения за год</w:t>
            </w:r>
          </w:p>
        </w:tc>
        <w:tc>
          <w:tcPr>
            <w:tcW w:w="1418"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Учитель</w:t>
            </w:r>
          </w:p>
        </w:tc>
      </w:tr>
      <w:tr w:rsidR="00862B1C" w:rsidRPr="00862B1C" w:rsidTr="00F67123">
        <w:tc>
          <w:tcPr>
            <w:tcW w:w="194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Обществознание</w:t>
            </w:r>
          </w:p>
        </w:tc>
        <w:tc>
          <w:tcPr>
            <w:tcW w:w="749" w:type="dxa"/>
            <w:tcBorders>
              <w:top w:val="single" w:sz="4" w:space="0" w:color="000000"/>
              <w:left w:val="single" w:sz="4" w:space="0" w:color="000000"/>
              <w:bottom w:val="single" w:sz="4" w:space="0" w:color="000000"/>
              <w:right w:val="nil"/>
            </w:tcBorders>
          </w:tcPr>
          <w:p w:rsidR="00862B1C" w:rsidRPr="00862B1C" w:rsidRDefault="009A11E9"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Pr>
                <w:rFonts w:ascii="Times New Roman" w:eastAsia="Times New Roman" w:hAnsi="Times New Roman" w:cs="Trebuchet MS"/>
                <w:sz w:val="28"/>
                <w:szCs w:val="28"/>
                <w:lang w:eastAsia="ar-SA"/>
              </w:rPr>
              <w:t>5</w:t>
            </w:r>
          </w:p>
        </w:tc>
        <w:tc>
          <w:tcPr>
            <w:tcW w:w="692"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snapToGrid w:val="0"/>
              <w:spacing w:after="0" w:line="240" w:lineRule="auto"/>
              <w:jc w:val="both"/>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1</w:t>
            </w:r>
          </w:p>
        </w:tc>
        <w:tc>
          <w:tcPr>
            <w:tcW w:w="903" w:type="dxa"/>
            <w:tcBorders>
              <w:top w:val="single" w:sz="4" w:space="0" w:color="000000"/>
              <w:left w:val="single" w:sz="4" w:space="0" w:color="000000"/>
              <w:bottom w:val="single" w:sz="4" w:space="0" w:color="000000"/>
              <w:right w:val="nil"/>
            </w:tcBorders>
          </w:tcPr>
          <w:p w:rsidR="00862B1C" w:rsidRPr="00862B1C" w:rsidRDefault="009A11E9" w:rsidP="00862B1C">
            <w:pPr>
              <w:shd w:val="clear" w:color="auto" w:fill="FFFFFF"/>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913" w:type="dxa"/>
            <w:tcBorders>
              <w:top w:val="single" w:sz="4" w:space="0" w:color="000000"/>
              <w:left w:val="single" w:sz="4" w:space="0" w:color="000000"/>
              <w:bottom w:val="single" w:sz="4" w:space="0" w:color="000000"/>
              <w:right w:val="nil"/>
            </w:tcBorders>
          </w:tcPr>
          <w:p w:rsidR="00862B1C" w:rsidRPr="00862B1C" w:rsidRDefault="009A11E9" w:rsidP="00862B1C">
            <w:pPr>
              <w:shd w:val="clear" w:color="auto" w:fill="FFFFFF"/>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775"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snapToGrid w:val="0"/>
              <w:spacing w:after="0" w:line="240" w:lineRule="auto"/>
              <w:jc w:val="both"/>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w:t>
            </w:r>
          </w:p>
        </w:tc>
        <w:tc>
          <w:tcPr>
            <w:tcW w:w="767"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snapToGrid w:val="0"/>
              <w:spacing w:after="0" w:line="240" w:lineRule="auto"/>
              <w:jc w:val="both"/>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100</w:t>
            </w:r>
          </w:p>
        </w:tc>
        <w:tc>
          <w:tcPr>
            <w:tcW w:w="1117" w:type="dxa"/>
            <w:tcBorders>
              <w:top w:val="single" w:sz="4" w:space="0" w:color="000000"/>
              <w:left w:val="single" w:sz="4" w:space="0" w:color="000000"/>
              <w:bottom w:val="single" w:sz="4" w:space="0" w:color="000000"/>
              <w:right w:val="nil"/>
            </w:tcBorders>
          </w:tcPr>
          <w:p w:rsidR="00862B1C" w:rsidRPr="00862B1C" w:rsidRDefault="009A11E9" w:rsidP="00862B1C">
            <w:pPr>
              <w:shd w:val="clear" w:color="auto" w:fill="FFFFFF"/>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80</w:t>
            </w:r>
            <w:r w:rsidR="00862B1C" w:rsidRPr="00862B1C">
              <w:rPr>
                <w:rFonts w:ascii="Times New Roman" w:eastAsia="Times New Roman" w:hAnsi="Times New Roman" w:cs="Times New Roman"/>
                <w:sz w:val="28"/>
                <w:szCs w:val="28"/>
                <w:lang w:eastAsia="ar-SA"/>
              </w:rPr>
              <w:t xml:space="preserve"> %</w:t>
            </w:r>
          </w:p>
        </w:tc>
        <w:tc>
          <w:tcPr>
            <w:tcW w:w="80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45</w:t>
            </w:r>
          </w:p>
        </w:tc>
        <w:tc>
          <w:tcPr>
            <w:tcW w:w="1418" w:type="dxa"/>
            <w:tcBorders>
              <w:top w:val="single" w:sz="4" w:space="0" w:color="000000"/>
              <w:left w:val="single" w:sz="4" w:space="0" w:color="000000"/>
              <w:bottom w:val="single" w:sz="4" w:space="0" w:color="000000"/>
              <w:right w:val="single" w:sz="4" w:space="0" w:color="000000"/>
            </w:tcBorders>
          </w:tcPr>
          <w:p w:rsidR="00862B1C" w:rsidRPr="00862B1C" w:rsidRDefault="009A11E9"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Pr>
                <w:rFonts w:ascii="Times New Roman" w:eastAsia="Times New Roman" w:hAnsi="Times New Roman" w:cs="Trebuchet MS"/>
                <w:sz w:val="28"/>
                <w:szCs w:val="28"/>
                <w:lang w:eastAsia="ar-SA"/>
              </w:rPr>
              <w:t>Корчагин Д.В.</w:t>
            </w:r>
          </w:p>
        </w:tc>
      </w:tr>
      <w:tr w:rsidR="00862B1C" w:rsidRPr="00862B1C" w:rsidTr="00F67123">
        <w:tc>
          <w:tcPr>
            <w:tcW w:w="194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Биология</w:t>
            </w:r>
          </w:p>
        </w:tc>
        <w:tc>
          <w:tcPr>
            <w:tcW w:w="749"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15</w:t>
            </w:r>
          </w:p>
        </w:tc>
        <w:tc>
          <w:tcPr>
            <w:tcW w:w="692" w:type="dxa"/>
            <w:tcBorders>
              <w:top w:val="single" w:sz="4" w:space="0" w:color="000000"/>
              <w:left w:val="single" w:sz="4" w:space="0" w:color="000000"/>
              <w:bottom w:val="single" w:sz="4" w:space="0" w:color="000000"/>
              <w:right w:val="nil"/>
            </w:tcBorders>
          </w:tcPr>
          <w:p w:rsidR="00862B1C" w:rsidRPr="00862B1C" w:rsidRDefault="00B22032"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903" w:type="dxa"/>
            <w:tcBorders>
              <w:top w:val="single" w:sz="4" w:space="0" w:color="000000"/>
              <w:left w:val="single" w:sz="4" w:space="0" w:color="000000"/>
              <w:bottom w:val="single" w:sz="4" w:space="0" w:color="000000"/>
              <w:right w:val="nil"/>
            </w:tcBorders>
          </w:tcPr>
          <w:p w:rsidR="00862B1C" w:rsidRPr="00862B1C" w:rsidRDefault="00B22032"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913" w:type="dxa"/>
            <w:tcBorders>
              <w:top w:val="single" w:sz="4" w:space="0" w:color="000000"/>
              <w:left w:val="single" w:sz="4" w:space="0" w:color="000000"/>
              <w:bottom w:val="single" w:sz="4" w:space="0" w:color="000000"/>
              <w:right w:val="nil"/>
            </w:tcBorders>
          </w:tcPr>
          <w:p w:rsidR="00862B1C" w:rsidRPr="00862B1C" w:rsidRDefault="00B22032"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775"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w:t>
            </w:r>
          </w:p>
        </w:tc>
        <w:tc>
          <w:tcPr>
            <w:tcW w:w="767"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100</w:t>
            </w:r>
          </w:p>
        </w:tc>
        <w:tc>
          <w:tcPr>
            <w:tcW w:w="1117" w:type="dxa"/>
            <w:tcBorders>
              <w:top w:val="single" w:sz="4" w:space="0" w:color="000000"/>
              <w:left w:val="single" w:sz="4" w:space="0" w:color="000000"/>
              <w:bottom w:val="single" w:sz="4" w:space="0" w:color="000000"/>
              <w:right w:val="nil"/>
            </w:tcBorders>
          </w:tcPr>
          <w:p w:rsidR="00862B1C" w:rsidRPr="00862B1C" w:rsidRDefault="00B22032"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Pr>
                <w:rFonts w:ascii="Times New Roman" w:eastAsia="Times New Roman" w:hAnsi="Times New Roman" w:cs="Trebuchet MS"/>
                <w:sz w:val="28"/>
                <w:szCs w:val="28"/>
                <w:lang w:eastAsia="ar-SA"/>
              </w:rPr>
              <w:t>26</w:t>
            </w:r>
            <w:r w:rsidR="00862B1C" w:rsidRPr="00862B1C">
              <w:rPr>
                <w:rFonts w:ascii="Times New Roman" w:eastAsia="Times New Roman" w:hAnsi="Times New Roman" w:cs="Trebuchet MS"/>
                <w:sz w:val="28"/>
                <w:szCs w:val="28"/>
                <w:lang w:eastAsia="ar-SA"/>
              </w:rPr>
              <w:t xml:space="preserve"> %</w:t>
            </w:r>
          </w:p>
        </w:tc>
        <w:tc>
          <w:tcPr>
            <w:tcW w:w="808" w:type="dxa"/>
            <w:tcBorders>
              <w:top w:val="single" w:sz="4" w:space="0" w:color="000000"/>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67</w:t>
            </w:r>
          </w:p>
        </w:tc>
        <w:tc>
          <w:tcPr>
            <w:tcW w:w="1418" w:type="dxa"/>
            <w:tcBorders>
              <w:top w:val="single" w:sz="4" w:space="0" w:color="000000"/>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sz w:val="28"/>
                <w:szCs w:val="28"/>
                <w:lang w:eastAsia="ar-SA"/>
              </w:rPr>
            </w:pPr>
            <w:r w:rsidRPr="00862B1C">
              <w:rPr>
                <w:rFonts w:ascii="Times New Roman" w:eastAsia="Times New Roman" w:hAnsi="Times New Roman" w:cs="Trebuchet MS"/>
                <w:sz w:val="28"/>
                <w:szCs w:val="28"/>
                <w:lang w:eastAsia="ar-SA"/>
              </w:rPr>
              <w:t>Чурсина Л.А.</w:t>
            </w:r>
          </w:p>
        </w:tc>
      </w:tr>
      <w:tr w:rsidR="00862B1C" w:rsidRPr="00862B1C" w:rsidTr="00F67123">
        <w:tc>
          <w:tcPr>
            <w:tcW w:w="1948" w:type="dxa"/>
            <w:tcBorders>
              <w:top w:val="nil"/>
              <w:left w:val="single" w:sz="4" w:space="0" w:color="000000"/>
              <w:bottom w:val="single" w:sz="4" w:space="0" w:color="auto"/>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 xml:space="preserve"> География</w:t>
            </w:r>
          </w:p>
        </w:tc>
        <w:tc>
          <w:tcPr>
            <w:tcW w:w="749" w:type="dxa"/>
            <w:tcBorders>
              <w:top w:val="nil"/>
              <w:left w:val="single" w:sz="4" w:space="0" w:color="000000"/>
              <w:bottom w:val="single" w:sz="4" w:space="0" w:color="auto"/>
              <w:right w:val="nil"/>
            </w:tcBorders>
          </w:tcPr>
          <w:p w:rsidR="00862B1C" w:rsidRPr="00862B1C" w:rsidRDefault="004E1131"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692" w:type="dxa"/>
            <w:tcBorders>
              <w:top w:val="nil"/>
              <w:left w:val="single" w:sz="4" w:space="0" w:color="000000"/>
              <w:bottom w:val="single" w:sz="4" w:space="0" w:color="auto"/>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3</w:t>
            </w:r>
          </w:p>
        </w:tc>
        <w:tc>
          <w:tcPr>
            <w:tcW w:w="903" w:type="dxa"/>
            <w:tcBorders>
              <w:top w:val="nil"/>
              <w:left w:val="single" w:sz="4" w:space="0" w:color="000000"/>
              <w:bottom w:val="single" w:sz="4" w:space="0" w:color="auto"/>
              <w:right w:val="nil"/>
            </w:tcBorders>
          </w:tcPr>
          <w:p w:rsidR="00862B1C" w:rsidRPr="00862B1C" w:rsidRDefault="004E1131"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913" w:type="dxa"/>
            <w:tcBorders>
              <w:top w:val="nil"/>
              <w:left w:val="single" w:sz="4" w:space="0" w:color="000000"/>
              <w:bottom w:val="single" w:sz="4" w:space="0" w:color="auto"/>
              <w:right w:val="nil"/>
            </w:tcBorders>
          </w:tcPr>
          <w:p w:rsidR="00862B1C" w:rsidRPr="00862B1C" w:rsidRDefault="004E1131"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775" w:type="dxa"/>
            <w:tcBorders>
              <w:top w:val="nil"/>
              <w:left w:val="single" w:sz="4" w:space="0" w:color="000000"/>
              <w:bottom w:val="single" w:sz="4" w:space="0" w:color="auto"/>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w:t>
            </w:r>
          </w:p>
        </w:tc>
        <w:tc>
          <w:tcPr>
            <w:tcW w:w="767" w:type="dxa"/>
            <w:tcBorders>
              <w:top w:val="nil"/>
              <w:left w:val="single" w:sz="4" w:space="0" w:color="000000"/>
              <w:bottom w:val="single" w:sz="4" w:space="0" w:color="auto"/>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100</w:t>
            </w:r>
          </w:p>
        </w:tc>
        <w:tc>
          <w:tcPr>
            <w:tcW w:w="1117" w:type="dxa"/>
            <w:tcBorders>
              <w:top w:val="nil"/>
              <w:left w:val="single" w:sz="4" w:space="0" w:color="000000"/>
              <w:bottom w:val="single" w:sz="4" w:space="0" w:color="auto"/>
              <w:right w:val="nil"/>
            </w:tcBorders>
          </w:tcPr>
          <w:p w:rsidR="00862B1C" w:rsidRPr="00862B1C" w:rsidRDefault="004E1131"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862B1C" w:rsidRPr="00862B1C">
              <w:rPr>
                <w:rFonts w:ascii="Times New Roman" w:eastAsia="Times New Roman" w:hAnsi="Times New Roman" w:cs="Times New Roman"/>
                <w:sz w:val="28"/>
                <w:szCs w:val="28"/>
                <w:lang w:eastAsia="ar-SA"/>
              </w:rPr>
              <w:t>0%</w:t>
            </w:r>
          </w:p>
        </w:tc>
        <w:tc>
          <w:tcPr>
            <w:tcW w:w="808" w:type="dxa"/>
            <w:tcBorders>
              <w:top w:val="nil"/>
              <w:left w:val="single" w:sz="4" w:space="0" w:color="000000"/>
              <w:bottom w:val="single" w:sz="4" w:space="0" w:color="auto"/>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val="en-US" w:eastAsia="ar-SA"/>
              </w:rPr>
            </w:pPr>
            <w:r w:rsidRPr="00862B1C">
              <w:rPr>
                <w:rFonts w:ascii="Times New Roman" w:eastAsia="Times New Roman" w:hAnsi="Times New Roman" w:cs="Times New Roman"/>
                <w:sz w:val="28"/>
                <w:szCs w:val="28"/>
                <w:lang w:eastAsia="ar-SA"/>
              </w:rPr>
              <w:t>70</w:t>
            </w:r>
            <w:r w:rsidRPr="00862B1C">
              <w:rPr>
                <w:rFonts w:ascii="Times New Roman" w:eastAsia="Times New Roman" w:hAnsi="Times New Roman" w:cs="Times New Roman"/>
                <w:sz w:val="28"/>
                <w:szCs w:val="28"/>
                <w:lang w:val="en-US" w:eastAsia="ar-SA"/>
              </w:rPr>
              <w:t>%</w:t>
            </w:r>
          </w:p>
        </w:tc>
        <w:tc>
          <w:tcPr>
            <w:tcW w:w="1418" w:type="dxa"/>
            <w:tcBorders>
              <w:top w:val="nil"/>
              <w:left w:val="single" w:sz="4" w:space="0" w:color="000000"/>
              <w:bottom w:val="single" w:sz="4" w:space="0" w:color="auto"/>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Ларина С.И.</w:t>
            </w:r>
          </w:p>
        </w:tc>
      </w:tr>
      <w:tr w:rsidR="00862B1C" w:rsidRPr="00862B1C" w:rsidTr="009A11E9">
        <w:trPr>
          <w:trHeight w:val="100"/>
        </w:trPr>
        <w:tc>
          <w:tcPr>
            <w:tcW w:w="1948" w:type="dxa"/>
            <w:tcBorders>
              <w:top w:val="nil"/>
              <w:left w:val="single" w:sz="4" w:space="0" w:color="000000"/>
              <w:bottom w:val="nil"/>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p>
        </w:tc>
        <w:tc>
          <w:tcPr>
            <w:tcW w:w="2344" w:type="dxa"/>
            <w:gridSpan w:val="3"/>
            <w:tcBorders>
              <w:top w:val="nil"/>
              <w:left w:val="single" w:sz="4" w:space="0" w:color="000000"/>
              <w:bottom w:val="nil"/>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Максимальный балл</w:t>
            </w:r>
          </w:p>
        </w:tc>
        <w:tc>
          <w:tcPr>
            <w:tcW w:w="2455" w:type="dxa"/>
            <w:gridSpan w:val="3"/>
            <w:tcBorders>
              <w:top w:val="nil"/>
              <w:left w:val="single" w:sz="4" w:space="0" w:color="000000"/>
              <w:bottom w:val="nil"/>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Минимальный балл</w:t>
            </w:r>
          </w:p>
        </w:tc>
        <w:tc>
          <w:tcPr>
            <w:tcW w:w="3343" w:type="dxa"/>
            <w:gridSpan w:val="3"/>
            <w:tcBorders>
              <w:top w:val="nil"/>
              <w:left w:val="single" w:sz="4" w:space="0" w:color="000000"/>
              <w:bottom w:val="nil"/>
              <w:right w:val="single" w:sz="4" w:space="0" w:color="000000"/>
            </w:tcBorders>
          </w:tcPr>
          <w:p w:rsidR="00862B1C" w:rsidRPr="00862B1C" w:rsidRDefault="00862B1C" w:rsidP="00862B1C">
            <w:pPr>
              <w:shd w:val="clear" w:color="auto" w:fill="FFFFFF"/>
              <w:tabs>
                <w:tab w:val="right" w:pos="2788"/>
              </w:tabs>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 xml:space="preserve"> Средний балл</w:t>
            </w:r>
          </w:p>
        </w:tc>
      </w:tr>
      <w:tr w:rsidR="00862B1C" w:rsidRPr="00862B1C" w:rsidTr="00F67123">
        <w:trPr>
          <w:trHeight w:val="100"/>
        </w:trPr>
        <w:tc>
          <w:tcPr>
            <w:tcW w:w="1948" w:type="dxa"/>
            <w:tcBorders>
              <w:top w:val="nil"/>
              <w:left w:val="single" w:sz="4" w:space="0" w:color="000000"/>
              <w:bottom w:val="nil"/>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Обществознание</w:t>
            </w:r>
          </w:p>
        </w:tc>
        <w:tc>
          <w:tcPr>
            <w:tcW w:w="2344" w:type="dxa"/>
            <w:gridSpan w:val="3"/>
            <w:tcBorders>
              <w:top w:val="nil"/>
              <w:left w:val="single" w:sz="4" w:space="0" w:color="000000"/>
              <w:bottom w:val="nil"/>
              <w:right w:val="nil"/>
            </w:tcBorders>
          </w:tcPr>
          <w:p w:rsidR="00862B1C" w:rsidRPr="00862B1C" w:rsidRDefault="00B22032" w:rsidP="00FC3816">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FC3816">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w:t>
            </w:r>
            <w:r w:rsidR="00862B1C" w:rsidRPr="00862B1C">
              <w:rPr>
                <w:rFonts w:ascii="Times New Roman" w:eastAsia="Times New Roman" w:hAnsi="Times New Roman" w:cs="Times New Roman"/>
                <w:sz w:val="28"/>
                <w:szCs w:val="28"/>
                <w:lang w:eastAsia="ar-SA"/>
              </w:rPr>
              <w:t>35</w:t>
            </w:r>
          </w:p>
        </w:tc>
        <w:tc>
          <w:tcPr>
            <w:tcW w:w="2455" w:type="dxa"/>
            <w:gridSpan w:val="3"/>
            <w:tcBorders>
              <w:top w:val="nil"/>
              <w:left w:val="single" w:sz="4" w:space="0" w:color="000000"/>
              <w:bottom w:val="nil"/>
              <w:right w:val="nil"/>
            </w:tcBorders>
          </w:tcPr>
          <w:p w:rsidR="00862B1C" w:rsidRPr="00862B1C" w:rsidRDefault="00FC3816"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w:t>
            </w:r>
            <w:r w:rsidR="00B22032">
              <w:rPr>
                <w:rFonts w:ascii="Times New Roman" w:eastAsia="Times New Roman" w:hAnsi="Times New Roman" w:cs="Times New Roman"/>
                <w:sz w:val="28"/>
                <w:szCs w:val="28"/>
                <w:lang w:eastAsia="ar-SA"/>
              </w:rPr>
              <w:t>/</w:t>
            </w:r>
            <w:r w:rsidR="00862B1C" w:rsidRPr="00862B1C">
              <w:rPr>
                <w:rFonts w:ascii="Times New Roman" w:eastAsia="Times New Roman" w:hAnsi="Times New Roman" w:cs="Times New Roman"/>
                <w:sz w:val="28"/>
                <w:szCs w:val="28"/>
                <w:lang w:eastAsia="ar-SA"/>
              </w:rPr>
              <w:t>20</w:t>
            </w:r>
          </w:p>
        </w:tc>
        <w:tc>
          <w:tcPr>
            <w:tcW w:w="1925" w:type="dxa"/>
            <w:gridSpan w:val="2"/>
            <w:tcBorders>
              <w:top w:val="nil"/>
              <w:left w:val="single" w:sz="4" w:space="0" w:color="000000"/>
              <w:bottom w:val="nil"/>
              <w:right w:val="nil"/>
            </w:tcBorders>
          </w:tcPr>
          <w:p w:rsidR="00862B1C" w:rsidRPr="00862B1C" w:rsidRDefault="00B22032" w:rsidP="00FC3816">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FC3816">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w:t>
            </w:r>
            <w:r w:rsidR="00862B1C" w:rsidRPr="00862B1C">
              <w:rPr>
                <w:rFonts w:ascii="Times New Roman" w:eastAsia="Times New Roman" w:hAnsi="Times New Roman" w:cs="Times New Roman"/>
                <w:sz w:val="28"/>
                <w:szCs w:val="28"/>
                <w:lang w:eastAsia="ar-SA"/>
              </w:rPr>
              <w:t>27</w:t>
            </w:r>
          </w:p>
        </w:tc>
        <w:tc>
          <w:tcPr>
            <w:tcW w:w="1418" w:type="dxa"/>
            <w:tcBorders>
              <w:top w:val="nil"/>
              <w:left w:val="single" w:sz="4" w:space="0" w:color="000000"/>
              <w:bottom w:val="nil"/>
              <w:right w:val="single" w:sz="4" w:space="0" w:color="000000"/>
            </w:tcBorders>
          </w:tcPr>
          <w:p w:rsidR="00862B1C" w:rsidRPr="00862B1C" w:rsidRDefault="00FC3816"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B22032">
              <w:rPr>
                <w:rFonts w:ascii="Times New Roman" w:eastAsia="Times New Roman" w:hAnsi="Times New Roman" w:cs="Times New Roman"/>
                <w:sz w:val="28"/>
                <w:szCs w:val="28"/>
                <w:lang w:eastAsia="ar-SA"/>
              </w:rPr>
              <w:t>/</w:t>
            </w:r>
            <w:r w:rsidR="00862B1C" w:rsidRPr="00862B1C">
              <w:rPr>
                <w:rFonts w:ascii="Times New Roman" w:eastAsia="Times New Roman" w:hAnsi="Times New Roman" w:cs="Times New Roman"/>
                <w:sz w:val="28"/>
                <w:szCs w:val="28"/>
                <w:lang w:eastAsia="ar-SA"/>
              </w:rPr>
              <w:t>3,7</w:t>
            </w:r>
          </w:p>
        </w:tc>
      </w:tr>
      <w:tr w:rsidR="00862B1C" w:rsidRPr="00862B1C" w:rsidTr="00F67123">
        <w:trPr>
          <w:trHeight w:val="100"/>
        </w:trPr>
        <w:tc>
          <w:tcPr>
            <w:tcW w:w="1948" w:type="dxa"/>
            <w:tcBorders>
              <w:top w:val="nil"/>
              <w:left w:val="single" w:sz="4" w:space="0" w:color="000000"/>
              <w:bottom w:val="nil"/>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Биология</w:t>
            </w:r>
          </w:p>
        </w:tc>
        <w:tc>
          <w:tcPr>
            <w:tcW w:w="2344" w:type="dxa"/>
            <w:gridSpan w:val="3"/>
            <w:tcBorders>
              <w:top w:val="nil"/>
              <w:left w:val="single" w:sz="4" w:space="0" w:color="000000"/>
              <w:bottom w:val="nil"/>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 xml:space="preserve"> </w:t>
            </w:r>
            <w:r w:rsidR="007A5DC5">
              <w:rPr>
                <w:rFonts w:ascii="Times New Roman" w:eastAsia="Times New Roman" w:hAnsi="Times New Roman" w:cs="Times New Roman"/>
                <w:sz w:val="28"/>
                <w:szCs w:val="28"/>
                <w:lang w:eastAsia="ar-SA"/>
              </w:rPr>
              <w:t>39/</w:t>
            </w:r>
            <w:r w:rsidRPr="00862B1C">
              <w:rPr>
                <w:rFonts w:ascii="Times New Roman" w:eastAsia="Times New Roman" w:hAnsi="Times New Roman" w:cs="Times New Roman"/>
                <w:sz w:val="28"/>
                <w:szCs w:val="28"/>
                <w:lang w:eastAsia="ar-SA"/>
              </w:rPr>
              <w:t xml:space="preserve">  43</w:t>
            </w:r>
          </w:p>
        </w:tc>
        <w:tc>
          <w:tcPr>
            <w:tcW w:w="2455" w:type="dxa"/>
            <w:gridSpan w:val="3"/>
            <w:tcBorders>
              <w:top w:val="nil"/>
              <w:left w:val="single" w:sz="4" w:space="0" w:color="000000"/>
              <w:bottom w:val="nil"/>
              <w:right w:val="nil"/>
            </w:tcBorders>
          </w:tcPr>
          <w:p w:rsidR="00862B1C" w:rsidRPr="00862B1C" w:rsidRDefault="007A5DC5"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r w:rsidR="00862B1C" w:rsidRPr="00862B1C">
              <w:rPr>
                <w:rFonts w:ascii="Times New Roman" w:eastAsia="Times New Roman" w:hAnsi="Times New Roman" w:cs="Times New Roman"/>
                <w:sz w:val="28"/>
                <w:szCs w:val="28"/>
                <w:lang w:eastAsia="ar-SA"/>
              </w:rPr>
              <w:t>20</w:t>
            </w:r>
          </w:p>
        </w:tc>
        <w:tc>
          <w:tcPr>
            <w:tcW w:w="1925" w:type="dxa"/>
            <w:gridSpan w:val="2"/>
            <w:tcBorders>
              <w:top w:val="nil"/>
              <w:left w:val="single" w:sz="4" w:space="0" w:color="000000"/>
              <w:bottom w:val="nil"/>
              <w:right w:val="nil"/>
            </w:tcBorders>
          </w:tcPr>
          <w:p w:rsidR="00862B1C" w:rsidRPr="00862B1C" w:rsidRDefault="007A5DC5"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w:t>
            </w:r>
            <w:r w:rsidR="00862B1C" w:rsidRPr="00862B1C">
              <w:rPr>
                <w:rFonts w:ascii="Times New Roman" w:eastAsia="Times New Roman" w:hAnsi="Times New Roman" w:cs="Times New Roman"/>
                <w:sz w:val="28"/>
                <w:szCs w:val="28"/>
                <w:lang w:eastAsia="ar-SA"/>
              </w:rPr>
              <w:t>28</w:t>
            </w:r>
          </w:p>
        </w:tc>
        <w:tc>
          <w:tcPr>
            <w:tcW w:w="1418" w:type="dxa"/>
            <w:tcBorders>
              <w:top w:val="nil"/>
              <w:left w:val="single" w:sz="4" w:space="0" w:color="000000"/>
              <w:bottom w:val="nil"/>
              <w:right w:val="single" w:sz="4" w:space="0" w:color="000000"/>
            </w:tcBorders>
          </w:tcPr>
          <w:p w:rsidR="00862B1C" w:rsidRPr="00862B1C" w:rsidRDefault="007A5DC5"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862B1C" w:rsidRPr="00862B1C">
              <w:rPr>
                <w:rFonts w:ascii="Times New Roman" w:eastAsia="Times New Roman" w:hAnsi="Times New Roman" w:cs="Times New Roman"/>
                <w:sz w:val="28"/>
                <w:szCs w:val="28"/>
                <w:lang w:eastAsia="ar-SA"/>
              </w:rPr>
              <w:t>4</w:t>
            </w:r>
          </w:p>
        </w:tc>
      </w:tr>
      <w:tr w:rsidR="00862B1C" w:rsidRPr="00862B1C" w:rsidTr="00F67123">
        <w:trPr>
          <w:trHeight w:val="100"/>
        </w:trPr>
        <w:tc>
          <w:tcPr>
            <w:tcW w:w="1948" w:type="dxa"/>
            <w:tcBorders>
              <w:top w:val="nil"/>
              <w:left w:val="single" w:sz="4" w:space="0" w:color="000000"/>
              <w:bottom w:val="nil"/>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sidRPr="00862B1C">
              <w:rPr>
                <w:rFonts w:ascii="Times New Roman" w:eastAsia="Times New Roman" w:hAnsi="Times New Roman" w:cs="Times New Roman"/>
                <w:sz w:val="28"/>
                <w:szCs w:val="28"/>
                <w:lang w:eastAsia="ar-SA"/>
              </w:rPr>
              <w:t>География</w:t>
            </w:r>
          </w:p>
        </w:tc>
        <w:tc>
          <w:tcPr>
            <w:tcW w:w="2344" w:type="dxa"/>
            <w:gridSpan w:val="3"/>
            <w:tcBorders>
              <w:top w:val="nil"/>
              <w:left w:val="single" w:sz="4" w:space="0" w:color="000000"/>
              <w:bottom w:val="nil"/>
              <w:right w:val="nil"/>
            </w:tcBorders>
          </w:tcPr>
          <w:p w:rsidR="00862B1C" w:rsidRPr="00862B1C" w:rsidRDefault="004E1131"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w:t>
            </w:r>
            <w:r w:rsidR="00862B1C" w:rsidRPr="00862B1C">
              <w:rPr>
                <w:rFonts w:ascii="Times New Roman" w:eastAsia="Times New Roman" w:hAnsi="Times New Roman" w:cs="Times New Roman"/>
                <w:sz w:val="28"/>
                <w:szCs w:val="28"/>
                <w:lang w:eastAsia="ar-SA"/>
              </w:rPr>
              <w:t>31</w:t>
            </w:r>
          </w:p>
        </w:tc>
        <w:tc>
          <w:tcPr>
            <w:tcW w:w="2455" w:type="dxa"/>
            <w:gridSpan w:val="3"/>
            <w:tcBorders>
              <w:top w:val="nil"/>
              <w:left w:val="single" w:sz="4" w:space="0" w:color="000000"/>
              <w:bottom w:val="nil"/>
              <w:right w:val="nil"/>
            </w:tcBorders>
          </w:tcPr>
          <w:p w:rsidR="00862B1C" w:rsidRPr="00862B1C" w:rsidRDefault="004E1131"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r w:rsidR="00862B1C" w:rsidRPr="00862B1C">
              <w:rPr>
                <w:rFonts w:ascii="Times New Roman" w:eastAsia="Times New Roman" w:hAnsi="Times New Roman" w:cs="Times New Roman"/>
                <w:sz w:val="28"/>
                <w:szCs w:val="28"/>
                <w:lang w:eastAsia="ar-SA"/>
              </w:rPr>
              <w:t>19</w:t>
            </w:r>
          </w:p>
        </w:tc>
        <w:tc>
          <w:tcPr>
            <w:tcW w:w="1925" w:type="dxa"/>
            <w:gridSpan w:val="2"/>
            <w:tcBorders>
              <w:top w:val="nil"/>
              <w:left w:val="single" w:sz="4" w:space="0" w:color="000000"/>
              <w:bottom w:val="nil"/>
              <w:right w:val="nil"/>
            </w:tcBorders>
          </w:tcPr>
          <w:p w:rsidR="00862B1C" w:rsidRPr="00862B1C" w:rsidRDefault="004E1131"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sidR="00862B1C" w:rsidRPr="00862B1C">
              <w:rPr>
                <w:rFonts w:ascii="Times New Roman" w:eastAsia="Times New Roman" w:hAnsi="Times New Roman" w:cs="Times New Roman"/>
                <w:sz w:val="28"/>
                <w:szCs w:val="28"/>
                <w:lang w:eastAsia="ar-SA"/>
              </w:rPr>
              <w:t>26</w:t>
            </w:r>
          </w:p>
        </w:tc>
        <w:tc>
          <w:tcPr>
            <w:tcW w:w="1418" w:type="dxa"/>
            <w:tcBorders>
              <w:top w:val="nil"/>
              <w:left w:val="single" w:sz="4" w:space="0" w:color="000000"/>
              <w:bottom w:val="nil"/>
              <w:right w:val="single" w:sz="4" w:space="0" w:color="000000"/>
            </w:tcBorders>
          </w:tcPr>
          <w:p w:rsidR="00862B1C" w:rsidRPr="00862B1C" w:rsidRDefault="004E1131"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3,9/</w:t>
            </w:r>
            <w:r w:rsidR="00862B1C" w:rsidRPr="00862B1C">
              <w:rPr>
                <w:rFonts w:ascii="Times New Roman" w:eastAsia="Times New Roman" w:hAnsi="Times New Roman" w:cs="Times New Roman"/>
                <w:sz w:val="28"/>
                <w:szCs w:val="28"/>
                <w:lang w:eastAsia="ar-SA"/>
              </w:rPr>
              <w:t>4,4</w:t>
            </w:r>
          </w:p>
        </w:tc>
      </w:tr>
      <w:tr w:rsidR="00862B1C" w:rsidRPr="00862B1C" w:rsidTr="00F67123">
        <w:trPr>
          <w:trHeight w:val="80"/>
        </w:trPr>
        <w:tc>
          <w:tcPr>
            <w:tcW w:w="1948" w:type="dxa"/>
            <w:tcBorders>
              <w:top w:val="nil"/>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p>
        </w:tc>
        <w:tc>
          <w:tcPr>
            <w:tcW w:w="2344" w:type="dxa"/>
            <w:gridSpan w:val="3"/>
            <w:tcBorders>
              <w:top w:val="nil"/>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p>
        </w:tc>
        <w:tc>
          <w:tcPr>
            <w:tcW w:w="2455" w:type="dxa"/>
            <w:gridSpan w:val="3"/>
            <w:tcBorders>
              <w:top w:val="nil"/>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p>
        </w:tc>
        <w:tc>
          <w:tcPr>
            <w:tcW w:w="1925" w:type="dxa"/>
            <w:gridSpan w:val="2"/>
            <w:tcBorders>
              <w:top w:val="nil"/>
              <w:left w:val="single" w:sz="4" w:space="0" w:color="000000"/>
              <w:bottom w:val="single" w:sz="4" w:space="0" w:color="000000"/>
              <w:right w:val="nil"/>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p>
        </w:tc>
        <w:tc>
          <w:tcPr>
            <w:tcW w:w="1418" w:type="dxa"/>
            <w:tcBorders>
              <w:top w:val="nil"/>
              <w:left w:val="single" w:sz="4" w:space="0" w:color="000000"/>
              <w:bottom w:val="single" w:sz="4" w:space="0" w:color="000000"/>
              <w:right w:val="single" w:sz="4" w:space="0" w:color="000000"/>
            </w:tcBorders>
          </w:tcPr>
          <w:p w:rsidR="00862B1C" w:rsidRPr="00862B1C" w:rsidRDefault="00862B1C" w:rsidP="00862B1C">
            <w:pPr>
              <w:shd w:val="clear" w:color="auto" w:fill="FFFFFF"/>
              <w:suppressAutoHyphens/>
              <w:autoSpaceDE w:val="0"/>
              <w:snapToGrid w:val="0"/>
              <w:spacing w:after="0" w:line="317" w:lineRule="exact"/>
              <w:rPr>
                <w:rFonts w:ascii="Times New Roman" w:eastAsia="Times New Roman" w:hAnsi="Times New Roman" w:cs="Times New Roman"/>
                <w:sz w:val="28"/>
                <w:szCs w:val="28"/>
                <w:lang w:eastAsia="ar-SA"/>
              </w:rPr>
            </w:pPr>
          </w:p>
        </w:tc>
      </w:tr>
    </w:tbl>
    <w:p w:rsidR="00BC1098" w:rsidRPr="00862B1C" w:rsidRDefault="00BC1098" w:rsidP="00BC1098">
      <w:pPr>
        <w:shd w:val="clear" w:color="auto" w:fill="FFFFFF"/>
        <w:suppressAutoHyphens/>
        <w:spacing w:before="150" w:after="150" w:line="315" w:lineRule="atLeast"/>
        <w:jc w:val="both"/>
        <w:rPr>
          <w:rFonts w:ascii="Times New Roman" w:eastAsia="MS Mincho" w:hAnsi="Times New Roman" w:cs="Times New Roman"/>
          <w:b/>
          <w:bCs/>
          <w:color w:val="000000"/>
          <w:sz w:val="28"/>
          <w:szCs w:val="28"/>
          <w:lang w:eastAsia="ar-SA"/>
        </w:rPr>
      </w:pPr>
      <w:r>
        <w:rPr>
          <w:rFonts w:ascii="Times New Roman" w:eastAsia="MS Mincho" w:hAnsi="Times New Roman" w:cs="Times New Roman"/>
          <w:b/>
          <w:bCs/>
          <w:color w:val="000000"/>
          <w:sz w:val="28"/>
          <w:szCs w:val="28"/>
          <w:lang w:eastAsia="ar-SA"/>
        </w:rPr>
        <w:t>Результаты ЕГЭ:</w:t>
      </w: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904"/>
        <w:gridCol w:w="1620"/>
        <w:gridCol w:w="2229"/>
      </w:tblGrid>
      <w:tr w:rsidR="00BC1098" w:rsidRPr="00862B1C" w:rsidTr="00BC1098">
        <w:tc>
          <w:tcPr>
            <w:tcW w:w="1447"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LineNumbers/>
              <w:shd w:val="clear" w:color="auto" w:fill="FFFFFF"/>
              <w:suppressAutoHyphens/>
              <w:snapToGrid w:val="0"/>
              <w:spacing w:before="150" w:after="150" w:line="315" w:lineRule="atLeast"/>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lastRenderedPageBreak/>
              <w:t>Русский язык</w:t>
            </w:r>
          </w:p>
          <w:p w:rsidR="00BC1098" w:rsidRPr="00862B1C" w:rsidRDefault="00BC1098" w:rsidP="00350F1C">
            <w:pPr>
              <w:suppressLineNumbers/>
              <w:shd w:val="clear" w:color="auto" w:fill="FFFFFF"/>
              <w:suppressAutoHyphens/>
              <w:spacing w:before="150" w:after="150" w:line="315" w:lineRule="atLeast"/>
              <w:rPr>
                <w:rFonts w:ascii="Times New Roman" w:eastAsia="MS Mincho" w:hAnsi="Times New Roman" w:cs="Times New Roman"/>
                <w:b/>
                <w:color w:val="000000"/>
                <w:sz w:val="24"/>
                <w:szCs w:val="24"/>
                <w:lang w:eastAsia="ar-SA"/>
              </w:rPr>
            </w:pPr>
          </w:p>
        </w:tc>
        <w:tc>
          <w:tcPr>
            <w:tcW w:w="1904"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LineNumbers/>
              <w:shd w:val="clear" w:color="auto" w:fill="FFFFFF"/>
              <w:suppressAutoHyphens/>
              <w:snapToGrid w:val="0"/>
              <w:spacing w:before="150" w:after="150" w:line="315" w:lineRule="atLeast"/>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Математика</w:t>
            </w:r>
          </w:p>
        </w:tc>
        <w:tc>
          <w:tcPr>
            <w:tcW w:w="1620"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LineNumbers/>
              <w:shd w:val="clear" w:color="auto" w:fill="FFFFFF"/>
              <w:suppressAutoHyphens/>
              <w:snapToGrid w:val="0"/>
              <w:spacing w:before="150" w:after="150" w:line="315" w:lineRule="atLeast"/>
              <w:rPr>
                <w:rFonts w:ascii="Times New Roman" w:eastAsia="MS Mincho" w:hAnsi="Times New Roman" w:cs="Times New Roman"/>
                <w:b/>
                <w:color w:val="000000"/>
                <w:sz w:val="24"/>
                <w:szCs w:val="24"/>
                <w:lang w:eastAsia="ar-SA"/>
              </w:rPr>
            </w:pPr>
            <w:r>
              <w:rPr>
                <w:rFonts w:ascii="Times New Roman" w:eastAsia="MS Mincho" w:hAnsi="Times New Roman" w:cs="Times New Roman"/>
                <w:b/>
                <w:color w:val="000000"/>
                <w:sz w:val="24"/>
                <w:szCs w:val="24"/>
                <w:lang w:eastAsia="ar-SA"/>
              </w:rPr>
              <w:t>История</w:t>
            </w:r>
          </w:p>
        </w:tc>
        <w:tc>
          <w:tcPr>
            <w:tcW w:w="2229"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LineNumbers/>
              <w:shd w:val="clear" w:color="auto" w:fill="FFFFFF"/>
              <w:suppressAutoHyphens/>
              <w:snapToGrid w:val="0"/>
              <w:spacing w:before="150" w:after="150" w:line="315" w:lineRule="atLeast"/>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Обществознание</w:t>
            </w:r>
          </w:p>
        </w:tc>
      </w:tr>
      <w:tr w:rsidR="00BC1098" w:rsidRPr="00862B1C" w:rsidTr="00BC1098">
        <w:tc>
          <w:tcPr>
            <w:tcW w:w="1447"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LineNumbers/>
              <w:shd w:val="clear" w:color="auto" w:fill="FFFFFF"/>
              <w:suppressAutoHyphens/>
              <w:snapToGrid w:val="0"/>
              <w:spacing w:before="150" w:after="150" w:line="315" w:lineRule="atLeast"/>
              <w:jc w:val="center"/>
              <w:rPr>
                <w:rFonts w:ascii="Times New Roman" w:eastAsia="MS Mincho" w:hAnsi="Times New Roman" w:cs="Times New Roman"/>
                <w:b/>
                <w:color w:val="000000"/>
                <w:sz w:val="24"/>
                <w:szCs w:val="24"/>
                <w:lang w:eastAsia="ar-SA"/>
              </w:rPr>
            </w:pPr>
            <w:r>
              <w:rPr>
                <w:rFonts w:ascii="Times New Roman" w:eastAsia="MS Mincho" w:hAnsi="Times New Roman" w:cs="Times New Roman"/>
                <w:b/>
                <w:color w:val="000000"/>
                <w:sz w:val="24"/>
                <w:szCs w:val="24"/>
                <w:lang w:eastAsia="ar-SA"/>
              </w:rPr>
              <w:t>3</w:t>
            </w:r>
          </w:p>
        </w:tc>
        <w:tc>
          <w:tcPr>
            <w:tcW w:w="1904"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LineNumbers/>
              <w:shd w:val="clear" w:color="auto" w:fill="FFFFFF"/>
              <w:suppressAutoHyphens/>
              <w:snapToGrid w:val="0"/>
              <w:spacing w:before="150" w:after="150" w:line="315" w:lineRule="atLeast"/>
              <w:jc w:val="center"/>
              <w:rPr>
                <w:rFonts w:ascii="Times New Roman" w:eastAsia="MS Mincho" w:hAnsi="Times New Roman" w:cs="Times New Roman"/>
                <w:b/>
                <w:color w:val="000000"/>
                <w:sz w:val="24"/>
                <w:szCs w:val="24"/>
                <w:lang w:eastAsia="ar-SA"/>
              </w:rPr>
            </w:pPr>
            <w:r>
              <w:rPr>
                <w:rFonts w:ascii="Times New Roman" w:eastAsia="MS Mincho" w:hAnsi="Times New Roman" w:cs="Times New Roman"/>
                <w:b/>
                <w:color w:val="000000"/>
                <w:sz w:val="24"/>
                <w:szCs w:val="24"/>
                <w:lang w:eastAsia="ar-SA"/>
              </w:rPr>
              <w:t>3</w:t>
            </w:r>
          </w:p>
        </w:tc>
        <w:tc>
          <w:tcPr>
            <w:tcW w:w="1620"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AutoHyphens/>
              <w:spacing w:before="150" w:after="150" w:line="315" w:lineRule="atLeast"/>
              <w:jc w:val="both"/>
              <w:rPr>
                <w:rFonts w:ascii="Times New Roman" w:eastAsia="MS Mincho" w:hAnsi="Times New Roman" w:cs="Times New Roman"/>
                <w:b/>
                <w:bCs/>
                <w:color w:val="000000"/>
                <w:sz w:val="24"/>
                <w:szCs w:val="24"/>
                <w:lang w:eastAsia="ar-SA"/>
              </w:rPr>
            </w:pPr>
            <w:r>
              <w:rPr>
                <w:rFonts w:ascii="Times New Roman" w:eastAsia="MS Mincho" w:hAnsi="Times New Roman" w:cs="Times New Roman"/>
                <w:b/>
                <w:bCs/>
                <w:color w:val="000000"/>
                <w:sz w:val="24"/>
                <w:szCs w:val="24"/>
                <w:lang w:eastAsia="ar-SA"/>
              </w:rPr>
              <w:t>2</w:t>
            </w:r>
          </w:p>
        </w:tc>
        <w:tc>
          <w:tcPr>
            <w:tcW w:w="2229"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AutoHyphens/>
              <w:spacing w:before="150" w:after="150" w:line="315" w:lineRule="atLeast"/>
              <w:jc w:val="both"/>
              <w:rPr>
                <w:rFonts w:ascii="Times New Roman" w:eastAsia="MS Mincho" w:hAnsi="Times New Roman" w:cs="Times New Roman"/>
                <w:b/>
                <w:bCs/>
                <w:color w:val="000000"/>
                <w:sz w:val="24"/>
                <w:szCs w:val="24"/>
                <w:lang w:eastAsia="ar-SA"/>
              </w:rPr>
            </w:pPr>
            <w:r>
              <w:rPr>
                <w:rFonts w:ascii="Times New Roman" w:eastAsia="MS Mincho" w:hAnsi="Times New Roman" w:cs="Times New Roman"/>
                <w:b/>
                <w:bCs/>
                <w:color w:val="000000"/>
                <w:sz w:val="24"/>
                <w:szCs w:val="24"/>
                <w:lang w:eastAsia="ar-SA"/>
              </w:rPr>
              <w:t>3</w:t>
            </w:r>
          </w:p>
        </w:tc>
      </w:tr>
      <w:tr w:rsidR="00BC1098" w:rsidRPr="00862B1C" w:rsidTr="00BC1098">
        <w:tc>
          <w:tcPr>
            <w:tcW w:w="1447"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LineNumbers/>
              <w:shd w:val="clear" w:color="auto" w:fill="FFFFFF"/>
              <w:suppressAutoHyphens/>
              <w:snapToGrid w:val="0"/>
              <w:spacing w:before="150" w:after="150" w:line="315" w:lineRule="atLeast"/>
              <w:jc w:val="center"/>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100%</w:t>
            </w:r>
          </w:p>
        </w:tc>
        <w:tc>
          <w:tcPr>
            <w:tcW w:w="1904"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LineNumbers/>
              <w:shd w:val="clear" w:color="auto" w:fill="FFFFFF"/>
              <w:suppressAutoHyphens/>
              <w:snapToGrid w:val="0"/>
              <w:spacing w:before="150" w:after="150" w:line="315" w:lineRule="atLeast"/>
              <w:jc w:val="center"/>
              <w:rPr>
                <w:rFonts w:ascii="Times New Roman" w:eastAsia="MS Mincho" w:hAnsi="Times New Roman" w:cs="Times New Roman"/>
                <w:b/>
                <w:color w:val="000000"/>
                <w:sz w:val="24"/>
                <w:szCs w:val="24"/>
                <w:lang w:eastAsia="ar-SA"/>
              </w:rPr>
            </w:pPr>
            <w:r w:rsidRPr="00862B1C">
              <w:rPr>
                <w:rFonts w:ascii="Times New Roman" w:eastAsia="MS Mincho" w:hAnsi="Times New Roman" w:cs="Times New Roman"/>
                <w:b/>
                <w:color w:val="000000"/>
                <w:sz w:val="24"/>
                <w:szCs w:val="24"/>
                <w:lang w:eastAsia="ar-SA"/>
              </w:rPr>
              <w:t>100%</w:t>
            </w:r>
          </w:p>
        </w:tc>
        <w:tc>
          <w:tcPr>
            <w:tcW w:w="1620"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AutoHyphens/>
              <w:spacing w:before="150" w:after="150" w:line="315" w:lineRule="atLeast"/>
              <w:jc w:val="both"/>
              <w:rPr>
                <w:rFonts w:ascii="Times New Roman" w:eastAsia="MS Mincho" w:hAnsi="Times New Roman" w:cs="Times New Roman"/>
                <w:b/>
                <w:bCs/>
                <w:color w:val="000000"/>
                <w:sz w:val="24"/>
                <w:szCs w:val="24"/>
                <w:lang w:eastAsia="ar-SA"/>
              </w:rPr>
            </w:pPr>
            <w:r>
              <w:rPr>
                <w:rFonts w:ascii="Times New Roman" w:eastAsia="MS Mincho" w:hAnsi="Times New Roman" w:cs="Times New Roman"/>
                <w:b/>
                <w:bCs/>
                <w:color w:val="000000"/>
                <w:sz w:val="24"/>
                <w:szCs w:val="24"/>
                <w:lang w:eastAsia="ar-SA"/>
              </w:rPr>
              <w:t>66</w:t>
            </w:r>
            <w:r w:rsidRPr="00862B1C">
              <w:rPr>
                <w:rFonts w:ascii="Times New Roman" w:eastAsia="MS Mincho" w:hAnsi="Times New Roman" w:cs="Times New Roman"/>
                <w:b/>
                <w:bCs/>
                <w:color w:val="000000"/>
                <w:sz w:val="24"/>
                <w:szCs w:val="24"/>
                <w:lang w:eastAsia="ar-SA"/>
              </w:rPr>
              <w:t>%</w:t>
            </w:r>
          </w:p>
        </w:tc>
        <w:tc>
          <w:tcPr>
            <w:tcW w:w="2229" w:type="dxa"/>
            <w:tcBorders>
              <w:top w:val="single" w:sz="4" w:space="0" w:color="auto"/>
              <w:left w:val="single" w:sz="4" w:space="0" w:color="auto"/>
              <w:bottom w:val="single" w:sz="4" w:space="0" w:color="auto"/>
              <w:right w:val="single" w:sz="4" w:space="0" w:color="auto"/>
            </w:tcBorders>
          </w:tcPr>
          <w:p w:rsidR="00BC1098" w:rsidRPr="00862B1C" w:rsidRDefault="00BC1098" w:rsidP="00350F1C">
            <w:pPr>
              <w:suppressAutoHyphens/>
              <w:spacing w:before="150" w:after="150" w:line="315" w:lineRule="atLeast"/>
              <w:jc w:val="both"/>
              <w:rPr>
                <w:rFonts w:ascii="Times New Roman" w:eastAsia="MS Mincho" w:hAnsi="Times New Roman" w:cs="Times New Roman"/>
                <w:b/>
                <w:bCs/>
                <w:color w:val="000000"/>
                <w:sz w:val="24"/>
                <w:szCs w:val="24"/>
                <w:lang w:eastAsia="ar-SA"/>
              </w:rPr>
            </w:pPr>
            <w:r>
              <w:rPr>
                <w:rFonts w:ascii="Times New Roman" w:eastAsia="MS Mincho" w:hAnsi="Times New Roman" w:cs="Times New Roman"/>
                <w:b/>
                <w:bCs/>
                <w:color w:val="000000"/>
                <w:sz w:val="24"/>
                <w:szCs w:val="24"/>
                <w:lang w:eastAsia="ar-SA"/>
              </w:rPr>
              <w:t>100</w:t>
            </w:r>
            <w:r w:rsidRPr="00862B1C">
              <w:rPr>
                <w:rFonts w:ascii="Times New Roman" w:eastAsia="MS Mincho" w:hAnsi="Times New Roman" w:cs="Times New Roman"/>
                <w:b/>
                <w:bCs/>
                <w:color w:val="000000"/>
                <w:sz w:val="24"/>
                <w:szCs w:val="24"/>
                <w:lang w:eastAsia="ar-SA"/>
              </w:rPr>
              <w:t>%</w:t>
            </w:r>
          </w:p>
        </w:tc>
      </w:tr>
    </w:tbl>
    <w:p w:rsidR="00BC1098" w:rsidRPr="00862B1C" w:rsidRDefault="00BC1098" w:rsidP="00BC1098">
      <w:pPr>
        <w:shd w:val="clear" w:color="auto" w:fill="FFFFFF"/>
        <w:suppressAutoHyphens/>
        <w:spacing w:after="0" w:line="240" w:lineRule="auto"/>
        <w:jc w:val="both"/>
        <w:rPr>
          <w:rFonts w:ascii="Times New Roman" w:eastAsia="MS Mincho" w:hAnsi="Times New Roman" w:cs="Times New Roman"/>
          <w:b/>
          <w:sz w:val="28"/>
          <w:szCs w:val="28"/>
          <w:lang w:eastAsia="ar-SA"/>
        </w:rPr>
      </w:pPr>
    </w:p>
    <w:p w:rsidR="00BC1098" w:rsidRPr="00862B1C" w:rsidRDefault="00BC1098" w:rsidP="00BC1098">
      <w:pPr>
        <w:shd w:val="clear" w:color="auto" w:fill="FFFFFF"/>
        <w:suppressAutoHyphens/>
        <w:spacing w:after="0" w:line="240" w:lineRule="auto"/>
        <w:jc w:val="both"/>
        <w:rPr>
          <w:rFonts w:ascii="Times New Roman" w:eastAsia="MS Mincho" w:hAnsi="Times New Roman" w:cs="Times New Roman"/>
          <w:b/>
          <w:color w:val="000000"/>
          <w:sz w:val="28"/>
          <w:szCs w:val="28"/>
          <w:lang w:eastAsia="ar-SA"/>
        </w:rPr>
      </w:pPr>
      <w:r w:rsidRPr="00862B1C">
        <w:rPr>
          <w:rFonts w:ascii="Times New Roman" w:eastAsia="MS Mincho" w:hAnsi="Times New Roman" w:cs="Times New Roman"/>
          <w:color w:val="000000"/>
          <w:sz w:val="28"/>
          <w:szCs w:val="28"/>
          <w:lang w:eastAsia="ar-SA"/>
        </w:rPr>
        <w:t xml:space="preserve">   </w:t>
      </w:r>
      <w:r w:rsidRPr="00862B1C">
        <w:rPr>
          <w:rFonts w:ascii="Times New Roman" w:eastAsia="MS Mincho" w:hAnsi="Times New Roman" w:cs="Times New Roman"/>
          <w:b/>
          <w:color w:val="000000"/>
          <w:sz w:val="28"/>
          <w:szCs w:val="28"/>
          <w:lang w:eastAsia="ar-SA"/>
        </w:rPr>
        <w:t xml:space="preserve">Результаты экзаменов по основным предметам </w:t>
      </w:r>
    </w:p>
    <w:p w:rsidR="00BC1098" w:rsidRPr="00862B1C" w:rsidRDefault="00BC1098" w:rsidP="00BC1098">
      <w:pPr>
        <w:shd w:val="clear" w:color="auto" w:fill="FFFFFF"/>
        <w:suppressAutoHyphens/>
        <w:spacing w:after="0" w:line="240" w:lineRule="auto"/>
        <w:jc w:val="both"/>
        <w:rPr>
          <w:rFonts w:ascii="Times New Roman" w:eastAsia="MS Mincho" w:hAnsi="Times New Roman" w:cs="Times New Roman"/>
          <w:b/>
          <w:color w:val="000000"/>
          <w:sz w:val="28"/>
          <w:szCs w:val="28"/>
          <w:lang w:eastAsia="ar-SA"/>
        </w:rPr>
      </w:pPr>
      <w:r w:rsidRPr="00862B1C">
        <w:rPr>
          <w:rFonts w:ascii="Times New Roman" w:eastAsia="MS Mincho" w:hAnsi="Times New Roman" w:cs="Times New Roman"/>
          <w:b/>
          <w:color w:val="000000"/>
          <w:sz w:val="28"/>
          <w:szCs w:val="28"/>
          <w:lang w:eastAsia="ar-SA"/>
        </w:rPr>
        <w:t xml:space="preserve">Таблица  №2 </w:t>
      </w:r>
    </w:p>
    <w:tbl>
      <w:tblPr>
        <w:tblW w:w="10090" w:type="dxa"/>
        <w:tblInd w:w="-59" w:type="dxa"/>
        <w:tblLayout w:type="fixed"/>
        <w:tblLook w:val="04A0" w:firstRow="1" w:lastRow="0" w:firstColumn="1" w:lastColumn="0" w:noHBand="0" w:noVBand="1"/>
      </w:tblPr>
      <w:tblGrid>
        <w:gridCol w:w="1918"/>
        <w:gridCol w:w="762"/>
        <w:gridCol w:w="709"/>
        <w:gridCol w:w="747"/>
        <w:gridCol w:w="1069"/>
        <w:gridCol w:w="719"/>
        <w:gridCol w:w="1019"/>
        <w:gridCol w:w="993"/>
        <w:gridCol w:w="992"/>
        <w:gridCol w:w="1162"/>
      </w:tblGrid>
      <w:tr w:rsidR="00BC1098" w:rsidRPr="00862B1C" w:rsidTr="00350F1C">
        <w:tc>
          <w:tcPr>
            <w:tcW w:w="1918"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Предмет, класс</w:t>
            </w:r>
          </w:p>
        </w:tc>
        <w:tc>
          <w:tcPr>
            <w:tcW w:w="762"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240" w:lineRule="auto"/>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Кол-во участников</w:t>
            </w:r>
          </w:p>
        </w:tc>
        <w:tc>
          <w:tcPr>
            <w:tcW w:w="709"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«5»</w:t>
            </w:r>
          </w:p>
        </w:tc>
        <w:tc>
          <w:tcPr>
            <w:tcW w:w="747"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«4»</w:t>
            </w:r>
          </w:p>
        </w:tc>
        <w:tc>
          <w:tcPr>
            <w:tcW w:w="1069"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«3»</w:t>
            </w:r>
          </w:p>
        </w:tc>
        <w:tc>
          <w:tcPr>
            <w:tcW w:w="719"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«2»</w:t>
            </w:r>
          </w:p>
        </w:tc>
        <w:tc>
          <w:tcPr>
            <w:tcW w:w="1019"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Успеваемость</w:t>
            </w:r>
          </w:p>
        </w:tc>
        <w:tc>
          <w:tcPr>
            <w:tcW w:w="993"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240" w:lineRule="auto"/>
              <w:rPr>
                <w:rFonts w:ascii="Times New Roman" w:eastAsia="Times New Roman" w:hAnsi="Times New Roman" w:cs="Trebuchet MS"/>
                <w:color w:val="000000"/>
                <w:sz w:val="28"/>
                <w:szCs w:val="28"/>
                <w:lang w:eastAsia="ar-SA"/>
              </w:rPr>
            </w:pPr>
            <w:proofErr w:type="spellStart"/>
            <w:r w:rsidRPr="00862B1C">
              <w:rPr>
                <w:rFonts w:ascii="Times New Roman" w:eastAsia="Times New Roman" w:hAnsi="Times New Roman" w:cs="Trebuchet MS"/>
                <w:color w:val="000000"/>
                <w:sz w:val="28"/>
                <w:szCs w:val="28"/>
                <w:lang w:eastAsia="ar-SA"/>
              </w:rPr>
              <w:t>Кач</w:t>
            </w:r>
            <w:proofErr w:type="spellEnd"/>
            <w:r w:rsidRPr="00862B1C">
              <w:rPr>
                <w:rFonts w:ascii="Times New Roman" w:eastAsia="Times New Roman" w:hAnsi="Times New Roman" w:cs="Trebuchet MS"/>
                <w:color w:val="000000"/>
                <w:sz w:val="28"/>
                <w:szCs w:val="28"/>
                <w:lang w:eastAsia="ar-SA"/>
              </w:rPr>
              <w:t>-во обучения</w:t>
            </w:r>
          </w:p>
        </w:tc>
        <w:tc>
          <w:tcPr>
            <w:tcW w:w="992"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240" w:lineRule="auto"/>
              <w:rPr>
                <w:rFonts w:ascii="Times New Roman" w:eastAsia="Times New Roman" w:hAnsi="Times New Roman" w:cs="Trebuchet MS"/>
                <w:color w:val="000000"/>
                <w:sz w:val="28"/>
                <w:szCs w:val="28"/>
                <w:lang w:eastAsia="ar-SA"/>
              </w:rPr>
            </w:pPr>
            <w:proofErr w:type="spellStart"/>
            <w:r w:rsidRPr="00862B1C">
              <w:rPr>
                <w:rFonts w:ascii="Times New Roman" w:eastAsia="Times New Roman" w:hAnsi="Times New Roman" w:cs="Trebuchet MS"/>
                <w:color w:val="000000"/>
                <w:sz w:val="28"/>
                <w:szCs w:val="28"/>
                <w:lang w:eastAsia="ar-SA"/>
              </w:rPr>
              <w:t>Кач</w:t>
            </w:r>
            <w:proofErr w:type="spellEnd"/>
            <w:r w:rsidRPr="00862B1C">
              <w:rPr>
                <w:rFonts w:ascii="Times New Roman" w:eastAsia="Times New Roman" w:hAnsi="Times New Roman" w:cs="Trebuchet MS"/>
                <w:color w:val="000000"/>
                <w:sz w:val="28"/>
                <w:szCs w:val="28"/>
                <w:lang w:eastAsia="ar-SA"/>
              </w:rPr>
              <w:t>-во обучения за год</w:t>
            </w:r>
          </w:p>
        </w:tc>
        <w:tc>
          <w:tcPr>
            <w:tcW w:w="1162" w:type="dxa"/>
            <w:tcBorders>
              <w:top w:val="single" w:sz="4" w:space="0" w:color="000000"/>
              <w:left w:val="single" w:sz="4" w:space="0" w:color="000000"/>
              <w:bottom w:val="single" w:sz="4" w:space="0" w:color="000000"/>
              <w:right w:val="single" w:sz="4" w:space="0" w:color="000000"/>
            </w:tcBorders>
          </w:tcPr>
          <w:p w:rsidR="00BC1098" w:rsidRPr="00862B1C" w:rsidRDefault="00BC1098"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sidRPr="00862B1C">
              <w:rPr>
                <w:rFonts w:ascii="Times New Roman" w:eastAsia="Times New Roman" w:hAnsi="Times New Roman" w:cs="Trebuchet MS"/>
                <w:color w:val="000000"/>
                <w:sz w:val="28"/>
                <w:szCs w:val="28"/>
                <w:lang w:eastAsia="ar-SA"/>
              </w:rPr>
              <w:t>Учитель</w:t>
            </w:r>
          </w:p>
        </w:tc>
      </w:tr>
      <w:tr w:rsidR="00BC1098" w:rsidRPr="00862B1C" w:rsidTr="00350F1C">
        <w:tc>
          <w:tcPr>
            <w:tcW w:w="1918" w:type="dxa"/>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Предметы по выбору</w:t>
            </w:r>
          </w:p>
        </w:tc>
        <w:tc>
          <w:tcPr>
            <w:tcW w:w="2218" w:type="dxa"/>
            <w:gridSpan w:val="3"/>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Математика базовый уровень</w:t>
            </w:r>
          </w:p>
        </w:tc>
        <w:tc>
          <w:tcPr>
            <w:tcW w:w="1788" w:type="dxa"/>
            <w:gridSpan w:val="2"/>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Русский язык</w:t>
            </w:r>
          </w:p>
        </w:tc>
        <w:tc>
          <w:tcPr>
            <w:tcW w:w="3004" w:type="dxa"/>
            <w:gridSpan w:val="3"/>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Обществознание</w:t>
            </w:r>
          </w:p>
        </w:tc>
        <w:tc>
          <w:tcPr>
            <w:tcW w:w="1162" w:type="dxa"/>
            <w:tcBorders>
              <w:top w:val="single" w:sz="4" w:space="0" w:color="000000"/>
              <w:left w:val="single" w:sz="4" w:space="0" w:color="000000"/>
              <w:bottom w:val="single" w:sz="4" w:space="0" w:color="000000"/>
              <w:right w:val="single" w:sz="4" w:space="0" w:color="000000"/>
            </w:tcBorders>
          </w:tcPr>
          <w:p w:rsidR="00BC1098" w:rsidRPr="008C6700" w:rsidRDefault="00B97AD1" w:rsidP="00350F1C">
            <w:pPr>
              <w:shd w:val="clear" w:color="auto" w:fill="FFFFFF"/>
              <w:suppressAutoHyphens/>
              <w:autoSpaceDE w:val="0"/>
              <w:snapToGrid w:val="0"/>
              <w:spacing w:after="0" w:line="317" w:lineRule="exact"/>
              <w:rPr>
                <w:rFonts w:ascii="Times New Roman" w:eastAsia="Times New Roman" w:hAnsi="Times New Roman" w:cs="Times New Roman"/>
                <w:b/>
                <w:color w:val="000000"/>
                <w:sz w:val="28"/>
                <w:szCs w:val="28"/>
                <w:lang w:eastAsia="ar-SA"/>
              </w:rPr>
            </w:pPr>
            <w:r w:rsidRPr="008C6700">
              <w:rPr>
                <w:rFonts w:ascii="Times New Roman" w:eastAsia="Times New Roman" w:hAnsi="Times New Roman" w:cs="Times New Roman"/>
                <w:b/>
                <w:color w:val="000000"/>
                <w:sz w:val="28"/>
                <w:szCs w:val="28"/>
                <w:lang w:eastAsia="ar-SA"/>
              </w:rPr>
              <w:t>История</w:t>
            </w:r>
          </w:p>
        </w:tc>
      </w:tr>
      <w:tr w:rsidR="00B97AD1" w:rsidRPr="00862B1C" w:rsidTr="00350F1C">
        <w:tc>
          <w:tcPr>
            <w:tcW w:w="1918"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roofErr w:type="spellStart"/>
            <w:r>
              <w:rPr>
                <w:rFonts w:ascii="Times New Roman" w:eastAsia="Times New Roman" w:hAnsi="Times New Roman" w:cs="Trebuchet MS"/>
                <w:color w:val="000000"/>
                <w:sz w:val="28"/>
                <w:szCs w:val="28"/>
                <w:lang w:eastAsia="ar-SA"/>
              </w:rPr>
              <w:t>Копаев</w:t>
            </w:r>
            <w:proofErr w:type="spellEnd"/>
            <w:r>
              <w:rPr>
                <w:rFonts w:ascii="Times New Roman" w:eastAsia="Times New Roman" w:hAnsi="Times New Roman" w:cs="Trebuchet MS"/>
                <w:color w:val="000000"/>
                <w:sz w:val="28"/>
                <w:szCs w:val="28"/>
                <w:lang w:eastAsia="ar-SA"/>
              </w:rPr>
              <w:t xml:space="preserve"> А.</w:t>
            </w:r>
          </w:p>
        </w:tc>
        <w:tc>
          <w:tcPr>
            <w:tcW w:w="762" w:type="dxa"/>
            <w:tcBorders>
              <w:top w:val="single" w:sz="4" w:space="0" w:color="000000"/>
              <w:left w:val="single" w:sz="4" w:space="0" w:color="000000"/>
              <w:bottom w:val="single" w:sz="4" w:space="0" w:color="000000"/>
              <w:right w:val="nil"/>
            </w:tcBorders>
          </w:tcPr>
          <w:p w:rsidR="00B97AD1"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5</w:t>
            </w:r>
          </w:p>
        </w:tc>
        <w:tc>
          <w:tcPr>
            <w:tcW w:w="709" w:type="dxa"/>
            <w:tcBorders>
              <w:top w:val="single" w:sz="4" w:space="0" w:color="000000"/>
              <w:left w:val="single" w:sz="4" w:space="0" w:color="000000"/>
              <w:bottom w:val="single" w:sz="4" w:space="0" w:color="000000"/>
              <w:right w:val="nil"/>
            </w:tcBorders>
          </w:tcPr>
          <w:p w:rsidR="00B97AD1"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747"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1069" w:type="dxa"/>
            <w:tcBorders>
              <w:top w:val="single" w:sz="4" w:space="0" w:color="000000"/>
              <w:left w:val="single" w:sz="4" w:space="0" w:color="000000"/>
              <w:bottom w:val="single" w:sz="4" w:space="0" w:color="000000"/>
              <w:right w:val="nil"/>
            </w:tcBorders>
          </w:tcPr>
          <w:p w:rsidR="00B97AD1"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56</w:t>
            </w:r>
          </w:p>
        </w:tc>
        <w:tc>
          <w:tcPr>
            <w:tcW w:w="719"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1019" w:type="dxa"/>
            <w:tcBorders>
              <w:top w:val="single" w:sz="4" w:space="0" w:color="000000"/>
              <w:left w:val="single" w:sz="4" w:space="0" w:color="000000"/>
              <w:bottom w:val="single" w:sz="4" w:space="0" w:color="000000"/>
              <w:right w:val="nil"/>
            </w:tcBorders>
          </w:tcPr>
          <w:p w:rsidR="00B97AD1" w:rsidRPr="00B97AD1" w:rsidRDefault="00B97AD1" w:rsidP="00350F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68</w:t>
            </w:r>
          </w:p>
        </w:tc>
        <w:tc>
          <w:tcPr>
            <w:tcW w:w="993"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p>
        </w:tc>
        <w:tc>
          <w:tcPr>
            <w:tcW w:w="992"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p>
        </w:tc>
        <w:tc>
          <w:tcPr>
            <w:tcW w:w="1162" w:type="dxa"/>
            <w:tcBorders>
              <w:top w:val="single" w:sz="4" w:space="0" w:color="000000"/>
              <w:left w:val="single" w:sz="4" w:space="0" w:color="000000"/>
              <w:bottom w:val="single" w:sz="4" w:space="0" w:color="000000"/>
              <w:right w:val="single" w:sz="4" w:space="0" w:color="000000"/>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47</w:t>
            </w:r>
          </w:p>
        </w:tc>
      </w:tr>
      <w:tr w:rsidR="00B97AD1" w:rsidRPr="00862B1C" w:rsidTr="00350F1C">
        <w:tc>
          <w:tcPr>
            <w:tcW w:w="1918"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Чурсина Т.</w:t>
            </w:r>
          </w:p>
        </w:tc>
        <w:tc>
          <w:tcPr>
            <w:tcW w:w="762" w:type="dxa"/>
            <w:tcBorders>
              <w:top w:val="single" w:sz="4" w:space="0" w:color="000000"/>
              <w:left w:val="single" w:sz="4" w:space="0" w:color="000000"/>
              <w:bottom w:val="single" w:sz="4" w:space="0" w:color="000000"/>
              <w:right w:val="nil"/>
            </w:tcBorders>
          </w:tcPr>
          <w:p w:rsidR="00B97AD1"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5</w:t>
            </w:r>
          </w:p>
        </w:tc>
        <w:tc>
          <w:tcPr>
            <w:tcW w:w="709" w:type="dxa"/>
            <w:tcBorders>
              <w:top w:val="single" w:sz="4" w:space="0" w:color="000000"/>
              <w:left w:val="single" w:sz="4" w:space="0" w:color="000000"/>
              <w:bottom w:val="single" w:sz="4" w:space="0" w:color="000000"/>
              <w:right w:val="nil"/>
            </w:tcBorders>
          </w:tcPr>
          <w:p w:rsidR="00B97AD1"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747"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1069" w:type="dxa"/>
            <w:tcBorders>
              <w:top w:val="single" w:sz="4" w:space="0" w:color="000000"/>
              <w:left w:val="single" w:sz="4" w:space="0" w:color="000000"/>
              <w:bottom w:val="single" w:sz="4" w:space="0" w:color="000000"/>
              <w:right w:val="nil"/>
            </w:tcBorders>
          </w:tcPr>
          <w:p w:rsidR="00B97AD1"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70</w:t>
            </w:r>
          </w:p>
        </w:tc>
        <w:tc>
          <w:tcPr>
            <w:tcW w:w="719"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1019" w:type="dxa"/>
            <w:tcBorders>
              <w:top w:val="single" w:sz="4" w:space="0" w:color="000000"/>
              <w:left w:val="single" w:sz="4" w:space="0" w:color="000000"/>
              <w:bottom w:val="single" w:sz="4" w:space="0" w:color="000000"/>
              <w:right w:val="nil"/>
            </w:tcBorders>
          </w:tcPr>
          <w:p w:rsidR="00B97AD1" w:rsidRPr="00B97AD1" w:rsidRDefault="00B97AD1" w:rsidP="00350F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78</w:t>
            </w:r>
          </w:p>
        </w:tc>
        <w:tc>
          <w:tcPr>
            <w:tcW w:w="993"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p>
        </w:tc>
        <w:tc>
          <w:tcPr>
            <w:tcW w:w="992"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p>
        </w:tc>
        <w:tc>
          <w:tcPr>
            <w:tcW w:w="1162" w:type="dxa"/>
            <w:tcBorders>
              <w:top w:val="single" w:sz="4" w:space="0" w:color="000000"/>
              <w:left w:val="single" w:sz="4" w:space="0" w:color="000000"/>
              <w:bottom w:val="single" w:sz="4" w:space="0" w:color="000000"/>
              <w:right w:val="single" w:sz="4" w:space="0" w:color="000000"/>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64</w:t>
            </w:r>
          </w:p>
        </w:tc>
      </w:tr>
      <w:tr w:rsidR="00B97AD1" w:rsidRPr="00862B1C" w:rsidTr="00350F1C">
        <w:tc>
          <w:tcPr>
            <w:tcW w:w="1918" w:type="dxa"/>
            <w:tcBorders>
              <w:top w:val="single" w:sz="4" w:space="0" w:color="000000"/>
              <w:left w:val="single" w:sz="4" w:space="0" w:color="000000"/>
              <w:bottom w:val="single" w:sz="4" w:space="0" w:color="000000"/>
              <w:right w:val="nil"/>
            </w:tcBorders>
          </w:tcPr>
          <w:p w:rsidR="00B97AD1"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roofErr w:type="spellStart"/>
            <w:r>
              <w:rPr>
                <w:rFonts w:ascii="Times New Roman" w:eastAsia="Times New Roman" w:hAnsi="Times New Roman" w:cs="Trebuchet MS"/>
                <w:color w:val="000000"/>
                <w:sz w:val="28"/>
                <w:szCs w:val="28"/>
                <w:lang w:eastAsia="ar-SA"/>
              </w:rPr>
              <w:t>Харужая</w:t>
            </w:r>
            <w:proofErr w:type="spellEnd"/>
            <w:r>
              <w:rPr>
                <w:rFonts w:ascii="Times New Roman" w:eastAsia="Times New Roman" w:hAnsi="Times New Roman" w:cs="Trebuchet MS"/>
                <w:color w:val="000000"/>
                <w:sz w:val="28"/>
                <w:szCs w:val="28"/>
                <w:lang w:eastAsia="ar-SA"/>
              </w:rPr>
              <w:t xml:space="preserve"> М.</w:t>
            </w:r>
          </w:p>
        </w:tc>
        <w:tc>
          <w:tcPr>
            <w:tcW w:w="762" w:type="dxa"/>
            <w:tcBorders>
              <w:top w:val="single" w:sz="4" w:space="0" w:color="000000"/>
              <w:left w:val="single" w:sz="4" w:space="0" w:color="000000"/>
              <w:bottom w:val="single" w:sz="4" w:space="0" w:color="000000"/>
              <w:right w:val="nil"/>
            </w:tcBorders>
          </w:tcPr>
          <w:p w:rsidR="00B97AD1"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5</w:t>
            </w:r>
          </w:p>
        </w:tc>
        <w:tc>
          <w:tcPr>
            <w:tcW w:w="709" w:type="dxa"/>
            <w:tcBorders>
              <w:top w:val="single" w:sz="4" w:space="0" w:color="000000"/>
              <w:left w:val="single" w:sz="4" w:space="0" w:color="000000"/>
              <w:bottom w:val="single" w:sz="4" w:space="0" w:color="000000"/>
              <w:right w:val="nil"/>
            </w:tcBorders>
          </w:tcPr>
          <w:p w:rsidR="00B97AD1"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747"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1069" w:type="dxa"/>
            <w:tcBorders>
              <w:top w:val="single" w:sz="4" w:space="0" w:color="000000"/>
              <w:left w:val="single" w:sz="4" w:space="0" w:color="000000"/>
              <w:bottom w:val="single" w:sz="4" w:space="0" w:color="000000"/>
              <w:right w:val="nil"/>
            </w:tcBorders>
          </w:tcPr>
          <w:p w:rsidR="00B97AD1"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64</w:t>
            </w:r>
          </w:p>
        </w:tc>
        <w:tc>
          <w:tcPr>
            <w:tcW w:w="719"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1019" w:type="dxa"/>
            <w:tcBorders>
              <w:top w:val="single" w:sz="4" w:space="0" w:color="000000"/>
              <w:left w:val="single" w:sz="4" w:space="0" w:color="000000"/>
              <w:bottom w:val="single" w:sz="4" w:space="0" w:color="000000"/>
              <w:right w:val="nil"/>
            </w:tcBorders>
          </w:tcPr>
          <w:p w:rsidR="00B97AD1" w:rsidRPr="00B97AD1" w:rsidRDefault="00B97AD1" w:rsidP="00350F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36</w:t>
            </w:r>
          </w:p>
        </w:tc>
        <w:tc>
          <w:tcPr>
            <w:tcW w:w="993"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p>
        </w:tc>
        <w:tc>
          <w:tcPr>
            <w:tcW w:w="992" w:type="dxa"/>
            <w:tcBorders>
              <w:top w:val="single" w:sz="4" w:space="0" w:color="000000"/>
              <w:left w:val="single" w:sz="4" w:space="0" w:color="000000"/>
              <w:bottom w:val="single" w:sz="4" w:space="0" w:color="000000"/>
              <w:right w:val="nil"/>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p>
        </w:tc>
        <w:tc>
          <w:tcPr>
            <w:tcW w:w="1162" w:type="dxa"/>
            <w:tcBorders>
              <w:top w:val="single" w:sz="4" w:space="0" w:color="000000"/>
              <w:left w:val="single" w:sz="4" w:space="0" w:color="000000"/>
              <w:bottom w:val="single" w:sz="4" w:space="0" w:color="000000"/>
              <w:right w:val="single" w:sz="4" w:space="0" w:color="000000"/>
            </w:tcBorders>
          </w:tcPr>
          <w:p w:rsidR="00B97AD1"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w:t>
            </w:r>
          </w:p>
        </w:tc>
      </w:tr>
      <w:tr w:rsidR="00BC1098" w:rsidRPr="00862B1C" w:rsidTr="00350F1C">
        <w:tc>
          <w:tcPr>
            <w:tcW w:w="1918" w:type="dxa"/>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proofErr w:type="spellStart"/>
            <w:r>
              <w:rPr>
                <w:rFonts w:ascii="Times New Roman" w:eastAsia="Times New Roman" w:hAnsi="Times New Roman" w:cs="Trebuchet MS"/>
                <w:b/>
                <w:color w:val="000000"/>
                <w:sz w:val="28"/>
                <w:szCs w:val="28"/>
                <w:lang w:eastAsia="ar-SA"/>
              </w:rPr>
              <w:t>Кач</w:t>
            </w:r>
            <w:proofErr w:type="spellEnd"/>
            <w:r>
              <w:rPr>
                <w:rFonts w:ascii="Times New Roman" w:eastAsia="Times New Roman" w:hAnsi="Times New Roman" w:cs="Trebuchet MS"/>
                <w:b/>
                <w:color w:val="000000"/>
                <w:sz w:val="28"/>
                <w:szCs w:val="28"/>
                <w:lang w:eastAsia="ar-SA"/>
              </w:rPr>
              <w:t>-во знаний/успеваемость</w:t>
            </w:r>
          </w:p>
        </w:tc>
        <w:tc>
          <w:tcPr>
            <w:tcW w:w="762"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p>
        </w:tc>
        <w:tc>
          <w:tcPr>
            <w:tcW w:w="709" w:type="dxa"/>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100</w:t>
            </w:r>
            <w:r w:rsidR="00BC1098" w:rsidRPr="00862B1C">
              <w:rPr>
                <w:rFonts w:ascii="Times New Roman" w:eastAsia="Times New Roman" w:hAnsi="Times New Roman" w:cs="Trebuchet MS"/>
                <w:color w:val="000000"/>
                <w:sz w:val="28"/>
                <w:szCs w:val="28"/>
                <w:lang w:eastAsia="ar-SA"/>
              </w:rPr>
              <w:t>%</w:t>
            </w:r>
          </w:p>
        </w:tc>
        <w:tc>
          <w:tcPr>
            <w:tcW w:w="747" w:type="dxa"/>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eastAsia="ar-SA"/>
              </w:rPr>
            </w:pPr>
            <w:r>
              <w:rPr>
                <w:rFonts w:ascii="Times New Roman" w:eastAsia="Times New Roman" w:hAnsi="Times New Roman" w:cs="Trebuchet MS"/>
                <w:color w:val="000000"/>
                <w:sz w:val="28"/>
                <w:szCs w:val="28"/>
                <w:lang w:eastAsia="ar-SA"/>
              </w:rPr>
              <w:t>100</w:t>
            </w:r>
            <w:r w:rsidR="00BC1098" w:rsidRPr="00862B1C">
              <w:rPr>
                <w:rFonts w:ascii="Times New Roman" w:eastAsia="Times New Roman" w:hAnsi="Times New Roman" w:cs="Trebuchet MS"/>
                <w:color w:val="000000"/>
                <w:sz w:val="28"/>
                <w:szCs w:val="28"/>
                <w:lang w:eastAsia="ar-SA"/>
              </w:rPr>
              <w:t xml:space="preserve"> %</w:t>
            </w:r>
          </w:p>
        </w:tc>
        <w:tc>
          <w:tcPr>
            <w:tcW w:w="1069" w:type="dxa"/>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r>
              <w:rPr>
                <w:rFonts w:ascii="Times New Roman" w:eastAsia="Times New Roman" w:hAnsi="Times New Roman" w:cs="Trebuchet MS"/>
                <w:color w:val="000000"/>
                <w:sz w:val="28"/>
                <w:szCs w:val="28"/>
                <w:lang w:eastAsia="ar-SA"/>
              </w:rPr>
              <w:t>100</w:t>
            </w:r>
            <w:r w:rsidR="00BC1098" w:rsidRPr="00862B1C">
              <w:rPr>
                <w:rFonts w:ascii="Times New Roman" w:eastAsia="Times New Roman" w:hAnsi="Times New Roman" w:cs="Trebuchet MS"/>
                <w:color w:val="000000"/>
                <w:sz w:val="28"/>
                <w:szCs w:val="28"/>
                <w:lang w:val="en-US" w:eastAsia="ar-SA"/>
              </w:rPr>
              <w:t>%</w:t>
            </w:r>
          </w:p>
        </w:tc>
        <w:tc>
          <w:tcPr>
            <w:tcW w:w="719" w:type="dxa"/>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r>
              <w:rPr>
                <w:rFonts w:ascii="Times New Roman" w:eastAsia="Times New Roman" w:hAnsi="Times New Roman" w:cs="Trebuchet MS"/>
                <w:color w:val="000000"/>
                <w:sz w:val="28"/>
                <w:szCs w:val="28"/>
                <w:lang w:eastAsia="ar-SA"/>
              </w:rPr>
              <w:t>66</w:t>
            </w:r>
            <w:r w:rsidR="00BC1098" w:rsidRPr="00862B1C">
              <w:rPr>
                <w:rFonts w:ascii="Times New Roman" w:eastAsia="Times New Roman" w:hAnsi="Times New Roman" w:cs="Trebuchet MS"/>
                <w:color w:val="000000"/>
                <w:sz w:val="28"/>
                <w:szCs w:val="28"/>
                <w:lang w:val="en-US" w:eastAsia="ar-SA"/>
              </w:rPr>
              <w:t>%</w:t>
            </w:r>
          </w:p>
        </w:tc>
        <w:tc>
          <w:tcPr>
            <w:tcW w:w="1019" w:type="dxa"/>
            <w:tcBorders>
              <w:top w:val="single" w:sz="4" w:space="0" w:color="000000"/>
              <w:left w:val="single" w:sz="4" w:space="0" w:color="000000"/>
              <w:bottom w:val="single" w:sz="4" w:space="0" w:color="000000"/>
              <w:right w:val="nil"/>
            </w:tcBorders>
          </w:tcPr>
          <w:p w:rsidR="00BC1098" w:rsidRPr="00862B1C" w:rsidRDefault="00E3270B" w:rsidP="00350F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eastAsia="ar-SA"/>
              </w:rPr>
              <w:t>66</w:t>
            </w:r>
            <w:r w:rsidR="00BC1098" w:rsidRPr="00862B1C">
              <w:rPr>
                <w:rFonts w:ascii="Times New Roman" w:eastAsia="Times New Roman" w:hAnsi="Times New Roman" w:cs="Times New Roman"/>
                <w:color w:val="000000"/>
                <w:sz w:val="28"/>
                <w:szCs w:val="28"/>
                <w:lang w:val="en-US" w:eastAsia="ar-SA"/>
              </w:rPr>
              <w:t>%</w:t>
            </w:r>
          </w:p>
        </w:tc>
        <w:tc>
          <w:tcPr>
            <w:tcW w:w="993" w:type="dxa"/>
            <w:tcBorders>
              <w:top w:val="single" w:sz="4" w:space="0" w:color="000000"/>
              <w:left w:val="single" w:sz="4" w:space="0" w:color="000000"/>
              <w:bottom w:val="single" w:sz="4" w:space="0" w:color="000000"/>
              <w:right w:val="nil"/>
            </w:tcBorders>
          </w:tcPr>
          <w:p w:rsidR="00BC1098" w:rsidRPr="00862B1C" w:rsidRDefault="00E3270B" w:rsidP="00350F1C">
            <w:pPr>
              <w:shd w:val="clear" w:color="auto" w:fill="FFFFFF"/>
              <w:suppressAutoHyphens/>
              <w:snapToGrid w:val="0"/>
              <w:spacing w:after="0" w:line="240" w:lineRule="auto"/>
              <w:jc w:val="both"/>
              <w:rPr>
                <w:rFonts w:ascii="Times New Roman" w:eastAsia="Times New Roman" w:hAnsi="Times New Roman" w:cs="Times New Roman"/>
                <w:color w:val="000000"/>
                <w:sz w:val="28"/>
                <w:szCs w:val="28"/>
                <w:lang w:val="en-US" w:eastAsia="ar-SA"/>
              </w:rPr>
            </w:pPr>
            <w:r>
              <w:rPr>
                <w:rFonts w:ascii="Times New Roman" w:eastAsia="Times New Roman" w:hAnsi="Times New Roman" w:cs="Times New Roman"/>
                <w:color w:val="000000"/>
                <w:sz w:val="28"/>
                <w:szCs w:val="28"/>
                <w:lang w:eastAsia="ar-SA"/>
              </w:rPr>
              <w:t>66</w:t>
            </w:r>
            <w:r w:rsidR="00BC1098" w:rsidRPr="00862B1C">
              <w:rPr>
                <w:rFonts w:ascii="Times New Roman" w:eastAsia="Times New Roman" w:hAnsi="Times New Roman" w:cs="Times New Roman"/>
                <w:color w:val="000000"/>
                <w:sz w:val="28"/>
                <w:szCs w:val="28"/>
                <w:lang w:val="en-US" w:eastAsia="ar-SA"/>
              </w:rPr>
              <w:t>%</w:t>
            </w:r>
          </w:p>
        </w:tc>
        <w:tc>
          <w:tcPr>
            <w:tcW w:w="992"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317" w:lineRule="exact"/>
              <w:rPr>
                <w:rFonts w:ascii="Times New Roman" w:eastAsia="Times New Roman" w:hAnsi="Times New Roman" w:cs="Trebuchet MS"/>
                <w:color w:val="000000"/>
                <w:sz w:val="28"/>
                <w:szCs w:val="28"/>
                <w:lang w:val="en-US" w:eastAsia="ar-SA"/>
              </w:rPr>
            </w:pPr>
          </w:p>
        </w:tc>
        <w:tc>
          <w:tcPr>
            <w:tcW w:w="1162" w:type="dxa"/>
            <w:tcBorders>
              <w:top w:val="single" w:sz="4" w:space="0" w:color="000000"/>
              <w:left w:val="single" w:sz="4" w:space="0" w:color="000000"/>
              <w:bottom w:val="single" w:sz="4" w:space="0" w:color="000000"/>
              <w:right w:val="single" w:sz="4" w:space="0" w:color="000000"/>
            </w:tcBorders>
          </w:tcPr>
          <w:p w:rsidR="00BC1098" w:rsidRPr="00862B1C" w:rsidRDefault="00E3270B" w:rsidP="00350F1C">
            <w:pPr>
              <w:shd w:val="clear" w:color="auto" w:fill="FFFFFF"/>
              <w:suppressAutoHyphens/>
              <w:autoSpaceDE w:val="0"/>
              <w:snapToGrid w:val="0"/>
              <w:spacing w:after="0" w:line="317" w:lineRule="exac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50/100</w:t>
            </w:r>
          </w:p>
        </w:tc>
      </w:tr>
      <w:tr w:rsidR="00BC1098" w:rsidRPr="00862B1C" w:rsidTr="00350F1C">
        <w:tc>
          <w:tcPr>
            <w:tcW w:w="1918" w:type="dxa"/>
            <w:tcBorders>
              <w:top w:val="single" w:sz="4" w:space="0" w:color="000000"/>
              <w:left w:val="single" w:sz="4" w:space="0" w:color="000000"/>
              <w:bottom w:val="single" w:sz="4" w:space="0" w:color="000000"/>
              <w:right w:val="nil"/>
            </w:tcBorders>
          </w:tcPr>
          <w:p w:rsidR="00BC1098" w:rsidRPr="00862B1C" w:rsidRDefault="00BC1098" w:rsidP="00350F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sidRPr="00862B1C">
              <w:rPr>
                <w:rFonts w:ascii="Times New Roman" w:eastAsia="Times New Roman" w:hAnsi="Times New Roman" w:cs="Trebuchet MS"/>
                <w:b/>
                <w:color w:val="000000"/>
                <w:sz w:val="28"/>
                <w:szCs w:val="28"/>
                <w:lang w:eastAsia="ar-SA"/>
              </w:rPr>
              <w:t>Средний балл</w:t>
            </w:r>
            <w:r w:rsidR="00B97AD1">
              <w:rPr>
                <w:rFonts w:ascii="Times New Roman" w:eastAsia="Times New Roman" w:hAnsi="Times New Roman" w:cs="Trebuchet MS"/>
                <w:b/>
                <w:color w:val="000000"/>
                <w:sz w:val="28"/>
                <w:szCs w:val="28"/>
                <w:lang w:eastAsia="ar-SA"/>
              </w:rPr>
              <w:t>/оценка</w:t>
            </w:r>
          </w:p>
        </w:tc>
        <w:tc>
          <w:tcPr>
            <w:tcW w:w="2218" w:type="dxa"/>
            <w:gridSpan w:val="3"/>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5</w:t>
            </w:r>
          </w:p>
        </w:tc>
        <w:tc>
          <w:tcPr>
            <w:tcW w:w="1788" w:type="dxa"/>
            <w:gridSpan w:val="2"/>
            <w:tcBorders>
              <w:top w:val="single" w:sz="4" w:space="0" w:color="000000"/>
              <w:left w:val="single" w:sz="4" w:space="0" w:color="000000"/>
              <w:bottom w:val="single" w:sz="4" w:space="0" w:color="000000"/>
              <w:right w:val="nil"/>
            </w:tcBorders>
          </w:tcPr>
          <w:p w:rsidR="00BC1098" w:rsidRPr="00862B1C" w:rsidRDefault="00B97AD1" w:rsidP="00350F1C">
            <w:pPr>
              <w:shd w:val="clear" w:color="auto" w:fill="FFFFFF"/>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63/ 4,3</w:t>
            </w:r>
          </w:p>
        </w:tc>
        <w:tc>
          <w:tcPr>
            <w:tcW w:w="3004" w:type="dxa"/>
            <w:gridSpan w:val="3"/>
            <w:tcBorders>
              <w:top w:val="single" w:sz="4" w:space="0" w:color="000000"/>
              <w:left w:val="single" w:sz="4" w:space="0" w:color="000000"/>
              <w:bottom w:val="single" w:sz="4" w:space="0" w:color="000000"/>
              <w:right w:val="nil"/>
            </w:tcBorders>
          </w:tcPr>
          <w:p w:rsidR="00BC1098" w:rsidRPr="00862B1C" w:rsidRDefault="00E3270B" w:rsidP="00350F1C">
            <w:pPr>
              <w:shd w:val="clear" w:color="auto" w:fill="FFFFFF"/>
              <w:tabs>
                <w:tab w:val="right" w:pos="2788"/>
              </w:tabs>
              <w:suppressAutoHyphens/>
              <w:autoSpaceDE w:val="0"/>
              <w:snapToGrid w:val="0"/>
              <w:spacing w:after="0" w:line="317" w:lineRule="exact"/>
              <w:rPr>
                <w:rFonts w:ascii="Times New Roman" w:eastAsia="Times New Roman" w:hAnsi="Times New Roman" w:cs="Trebuchet MS"/>
                <w:b/>
                <w:color w:val="000000"/>
                <w:sz w:val="28"/>
                <w:szCs w:val="28"/>
                <w:lang w:eastAsia="ar-SA"/>
              </w:rPr>
            </w:pPr>
            <w:r>
              <w:rPr>
                <w:rFonts w:ascii="Times New Roman" w:eastAsia="Times New Roman" w:hAnsi="Times New Roman" w:cs="Trebuchet MS"/>
                <w:b/>
                <w:color w:val="000000"/>
                <w:sz w:val="28"/>
                <w:szCs w:val="28"/>
                <w:lang w:eastAsia="ar-SA"/>
              </w:rPr>
              <w:t>61</w:t>
            </w:r>
            <w:r w:rsidR="00B97AD1">
              <w:rPr>
                <w:rFonts w:ascii="Times New Roman" w:eastAsia="Times New Roman" w:hAnsi="Times New Roman" w:cs="Trebuchet MS"/>
                <w:b/>
                <w:color w:val="000000"/>
                <w:sz w:val="28"/>
                <w:szCs w:val="28"/>
                <w:lang w:eastAsia="ar-SA"/>
              </w:rPr>
              <w:t>/4,3</w:t>
            </w:r>
            <w:r w:rsidR="00BC1098" w:rsidRPr="00862B1C">
              <w:rPr>
                <w:rFonts w:ascii="Times New Roman" w:eastAsia="Times New Roman" w:hAnsi="Times New Roman" w:cs="Trebuchet MS"/>
                <w:b/>
                <w:color w:val="000000"/>
                <w:sz w:val="28"/>
                <w:szCs w:val="28"/>
                <w:lang w:eastAsia="ar-SA"/>
              </w:rPr>
              <w:tab/>
              <w:t>4</w:t>
            </w:r>
          </w:p>
        </w:tc>
        <w:tc>
          <w:tcPr>
            <w:tcW w:w="1162" w:type="dxa"/>
            <w:tcBorders>
              <w:top w:val="single" w:sz="4" w:space="0" w:color="000000"/>
              <w:left w:val="single" w:sz="4" w:space="0" w:color="000000"/>
              <w:bottom w:val="single" w:sz="4" w:space="0" w:color="000000"/>
              <w:right w:val="single" w:sz="4" w:space="0" w:color="000000"/>
            </w:tcBorders>
          </w:tcPr>
          <w:p w:rsidR="00BC1098" w:rsidRPr="00862B1C" w:rsidRDefault="00E3270B" w:rsidP="00E3270B">
            <w:pPr>
              <w:shd w:val="clear" w:color="auto" w:fill="FFFFFF"/>
              <w:suppressAutoHyphens/>
              <w:autoSpaceDE w:val="0"/>
              <w:snapToGrid w:val="0"/>
              <w:spacing w:after="0" w:line="317" w:lineRule="exac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56/3,5</w:t>
            </w:r>
          </w:p>
        </w:tc>
      </w:tr>
    </w:tbl>
    <w:p w:rsidR="00862B1C" w:rsidRPr="00862B1C" w:rsidRDefault="00BC1098" w:rsidP="00E3270B">
      <w:pPr>
        <w:shd w:val="clear" w:color="auto" w:fill="FFFFFF"/>
        <w:suppressAutoHyphens/>
        <w:spacing w:after="0" w:line="240" w:lineRule="auto"/>
        <w:jc w:val="both"/>
        <w:rPr>
          <w:rFonts w:ascii="Times New Roman" w:eastAsia="MS Mincho" w:hAnsi="Times New Roman" w:cs="Times New Roman"/>
          <w:sz w:val="28"/>
          <w:szCs w:val="28"/>
          <w:lang w:eastAsia="ar-SA"/>
        </w:rPr>
      </w:pPr>
      <w:r w:rsidRPr="00862B1C">
        <w:rPr>
          <w:rFonts w:ascii="Times New Roman" w:eastAsia="MS Mincho" w:hAnsi="Times New Roman" w:cs="Times New Roman"/>
          <w:color w:val="000000"/>
          <w:sz w:val="28"/>
          <w:szCs w:val="28"/>
          <w:lang w:eastAsia="ar-SA"/>
        </w:rPr>
        <w:t xml:space="preserve">             Из таблицы видно, что </w:t>
      </w:r>
      <w:r>
        <w:rPr>
          <w:rFonts w:ascii="Times New Roman" w:eastAsia="MS Mincho" w:hAnsi="Times New Roman" w:cs="Times New Roman"/>
          <w:color w:val="000000"/>
          <w:sz w:val="28"/>
          <w:szCs w:val="28"/>
          <w:lang w:eastAsia="ar-SA"/>
        </w:rPr>
        <w:t xml:space="preserve">не </w:t>
      </w:r>
      <w:r w:rsidRPr="00862B1C">
        <w:rPr>
          <w:rFonts w:ascii="Times New Roman" w:eastAsia="MS Mincho" w:hAnsi="Times New Roman" w:cs="Times New Roman"/>
          <w:color w:val="000000"/>
          <w:sz w:val="28"/>
          <w:szCs w:val="28"/>
          <w:lang w:eastAsia="ar-SA"/>
        </w:rPr>
        <w:t>преодолел</w:t>
      </w:r>
      <w:r w:rsidR="00E3270B">
        <w:rPr>
          <w:rFonts w:ascii="Times New Roman" w:eastAsia="MS Mincho" w:hAnsi="Times New Roman" w:cs="Times New Roman"/>
          <w:color w:val="000000"/>
          <w:sz w:val="28"/>
          <w:szCs w:val="28"/>
          <w:lang w:eastAsia="ar-SA"/>
        </w:rPr>
        <w:t>а</w:t>
      </w:r>
      <w:r w:rsidRPr="00862B1C">
        <w:rPr>
          <w:rFonts w:ascii="Times New Roman" w:eastAsia="MS Mincho" w:hAnsi="Times New Roman" w:cs="Times New Roman"/>
          <w:color w:val="000000"/>
          <w:sz w:val="28"/>
          <w:szCs w:val="28"/>
          <w:lang w:eastAsia="ar-SA"/>
        </w:rPr>
        <w:t xml:space="preserve"> устано</w:t>
      </w:r>
      <w:r>
        <w:rPr>
          <w:rFonts w:ascii="Times New Roman" w:eastAsia="MS Mincho" w:hAnsi="Times New Roman" w:cs="Times New Roman"/>
          <w:color w:val="000000"/>
          <w:sz w:val="28"/>
          <w:szCs w:val="28"/>
          <w:lang w:eastAsia="ar-SA"/>
        </w:rPr>
        <w:t xml:space="preserve">вленный минимум   по </w:t>
      </w:r>
      <w:r w:rsidR="00E3270B">
        <w:rPr>
          <w:rFonts w:ascii="Times New Roman" w:eastAsia="MS Mincho" w:hAnsi="Times New Roman" w:cs="Times New Roman"/>
          <w:color w:val="000000"/>
          <w:sz w:val="28"/>
          <w:szCs w:val="28"/>
          <w:lang w:eastAsia="ar-SA"/>
        </w:rPr>
        <w:t>обществознани</w:t>
      </w:r>
      <w:proofErr w:type="gramStart"/>
      <w:r w:rsidR="00E3270B">
        <w:rPr>
          <w:rFonts w:ascii="Times New Roman" w:eastAsia="MS Mincho" w:hAnsi="Times New Roman" w:cs="Times New Roman"/>
          <w:color w:val="000000"/>
          <w:sz w:val="28"/>
          <w:szCs w:val="28"/>
          <w:lang w:eastAsia="ar-SA"/>
        </w:rPr>
        <w:t>ю</w:t>
      </w:r>
      <w:r>
        <w:rPr>
          <w:rFonts w:ascii="Times New Roman" w:eastAsia="MS Mincho" w:hAnsi="Times New Roman" w:cs="Times New Roman"/>
          <w:color w:val="000000"/>
          <w:sz w:val="28"/>
          <w:szCs w:val="28"/>
          <w:lang w:eastAsia="ar-SA"/>
        </w:rPr>
        <w:t>-</w:t>
      </w:r>
      <w:proofErr w:type="gramEnd"/>
      <w:r>
        <w:rPr>
          <w:rFonts w:ascii="Times New Roman" w:eastAsia="MS Mincho" w:hAnsi="Times New Roman" w:cs="Times New Roman"/>
          <w:color w:val="000000"/>
          <w:sz w:val="28"/>
          <w:szCs w:val="28"/>
          <w:lang w:eastAsia="ar-SA"/>
        </w:rPr>
        <w:t xml:space="preserve"> </w:t>
      </w:r>
      <w:proofErr w:type="spellStart"/>
      <w:r w:rsidR="00E3270B">
        <w:rPr>
          <w:rFonts w:ascii="Times New Roman" w:eastAsia="MS Mincho" w:hAnsi="Times New Roman" w:cs="Times New Roman"/>
          <w:color w:val="000000"/>
          <w:sz w:val="28"/>
          <w:szCs w:val="28"/>
          <w:lang w:eastAsia="ar-SA"/>
        </w:rPr>
        <w:t>Харужая</w:t>
      </w:r>
      <w:proofErr w:type="spellEnd"/>
      <w:r w:rsidR="00E3270B">
        <w:rPr>
          <w:rFonts w:ascii="Times New Roman" w:eastAsia="MS Mincho" w:hAnsi="Times New Roman" w:cs="Times New Roman"/>
          <w:color w:val="000000"/>
          <w:sz w:val="28"/>
          <w:szCs w:val="28"/>
          <w:lang w:eastAsia="ar-SA"/>
        </w:rPr>
        <w:t xml:space="preserve"> Марина</w:t>
      </w:r>
      <w:r>
        <w:rPr>
          <w:rFonts w:ascii="Times New Roman" w:eastAsia="MS Mincho" w:hAnsi="Times New Roman" w:cs="Times New Roman"/>
          <w:color w:val="000000"/>
          <w:sz w:val="28"/>
          <w:szCs w:val="28"/>
          <w:lang w:eastAsia="ar-SA"/>
        </w:rPr>
        <w:t xml:space="preserve">, </w:t>
      </w:r>
      <w:r w:rsidR="00E3270B">
        <w:rPr>
          <w:rFonts w:ascii="Times New Roman" w:eastAsia="MS Mincho" w:hAnsi="Times New Roman" w:cs="Times New Roman"/>
          <w:color w:val="000000"/>
          <w:sz w:val="28"/>
          <w:szCs w:val="28"/>
          <w:lang w:eastAsia="ar-SA"/>
        </w:rPr>
        <w:t xml:space="preserve">успешно прошли аттестацию по остальным предметам. </w:t>
      </w:r>
      <w:r w:rsidRPr="00862B1C">
        <w:rPr>
          <w:rFonts w:ascii="Times New Roman" w:eastAsia="MS Mincho" w:hAnsi="Times New Roman" w:cs="Times New Roman"/>
          <w:color w:val="000000"/>
          <w:sz w:val="28"/>
          <w:szCs w:val="28"/>
          <w:lang w:eastAsia="ar-SA"/>
        </w:rPr>
        <w:t>Высокий результат показал</w:t>
      </w:r>
      <w:r w:rsidR="00E3270B">
        <w:rPr>
          <w:rFonts w:ascii="Times New Roman" w:eastAsia="MS Mincho" w:hAnsi="Times New Roman" w:cs="Times New Roman"/>
          <w:color w:val="000000"/>
          <w:sz w:val="28"/>
          <w:szCs w:val="28"/>
          <w:lang w:eastAsia="ar-SA"/>
        </w:rPr>
        <w:t xml:space="preserve">и выпускники по математике, </w:t>
      </w:r>
      <w:r w:rsidRPr="00862B1C">
        <w:rPr>
          <w:rFonts w:ascii="Times New Roman" w:eastAsia="MS Mincho" w:hAnsi="Times New Roman" w:cs="Times New Roman"/>
          <w:color w:val="000000"/>
          <w:sz w:val="28"/>
          <w:szCs w:val="28"/>
          <w:lang w:eastAsia="ar-SA"/>
        </w:rPr>
        <w:t xml:space="preserve"> </w:t>
      </w:r>
      <w:proofErr w:type="spellStart"/>
      <w:r w:rsidR="00E3270B">
        <w:rPr>
          <w:rFonts w:ascii="Times New Roman" w:eastAsia="MS Mincho" w:hAnsi="Times New Roman" w:cs="Times New Roman"/>
          <w:color w:val="000000"/>
          <w:sz w:val="28"/>
          <w:szCs w:val="28"/>
          <w:lang w:eastAsia="ar-SA"/>
        </w:rPr>
        <w:t>лучшиие</w:t>
      </w:r>
      <w:proofErr w:type="spellEnd"/>
      <w:r w:rsidR="00E3270B">
        <w:rPr>
          <w:rFonts w:ascii="Times New Roman" w:eastAsia="MS Mincho" w:hAnsi="Times New Roman" w:cs="Times New Roman"/>
          <w:color w:val="000000"/>
          <w:sz w:val="28"/>
          <w:szCs w:val="28"/>
          <w:lang w:eastAsia="ar-SA"/>
        </w:rPr>
        <w:t xml:space="preserve"> результаты по всем экзаменам – Чурсина Татьяна</w:t>
      </w:r>
      <w:r>
        <w:rPr>
          <w:rFonts w:ascii="Times New Roman" w:eastAsia="MS Mincho" w:hAnsi="Times New Roman" w:cs="Times New Roman"/>
          <w:color w:val="000000"/>
          <w:sz w:val="28"/>
          <w:szCs w:val="28"/>
          <w:lang w:eastAsia="ar-SA"/>
        </w:rPr>
        <w:t>.</w:t>
      </w:r>
      <w:r w:rsidRPr="00862B1C">
        <w:rPr>
          <w:rFonts w:ascii="Times New Roman" w:eastAsia="MS Mincho" w:hAnsi="Times New Roman" w:cs="Times New Roman"/>
          <w:color w:val="000000"/>
          <w:sz w:val="28"/>
          <w:szCs w:val="28"/>
          <w:lang w:eastAsia="ar-SA"/>
        </w:rPr>
        <w:t xml:space="preserve"> </w:t>
      </w:r>
    </w:p>
    <w:p w:rsidR="00862B1C" w:rsidRPr="00862B1C" w:rsidRDefault="00862B1C" w:rsidP="00862B1C">
      <w:pPr>
        <w:suppressAutoHyphens/>
        <w:spacing w:before="150" w:after="150" w:line="315" w:lineRule="atLeast"/>
        <w:rPr>
          <w:rFonts w:ascii="Times New Roman" w:eastAsia="Times New Roman" w:hAnsi="Times New Roman" w:cs="Times New Roman"/>
          <w:color w:val="000000"/>
          <w:sz w:val="28"/>
          <w:szCs w:val="28"/>
          <w:lang w:eastAsia="ar-SA"/>
        </w:rPr>
      </w:pPr>
      <w:r w:rsidRPr="00862B1C">
        <w:rPr>
          <w:rFonts w:ascii="Tahoma" w:eastAsia="Times New Roman" w:hAnsi="Tahoma" w:cs="Times New Roman"/>
          <w:color w:val="5B5B5B"/>
          <w:sz w:val="28"/>
          <w:szCs w:val="28"/>
          <w:lang w:eastAsia="ar-SA"/>
        </w:rPr>
        <w:t xml:space="preserve">    </w:t>
      </w:r>
      <w:r w:rsidRPr="00862B1C">
        <w:rPr>
          <w:rFonts w:ascii="Times New Roman" w:eastAsia="Times New Roman" w:hAnsi="Times New Roman" w:cs="Times New Roman"/>
          <w:color w:val="000000"/>
          <w:sz w:val="28"/>
          <w:szCs w:val="28"/>
          <w:lang w:eastAsia="ar-SA"/>
        </w:rPr>
        <w:t xml:space="preserve">Результаты итоговой аттестации  по основным и по выбору предметам показали </w:t>
      </w:r>
      <w:r w:rsidR="00607E2A">
        <w:rPr>
          <w:rFonts w:ascii="Times New Roman" w:eastAsia="Times New Roman" w:hAnsi="Times New Roman" w:cs="Times New Roman"/>
          <w:color w:val="000000"/>
          <w:sz w:val="28"/>
          <w:szCs w:val="28"/>
          <w:lang w:eastAsia="ar-SA"/>
        </w:rPr>
        <w:t xml:space="preserve">расхождение </w:t>
      </w:r>
      <w:r w:rsidR="00E3270B">
        <w:rPr>
          <w:rFonts w:ascii="Times New Roman" w:eastAsia="Times New Roman" w:hAnsi="Times New Roman" w:cs="Times New Roman"/>
          <w:color w:val="000000"/>
          <w:sz w:val="28"/>
          <w:szCs w:val="28"/>
          <w:lang w:eastAsia="ar-SA"/>
        </w:rPr>
        <w:t xml:space="preserve">годовой </w:t>
      </w:r>
      <w:r w:rsidR="00607E2A">
        <w:rPr>
          <w:rFonts w:ascii="Times New Roman" w:eastAsia="Times New Roman" w:hAnsi="Times New Roman" w:cs="Times New Roman"/>
          <w:color w:val="000000"/>
          <w:sz w:val="28"/>
          <w:szCs w:val="28"/>
          <w:lang w:eastAsia="ar-SA"/>
        </w:rPr>
        <w:t xml:space="preserve"> оценки</w:t>
      </w:r>
      <w:r w:rsidR="00E3270B">
        <w:rPr>
          <w:rFonts w:ascii="Times New Roman" w:eastAsia="Times New Roman" w:hAnsi="Times New Roman" w:cs="Times New Roman"/>
          <w:color w:val="000000"/>
          <w:sz w:val="28"/>
          <w:szCs w:val="28"/>
          <w:lang w:eastAsia="ar-SA"/>
        </w:rPr>
        <w:t xml:space="preserve"> некоторых учащихся</w:t>
      </w:r>
      <w:r w:rsidR="00607E2A">
        <w:rPr>
          <w:rFonts w:ascii="Times New Roman" w:eastAsia="Times New Roman" w:hAnsi="Times New Roman" w:cs="Times New Roman"/>
          <w:color w:val="000000"/>
          <w:sz w:val="28"/>
          <w:szCs w:val="28"/>
          <w:lang w:eastAsia="ar-SA"/>
        </w:rPr>
        <w:t xml:space="preserve"> и полученных на экзамене,</w:t>
      </w:r>
      <w:r w:rsidRPr="00862B1C">
        <w:rPr>
          <w:rFonts w:ascii="Times New Roman" w:eastAsia="Times New Roman" w:hAnsi="Times New Roman" w:cs="Times New Roman"/>
          <w:color w:val="000000"/>
          <w:sz w:val="28"/>
          <w:szCs w:val="28"/>
          <w:lang w:eastAsia="ar-SA"/>
        </w:rPr>
        <w:t xml:space="preserve">  уровень подготовки выпускников</w:t>
      </w:r>
      <w:r w:rsidR="00E3270B">
        <w:rPr>
          <w:rFonts w:ascii="Times New Roman" w:eastAsia="Times New Roman" w:hAnsi="Times New Roman" w:cs="Times New Roman"/>
          <w:color w:val="000000"/>
          <w:sz w:val="28"/>
          <w:szCs w:val="28"/>
          <w:lang w:eastAsia="ar-SA"/>
        </w:rPr>
        <w:t xml:space="preserve"> низок</w:t>
      </w:r>
      <w:r w:rsidRPr="00862B1C">
        <w:rPr>
          <w:rFonts w:ascii="Times New Roman" w:eastAsia="Times New Roman" w:hAnsi="Times New Roman" w:cs="Times New Roman"/>
          <w:color w:val="000000"/>
          <w:sz w:val="28"/>
          <w:szCs w:val="28"/>
          <w:lang w:eastAsia="ar-SA"/>
        </w:rPr>
        <w:t>,</w:t>
      </w:r>
      <w:r w:rsidR="00E3270B">
        <w:rPr>
          <w:rFonts w:ascii="Times New Roman" w:eastAsia="Times New Roman" w:hAnsi="Times New Roman" w:cs="Times New Roman"/>
          <w:color w:val="000000"/>
          <w:sz w:val="28"/>
          <w:szCs w:val="28"/>
          <w:lang w:eastAsia="ar-SA"/>
        </w:rPr>
        <w:t xml:space="preserve"> особенно по предметам, которые выбирались на выбор учащихся.</w:t>
      </w:r>
      <w:r w:rsidRPr="00862B1C">
        <w:rPr>
          <w:rFonts w:ascii="Times New Roman" w:eastAsia="Times New Roman" w:hAnsi="Times New Roman" w:cs="Times New Roman"/>
          <w:color w:val="000000"/>
          <w:sz w:val="28"/>
          <w:szCs w:val="28"/>
          <w:lang w:eastAsia="ar-SA"/>
        </w:rPr>
        <w:t xml:space="preserve"> </w:t>
      </w:r>
      <w:r w:rsidR="00E3270B">
        <w:rPr>
          <w:rFonts w:ascii="Times New Roman" w:eastAsia="Times New Roman" w:hAnsi="Times New Roman" w:cs="Times New Roman"/>
          <w:color w:val="000000"/>
          <w:sz w:val="28"/>
          <w:szCs w:val="28"/>
          <w:lang w:eastAsia="ar-SA"/>
        </w:rPr>
        <w:t xml:space="preserve">А ведь при выборе предметов учащиеся ориентируются на то, какой предмет им </w:t>
      </w:r>
      <w:r w:rsidR="009F5BF9">
        <w:rPr>
          <w:rFonts w:ascii="Times New Roman" w:eastAsia="Times New Roman" w:hAnsi="Times New Roman" w:cs="Times New Roman"/>
          <w:color w:val="000000"/>
          <w:sz w:val="28"/>
          <w:szCs w:val="28"/>
          <w:lang w:eastAsia="ar-SA"/>
        </w:rPr>
        <w:t xml:space="preserve">и легче </w:t>
      </w:r>
      <w:proofErr w:type="spellStart"/>
      <w:r w:rsidR="009F5BF9">
        <w:rPr>
          <w:rFonts w:ascii="Times New Roman" w:eastAsia="Times New Roman" w:hAnsi="Times New Roman" w:cs="Times New Roman"/>
          <w:color w:val="000000"/>
          <w:sz w:val="28"/>
          <w:szCs w:val="28"/>
          <w:lang w:eastAsia="ar-SA"/>
        </w:rPr>
        <w:t>усваиваится</w:t>
      </w:r>
      <w:proofErr w:type="spellEnd"/>
    </w:p>
    <w:p w:rsidR="00862B1C" w:rsidRPr="00862B1C" w:rsidRDefault="00862B1C" w:rsidP="00862B1C">
      <w:pPr>
        <w:numPr>
          <w:ilvl w:val="0"/>
          <w:numId w:val="6"/>
        </w:numPr>
        <w:tabs>
          <w:tab w:val="left" w:pos="0"/>
        </w:tabs>
        <w:suppressAutoHyphens/>
        <w:spacing w:after="0" w:line="315" w:lineRule="atLeast"/>
        <w:rPr>
          <w:rFonts w:ascii="Times New Roman" w:eastAsia="Times New Roman" w:hAnsi="Times New Roman" w:cs="Times New Roman"/>
          <w:color w:val="000000"/>
          <w:sz w:val="28"/>
          <w:szCs w:val="28"/>
          <w:lang w:eastAsia="ar-SA"/>
        </w:rPr>
      </w:pPr>
      <w:r w:rsidRPr="00862B1C">
        <w:rPr>
          <w:rFonts w:ascii="Times New Roman" w:eastAsia="Times New Roman" w:hAnsi="Times New Roman" w:cs="Times New Roman"/>
          <w:color w:val="000000"/>
          <w:sz w:val="28"/>
          <w:szCs w:val="28"/>
          <w:lang w:eastAsia="ar-SA"/>
        </w:rPr>
        <w:t>большинство выпускников выбрали для сдачи экзамена те предметы, по которым они наиболее успешны;</w:t>
      </w:r>
    </w:p>
    <w:p w:rsidR="009F5BF9" w:rsidRDefault="00862B1C" w:rsidP="00862B1C">
      <w:pPr>
        <w:numPr>
          <w:ilvl w:val="0"/>
          <w:numId w:val="6"/>
        </w:numPr>
        <w:tabs>
          <w:tab w:val="left" w:pos="0"/>
        </w:tabs>
        <w:suppressAutoHyphens/>
        <w:spacing w:after="0" w:line="315" w:lineRule="atLeast"/>
        <w:rPr>
          <w:rFonts w:ascii="Times New Roman" w:eastAsia="Times New Roman" w:hAnsi="Times New Roman" w:cs="Times New Roman"/>
          <w:color w:val="000000"/>
          <w:sz w:val="28"/>
          <w:szCs w:val="28"/>
          <w:lang w:eastAsia="ar-SA"/>
        </w:rPr>
      </w:pPr>
      <w:r w:rsidRPr="00862B1C">
        <w:rPr>
          <w:rFonts w:ascii="Times New Roman" w:eastAsia="Times New Roman" w:hAnsi="Times New Roman" w:cs="Times New Roman"/>
          <w:color w:val="000000"/>
          <w:sz w:val="28"/>
          <w:szCs w:val="28"/>
          <w:lang w:eastAsia="ar-SA"/>
        </w:rPr>
        <w:t>мониторинг результатов экзам</w:t>
      </w:r>
      <w:r w:rsidR="009F5BF9">
        <w:rPr>
          <w:rFonts w:ascii="Times New Roman" w:eastAsia="Times New Roman" w:hAnsi="Times New Roman" w:cs="Times New Roman"/>
          <w:color w:val="000000"/>
          <w:sz w:val="28"/>
          <w:szCs w:val="28"/>
          <w:lang w:eastAsia="ar-SA"/>
        </w:rPr>
        <w:t xml:space="preserve">енов даёт возможность увидеть  не </w:t>
      </w:r>
      <w:r w:rsidRPr="00862B1C">
        <w:rPr>
          <w:rFonts w:ascii="Times New Roman" w:eastAsia="Times New Roman" w:hAnsi="Times New Roman" w:cs="Times New Roman"/>
          <w:color w:val="000000"/>
          <w:sz w:val="28"/>
          <w:szCs w:val="28"/>
          <w:lang w:eastAsia="ar-SA"/>
        </w:rPr>
        <w:t xml:space="preserve">соответствие годовых и итоговых оценок школьников;   </w:t>
      </w:r>
    </w:p>
    <w:p w:rsidR="00862B1C" w:rsidRPr="00862B1C" w:rsidRDefault="009F5BF9" w:rsidP="00862B1C">
      <w:pPr>
        <w:numPr>
          <w:ilvl w:val="0"/>
          <w:numId w:val="6"/>
        </w:numPr>
        <w:tabs>
          <w:tab w:val="left" w:pos="0"/>
        </w:tabs>
        <w:suppressAutoHyphens/>
        <w:spacing w:after="0" w:line="315" w:lineRule="atLeast"/>
        <w:rPr>
          <w:rFonts w:ascii="Times New Roman" w:eastAsia="Times New Roman" w:hAnsi="Times New Roman" w:cs="Times New Roman"/>
          <w:color w:val="000000"/>
          <w:sz w:val="28"/>
          <w:szCs w:val="28"/>
          <w:lang w:eastAsia="ar-SA"/>
        </w:rPr>
      </w:pPr>
      <w:proofErr w:type="gramStart"/>
      <w:r>
        <w:rPr>
          <w:rFonts w:ascii="Times New Roman" w:eastAsia="Times New Roman" w:hAnsi="Times New Roman" w:cs="Times New Roman"/>
          <w:color w:val="000000"/>
          <w:sz w:val="28"/>
          <w:szCs w:val="28"/>
          <w:lang w:eastAsia="ar-SA"/>
        </w:rPr>
        <w:t>недостаточную подготовку выпускников к итоговой аттестации;</w:t>
      </w:r>
      <w:r w:rsidR="00862B1C" w:rsidRPr="00862B1C">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                                                                                                                  </w:t>
      </w:r>
      <w:r w:rsidR="00862B1C" w:rsidRPr="00862B1C">
        <w:rPr>
          <w:rFonts w:ascii="Times New Roman" w:eastAsia="Times New Roman" w:hAnsi="Times New Roman" w:cs="Times New Roman"/>
          <w:color w:val="000000"/>
          <w:sz w:val="28"/>
          <w:szCs w:val="28"/>
          <w:lang w:eastAsia="ar-SA"/>
        </w:rPr>
        <w:t xml:space="preserve"> в целом, государственная итоговая аттестация обучающихся, освоивших </w:t>
      </w:r>
      <w:r w:rsidR="00862B1C" w:rsidRPr="00862B1C">
        <w:rPr>
          <w:rFonts w:ascii="Times New Roman" w:eastAsia="Times New Roman" w:hAnsi="Times New Roman" w:cs="Times New Roman"/>
          <w:color w:val="000000"/>
          <w:sz w:val="28"/>
          <w:szCs w:val="28"/>
          <w:lang w:eastAsia="ar-SA"/>
        </w:rPr>
        <w:lastRenderedPageBreak/>
        <w:t>образовательные программы основного общего образования, проведена организованно, согласно нормативным документам.</w:t>
      </w:r>
      <w:proofErr w:type="gramEnd"/>
    </w:p>
    <w:p w:rsidR="00862B1C" w:rsidRPr="00862B1C" w:rsidRDefault="009F5BF9" w:rsidP="009F5BF9">
      <w:pPr>
        <w:suppressAutoHyphens/>
        <w:spacing w:after="0" w:line="315" w:lineRule="atLeas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По результатам экзаменов следует сделать </w:t>
      </w:r>
      <w:proofErr w:type="spellStart"/>
      <w:r>
        <w:rPr>
          <w:rFonts w:ascii="Times New Roman" w:eastAsia="Times New Roman" w:hAnsi="Times New Roman" w:cs="Times New Roman"/>
          <w:color w:val="000000"/>
          <w:sz w:val="28"/>
          <w:szCs w:val="28"/>
          <w:lang w:eastAsia="ar-SA"/>
        </w:rPr>
        <w:t>соотвествующие</w:t>
      </w:r>
      <w:proofErr w:type="spellEnd"/>
      <w:r w:rsidR="00EF7364">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 выводы</w:t>
      </w:r>
      <w:r w:rsidR="00EF7364">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и </w:t>
      </w:r>
      <w:r w:rsidR="00EF7364">
        <w:rPr>
          <w:rFonts w:ascii="Times New Roman" w:eastAsia="Times New Roman" w:hAnsi="Times New Roman" w:cs="Times New Roman"/>
          <w:color w:val="000000"/>
          <w:sz w:val="28"/>
          <w:szCs w:val="28"/>
          <w:lang w:eastAsia="ar-SA"/>
        </w:rPr>
        <w:t xml:space="preserve"> н</w:t>
      </w:r>
      <w:r>
        <w:rPr>
          <w:rFonts w:ascii="Times New Roman" w:eastAsia="Times New Roman" w:hAnsi="Times New Roman" w:cs="Times New Roman"/>
          <w:color w:val="000000"/>
          <w:sz w:val="28"/>
          <w:szCs w:val="28"/>
          <w:lang w:eastAsia="ar-SA"/>
        </w:rPr>
        <w:t xml:space="preserve">аметить план работы </w:t>
      </w:r>
      <w:r w:rsidR="00EF7364">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по подготовке учащихся к итоговой аттестации уже с </w:t>
      </w:r>
      <w:r w:rsidR="00EF7364">
        <w:rPr>
          <w:rFonts w:ascii="Times New Roman" w:eastAsia="Times New Roman" w:hAnsi="Times New Roman" w:cs="Times New Roman"/>
          <w:color w:val="000000"/>
          <w:sz w:val="28"/>
          <w:szCs w:val="28"/>
          <w:lang w:eastAsia="ar-SA"/>
        </w:rPr>
        <w:t>начала учебного года</w:t>
      </w:r>
      <w:r>
        <w:rPr>
          <w:rFonts w:ascii="Times New Roman" w:eastAsia="Times New Roman" w:hAnsi="Times New Roman" w:cs="Times New Roman"/>
          <w:color w:val="000000"/>
          <w:sz w:val="28"/>
          <w:szCs w:val="28"/>
          <w:lang w:eastAsia="ar-SA"/>
        </w:rPr>
        <w:t>.</w:t>
      </w:r>
    </w:p>
    <w:p w:rsidR="00862B1C" w:rsidRPr="00862B1C" w:rsidRDefault="00862B1C" w:rsidP="00862B1C">
      <w:pPr>
        <w:spacing w:before="100" w:beforeAutospacing="1" w:after="100" w:afterAutospacing="1" w:line="240" w:lineRule="auto"/>
        <w:rPr>
          <w:rFonts w:ascii="Times New Roman" w:eastAsia="Times New Roman" w:hAnsi="Times New Roman" w:cs="Times New Roman"/>
          <w:sz w:val="28"/>
          <w:szCs w:val="28"/>
          <w:lang w:eastAsia="ru-RU"/>
        </w:rPr>
      </w:pPr>
      <w:r w:rsidRPr="00862B1C">
        <w:rPr>
          <w:rFonts w:ascii="Times New Roman" w:eastAsia="Times New Roman" w:hAnsi="Times New Roman" w:cs="Times New Roman"/>
          <w:sz w:val="28"/>
          <w:szCs w:val="28"/>
          <w:lang w:eastAsia="ru-RU"/>
        </w:rPr>
        <w:t>Рекомендации:</w:t>
      </w:r>
    </w:p>
    <w:p w:rsidR="00862B1C" w:rsidRPr="00862B1C" w:rsidRDefault="00862B1C" w:rsidP="00862B1C">
      <w:pPr>
        <w:spacing w:before="100" w:beforeAutospacing="1" w:after="100" w:afterAutospacing="1" w:line="240" w:lineRule="auto"/>
        <w:rPr>
          <w:rFonts w:ascii="Times New Roman" w:eastAsia="Times New Roman" w:hAnsi="Times New Roman" w:cs="Times New Roman"/>
          <w:sz w:val="24"/>
          <w:szCs w:val="24"/>
          <w:lang w:eastAsia="ru-RU"/>
        </w:rPr>
      </w:pPr>
      <w:r w:rsidRPr="00862B1C">
        <w:rPr>
          <w:rFonts w:ascii="Times New Roman" w:eastAsia="Times New Roman" w:hAnsi="Times New Roman" w:cs="Times New Roman"/>
          <w:sz w:val="28"/>
          <w:szCs w:val="28"/>
          <w:lang w:eastAsia="ru-RU"/>
        </w:rPr>
        <w:t>1. Руководителям МО учителей-предметников на заседаниях МО проанализировать результаты итоговой аттестации и  выработать единые требования по подготовке учащихся к итоговой аттестации 2018 года.</w:t>
      </w:r>
    </w:p>
    <w:p w:rsidR="00862B1C" w:rsidRPr="00862B1C" w:rsidRDefault="00862B1C" w:rsidP="00862B1C">
      <w:pPr>
        <w:spacing w:before="100" w:beforeAutospacing="1" w:after="100" w:afterAutospacing="1" w:line="240" w:lineRule="auto"/>
        <w:rPr>
          <w:rFonts w:ascii="Times New Roman" w:eastAsia="Times New Roman" w:hAnsi="Times New Roman" w:cs="Times New Roman"/>
          <w:sz w:val="28"/>
          <w:szCs w:val="28"/>
          <w:lang w:eastAsia="ru-RU"/>
        </w:rPr>
      </w:pPr>
      <w:r w:rsidRPr="00862B1C">
        <w:rPr>
          <w:rFonts w:ascii="Times New Roman" w:eastAsia="Times New Roman" w:hAnsi="Times New Roman" w:cs="Times New Roman"/>
          <w:sz w:val="28"/>
          <w:szCs w:val="28"/>
          <w:lang w:eastAsia="ru-RU"/>
        </w:rPr>
        <w:t>​2. Зам. директора Филоновой И.И.  усовершенствовать  систему  внутришкольного мониторинга уровня обученности учащихся выпускных классов, на основе единых оценочных эталонов, федеральных и региональных;</w:t>
      </w:r>
    </w:p>
    <w:p w:rsidR="001D141E" w:rsidRPr="00EF7364" w:rsidRDefault="00862B1C" w:rsidP="00EF7364">
      <w:pPr>
        <w:spacing w:before="100" w:beforeAutospacing="1" w:after="100" w:afterAutospacing="1" w:line="240" w:lineRule="auto"/>
        <w:rPr>
          <w:rFonts w:ascii="Times New Roman" w:eastAsia="Times New Roman" w:hAnsi="Times New Roman" w:cs="Times New Roman"/>
          <w:sz w:val="24"/>
          <w:szCs w:val="24"/>
          <w:lang w:eastAsia="ru-RU"/>
        </w:rPr>
      </w:pPr>
      <w:r w:rsidRPr="00862B1C">
        <w:rPr>
          <w:rFonts w:ascii="Times New Roman" w:eastAsia="Times New Roman" w:hAnsi="Times New Roman" w:cs="Times New Roman"/>
          <w:sz w:val="28"/>
          <w:szCs w:val="28"/>
          <w:lang w:eastAsia="ru-RU"/>
        </w:rPr>
        <w:t>​3. Учителям-предметникам при подготовке  к итоговой аттестации  использовать индивидуализацию и дифференциацию обучения учащихся, через открытые банки т</w:t>
      </w:r>
      <w:r w:rsidR="00EF7364">
        <w:rPr>
          <w:rFonts w:ascii="Times New Roman" w:eastAsia="Times New Roman" w:hAnsi="Times New Roman" w:cs="Times New Roman"/>
          <w:sz w:val="28"/>
          <w:szCs w:val="28"/>
          <w:lang w:eastAsia="ru-RU"/>
        </w:rPr>
        <w:t>естовых заданий в сети Интернет</w:t>
      </w:r>
    </w:p>
    <w:p w:rsidR="008C683B" w:rsidRPr="008C683B" w:rsidRDefault="008C683B"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1D141E" w:rsidRPr="001D141E" w:rsidRDefault="001D141E" w:rsidP="001D141E">
      <w:pPr>
        <w:autoSpaceDE w:val="0"/>
        <w:autoSpaceDN w:val="0"/>
        <w:adjustRightInd w:val="0"/>
        <w:spacing w:after="0" w:line="240" w:lineRule="auto"/>
        <w:ind w:firstLine="360"/>
        <w:rPr>
          <w:rFonts w:ascii="Times New Roman" w:eastAsia="Calibri" w:hAnsi="Times New Roman" w:cs="Times New Roman"/>
          <w:sz w:val="28"/>
          <w:szCs w:val="28"/>
          <w:lang w:eastAsia="ru-RU"/>
        </w:rPr>
      </w:pPr>
      <w:r w:rsidRPr="001D141E">
        <w:rPr>
          <w:rFonts w:ascii="Times New Roman" w:eastAsia="Times New Roman" w:hAnsi="Times New Roman" w:cs="Times New Roman"/>
          <w:color w:val="191919"/>
          <w:sz w:val="28"/>
          <w:szCs w:val="28"/>
          <w:lang w:eastAsia="ru-RU"/>
        </w:rPr>
        <w:t xml:space="preserve">Анализируя данные, можно заметить, что процент выполнения заданий с развернутым ответом </w:t>
      </w:r>
      <w:r w:rsidR="00FF45BC">
        <w:rPr>
          <w:rFonts w:ascii="Times New Roman" w:eastAsia="Times New Roman" w:hAnsi="Times New Roman" w:cs="Times New Roman"/>
          <w:color w:val="191919"/>
          <w:sz w:val="28"/>
          <w:szCs w:val="28"/>
          <w:lang w:eastAsia="ru-RU"/>
        </w:rPr>
        <w:t xml:space="preserve"> части 2</w:t>
      </w:r>
      <w:r w:rsidR="00EF7364">
        <w:rPr>
          <w:rFonts w:ascii="Times New Roman" w:eastAsia="Times New Roman" w:hAnsi="Times New Roman" w:cs="Times New Roman"/>
          <w:color w:val="191919"/>
          <w:sz w:val="28"/>
          <w:szCs w:val="28"/>
          <w:lang w:eastAsia="ru-RU"/>
        </w:rPr>
        <w:t xml:space="preserve"> </w:t>
      </w:r>
      <w:r w:rsidRPr="001D141E">
        <w:rPr>
          <w:rFonts w:ascii="Times New Roman" w:eastAsia="Times New Roman" w:hAnsi="Times New Roman" w:cs="Times New Roman"/>
          <w:color w:val="191919"/>
          <w:sz w:val="28"/>
          <w:szCs w:val="28"/>
          <w:lang w:eastAsia="ru-RU"/>
        </w:rPr>
        <w:t>по-прежнему очень низкий. Это задания повышенного и высокого уровня сложности,</w:t>
      </w:r>
      <w:r w:rsidRPr="001D141E">
        <w:rPr>
          <w:rFonts w:ascii="Times New Roman" w:eastAsia="Calibri" w:hAnsi="Times New Roman" w:cs="Times New Roman"/>
          <w:sz w:val="28"/>
          <w:szCs w:val="28"/>
          <w:lang w:eastAsia="ru-RU"/>
        </w:rPr>
        <w:t xml:space="preserve"> направленные на проверку таких качеств, как:</w:t>
      </w:r>
    </w:p>
    <w:p w:rsidR="001D141E" w:rsidRPr="001D141E" w:rsidRDefault="001D141E" w:rsidP="001D141E">
      <w:pPr>
        <w:numPr>
          <w:ilvl w:val="0"/>
          <w:numId w:val="5"/>
        </w:numPr>
        <w:autoSpaceDE w:val="0"/>
        <w:autoSpaceDN w:val="0"/>
        <w:adjustRightInd w:val="0"/>
        <w:spacing w:after="0" w:line="240" w:lineRule="auto"/>
        <w:rPr>
          <w:rFonts w:ascii="Times New Roman" w:eastAsia="Calibri" w:hAnsi="Times New Roman" w:cs="Times New Roman"/>
          <w:sz w:val="28"/>
          <w:szCs w:val="28"/>
          <w:lang w:eastAsia="ru-RU"/>
        </w:rPr>
      </w:pPr>
      <w:r w:rsidRPr="001D141E">
        <w:rPr>
          <w:rFonts w:ascii="Times New Roman" w:eastAsia="Calibri" w:hAnsi="Times New Roman" w:cs="Times New Roman"/>
          <w:sz w:val="28"/>
          <w:szCs w:val="28"/>
          <w:lang w:eastAsia="ru-RU"/>
        </w:rPr>
        <w:t xml:space="preserve"> уверенное владение </w:t>
      </w:r>
      <w:r w:rsidR="00FF45BC">
        <w:rPr>
          <w:rFonts w:ascii="Times New Roman" w:eastAsia="Calibri" w:hAnsi="Times New Roman" w:cs="Times New Roman"/>
          <w:sz w:val="28"/>
          <w:szCs w:val="28"/>
          <w:lang w:eastAsia="ru-RU"/>
        </w:rPr>
        <w:t>изученного материала</w:t>
      </w:r>
      <w:r w:rsidRPr="001D141E">
        <w:rPr>
          <w:rFonts w:ascii="Times New Roman" w:eastAsia="Calibri" w:hAnsi="Times New Roman" w:cs="Times New Roman"/>
          <w:sz w:val="28"/>
          <w:szCs w:val="28"/>
          <w:lang w:eastAsia="ru-RU"/>
        </w:rPr>
        <w:t>;</w:t>
      </w:r>
    </w:p>
    <w:p w:rsidR="001D141E" w:rsidRPr="001D141E" w:rsidRDefault="001D141E" w:rsidP="001D141E">
      <w:pPr>
        <w:numPr>
          <w:ilvl w:val="0"/>
          <w:numId w:val="5"/>
        </w:numPr>
        <w:autoSpaceDE w:val="0"/>
        <w:autoSpaceDN w:val="0"/>
        <w:adjustRightInd w:val="0"/>
        <w:spacing w:after="0" w:line="240" w:lineRule="auto"/>
        <w:rPr>
          <w:rFonts w:ascii="Times New Roman" w:eastAsia="Calibri" w:hAnsi="Times New Roman" w:cs="Times New Roman"/>
          <w:sz w:val="28"/>
          <w:szCs w:val="28"/>
          <w:lang w:eastAsia="ru-RU"/>
        </w:rPr>
      </w:pPr>
      <w:r w:rsidRPr="001D141E">
        <w:rPr>
          <w:rFonts w:ascii="Times New Roman" w:eastAsia="Calibri" w:hAnsi="Times New Roman" w:cs="Times New Roman"/>
          <w:sz w:val="28"/>
          <w:szCs w:val="28"/>
          <w:lang w:eastAsia="ru-RU"/>
        </w:rPr>
        <w:t xml:space="preserve"> умение решить комплексную задачу, включающую в себя зн</w:t>
      </w:r>
      <w:r w:rsidR="00EF7364">
        <w:rPr>
          <w:rFonts w:ascii="Times New Roman" w:eastAsia="Calibri" w:hAnsi="Times New Roman" w:cs="Times New Roman"/>
          <w:sz w:val="28"/>
          <w:szCs w:val="28"/>
          <w:lang w:eastAsia="ru-RU"/>
        </w:rPr>
        <w:t>ания из разных тем курса</w:t>
      </w:r>
      <w:r w:rsidRPr="001D141E">
        <w:rPr>
          <w:rFonts w:ascii="Times New Roman" w:eastAsia="Calibri" w:hAnsi="Times New Roman" w:cs="Times New Roman"/>
          <w:sz w:val="28"/>
          <w:szCs w:val="28"/>
          <w:lang w:eastAsia="ru-RU"/>
        </w:rPr>
        <w:t>;</w:t>
      </w:r>
    </w:p>
    <w:p w:rsidR="001D141E" w:rsidRPr="001D141E" w:rsidRDefault="001D141E" w:rsidP="001D141E">
      <w:pPr>
        <w:numPr>
          <w:ilvl w:val="0"/>
          <w:numId w:val="5"/>
        </w:numPr>
        <w:autoSpaceDE w:val="0"/>
        <w:autoSpaceDN w:val="0"/>
        <w:adjustRightInd w:val="0"/>
        <w:spacing w:after="0" w:line="240" w:lineRule="auto"/>
        <w:rPr>
          <w:rFonts w:ascii="Times New Roman" w:eastAsia="Calibri" w:hAnsi="Times New Roman" w:cs="Times New Roman"/>
          <w:sz w:val="28"/>
          <w:szCs w:val="28"/>
          <w:lang w:eastAsia="ru-RU"/>
        </w:rPr>
      </w:pPr>
      <w:r w:rsidRPr="001D141E">
        <w:rPr>
          <w:rFonts w:ascii="Times New Roman" w:eastAsia="Calibri" w:hAnsi="Times New Roman" w:cs="Times New Roman"/>
          <w:sz w:val="28"/>
          <w:szCs w:val="28"/>
          <w:lang w:eastAsia="ru-RU"/>
        </w:rPr>
        <w:t xml:space="preserve"> умение </w:t>
      </w:r>
      <w:r w:rsidR="00FF45BC">
        <w:rPr>
          <w:rFonts w:ascii="Times New Roman" w:eastAsia="Calibri" w:hAnsi="Times New Roman" w:cs="Times New Roman"/>
          <w:sz w:val="28"/>
          <w:szCs w:val="28"/>
          <w:lang w:eastAsia="ru-RU"/>
        </w:rPr>
        <w:t xml:space="preserve">грамотно и ясно оформить работу, </w:t>
      </w:r>
      <w:r w:rsidRPr="001D141E">
        <w:rPr>
          <w:rFonts w:ascii="Times New Roman" w:eastAsia="Calibri" w:hAnsi="Times New Roman" w:cs="Times New Roman"/>
          <w:sz w:val="28"/>
          <w:szCs w:val="28"/>
          <w:lang w:eastAsia="ru-RU"/>
        </w:rPr>
        <w:t xml:space="preserve"> приводя </w:t>
      </w:r>
      <w:r w:rsidR="00EF7364">
        <w:rPr>
          <w:rFonts w:ascii="Times New Roman" w:eastAsia="Calibri" w:hAnsi="Times New Roman" w:cs="Times New Roman"/>
          <w:sz w:val="28"/>
          <w:szCs w:val="28"/>
          <w:lang w:eastAsia="ru-RU"/>
        </w:rPr>
        <w:t xml:space="preserve"> </w:t>
      </w:r>
      <w:r w:rsidRPr="001D141E">
        <w:rPr>
          <w:rFonts w:ascii="Times New Roman" w:eastAsia="Calibri" w:hAnsi="Times New Roman" w:cs="Times New Roman"/>
          <w:sz w:val="28"/>
          <w:szCs w:val="28"/>
          <w:lang w:eastAsia="ru-RU"/>
        </w:rPr>
        <w:t xml:space="preserve">при </w:t>
      </w:r>
      <w:r w:rsidR="00EF7364">
        <w:rPr>
          <w:rFonts w:ascii="Times New Roman" w:eastAsia="Calibri" w:hAnsi="Times New Roman" w:cs="Times New Roman"/>
          <w:sz w:val="28"/>
          <w:szCs w:val="28"/>
          <w:lang w:eastAsia="ru-RU"/>
        </w:rPr>
        <w:t xml:space="preserve"> </w:t>
      </w:r>
      <w:r w:rsidRPr="001D141E">
        <w:rPr>
          <w:rFonts w:ascii="Times New Roman" w:eastAsia="Calibri" w:hAnsi="Times New Roman" w:cs="Times New Roman"/>
          <w:sz w:val="28"/>
          <w:szCs w:val="28"/>
          <w:lang w:eastAsia="ru-RU"/>
        </w:rPr>
        <w:t>этом необходимые пояснения и обоснования</w:t>
      </w:r>
      <w:r w:rsidR="00EF7364">
        <w:rPr>
          <w:rFonts w:ascii="Times New Roman" w:eastAsia="Calibri" w:hAnsi="Times New Roman" w:cs="Times New Roman"/>
          <w:sz w:val="28"/>
          <w:szCs w:val="28"/>
          <w:lang w:eastAsia="ru-RU"/>
        </w:rPr>
        <w:t>, используя внепрограммный материал</w:t>
      </w:r>
      <w:r w:rsidRPr="001D141E">
        <w:rPr>
          <w:rFonts w:ascii="Times New Roman" w:eastAsia="Calibri" w:hAnsi="Times New Roman" w:cs="Times New Roman"/>
          <w:sz w:val="28"/>
          <w:szCs w:val="28"/>
          <w:lang w:eastAsia="ru-RU"/>
        </w:rPr>
        <w:t>;</w:t>
      </w:r>
    </w:p>
    <w:p w:rsidR="001D141E" w:rsidRPr="001D141E" w:rsidRDefault="001D141E" w:rsidP="001D141E">
      <w:pPr>
        <w:numPr>
          <w:ilvl w:val="0"/>
          <w:numId w:val="5"/>
        </w:numPr>
        <w:autoSpaceDE w:val="0"/>
        <w:autoSpaceDN w:val="0"/>
        <w:adjustRightInd w:val="0"/>
        <w:spacing w:after="0" w:line="240" w:lineRule="auto"/>
        <w:rPr>
          <w:rFonts w:ascii="Times New Roman" w:eastAsia="Calibri" w:hAnsi="Times New Roman" w:cs="Times New Roman"/>
          <w:sz w:val="28"/>
          <w:szCs w:val="28"/>
          <w:lang w:eastAsia="ru-RU"/>
        </w:rPr>
      </w:pPr>
      <w:r w:rsidRPr="001D141E">
        <w:rPr>
          <w:rFonts w:ascii="Times New Roman" w:eastAsia="Calibri" w:hAnsi="Times New Roman" w:cs="Times New Roman"/>
          <w:sz w:val="28"/>
          <w:szCs w:val="28"/>
          <w:lang w:eastAsia="ru-RU"/>
        </w:rPr>
        <w:t>владение широким спектром приёмов и способов рассуждений;</w:t>
      </w:r>
      <w:r w:rsidRPr="001D141E">
        <w:rPr>
          <w:rFonts w:ascii="Times New Roman" w:eastAsia="Calibri" w:hAnsi="Times New Roman" w:cs="Times New Roman"/>
          <w:i/>
          <w:iCs/>
          <w:sz w:val="28"/>
          <w:szCs w:val="28"/>
          <w:lang w:eastAsia="ru-RU"/>
        </w:rPr>
        <w:t xml:space="preserve"> </w:t>
      </w:r>
    </w:p>
    <w:p w:rsidR="001D141E" w:rsidRPr="001D141E" w:rsidRDefault="001D141E" w:rsidP="001D141E">
      <w:pPr>
        <w:shd w:val="clear" w:color="auto" w:fill="FFFFFF"/>
        <w:spacing w:after="0" w:line="240" w:lineRule="auto"/>
        <w:jc w:val="center"/>
        <w:rPr>
          <w:rFonts w:ascii="Times New Roman" w:eastAsia="Times New Roman" w:hAnsi="Times New Roman" w:cs="Times New Roman"/>
          <w:b/>
          <w:sz w:val="28"/>
          <w:szCs w:val="28"/>
          <w:lang w:eastAsia="ru-RU"/>
        </w:rPr>
      </w:pPr>
      <w:r w:rsidRPr="001D141E">
        <w:rPr>
          <w:rFonts w:ascii="Times New Roman" w:eastAsia="Times New Roman" w:hAnsi="Times New Roman" w:cs="Times New Roman"/>
          <w:b/>
          <w:sz w:val="28"/>
          <w:szCs w:val="28"/>
          <w:lang w:eastAsia="ru-RU"/>
        </w:rPr>
        <w:t>Рекомендации.</w:t>
      </w:r>
    </w:p>
    <w:p w:rsidR="001D141E" w:rsidRPr="001D141E" w:rsidRDefault="001D141E" w:rsidP="001D141E">
      <w:pPr>
        <w:shd w:val="clear" w:color="auto" w:fill="FFFFFF"/>
        <w:spacing w:line="240" w:lineRule="auto"/>
        <w:ind w:firstLine="708"/>
        <w:rPr>
          <w:rFonts w:ascii="Times New Roman" w:eastAsia="Times New Roman" w:hAnsi="Times New Roman" w:cs="Times New Roman"/>
          <w:i/>
          <w:sz w:val="28"/>
          <w:szCs w:val="28"/>
          <w:lang w:eastAsia="ru-RU"/>
        </w:rPr>
      </w:pPr>
      <w:r w:rsidRPr="001D141E">
        <w:rPr>
          <w:rFonts w:ascii="Times New Roman" w:eastAsia="Times New Roman" w:hAnsi="Times New Roman" w:cs="Times New Roman"/>
          <w:i/>
          <w:sz w:val="28"/>
          <w:szCs w:val="28"/>
          <w:lang w:eastAsia="ru-RU"/>
        </w:rPr>
        <w:t>Рекомендации по методам подготовки:</w:t>
      </w:r>
    </w:p>
    <w:p w:rsidR="001D141E" w:rsidRPr="001D141E" w:rsidRDefault="001D141E" w:rsidP="001D141E">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1D141E">
        <w:rPr>
          <w:rFonts w:ascii="Times New Roman" w:eastAsia="Times New Roman" w:hAnsi="Times New Roman" w:cs="Times New Roman"/>
          <w:sz w:val="28"/>
          <w:szCs w:val="28"/>
          <w:lang w:eastAsia="ru-RU"/>
        </w:rPr>
        <w:t xml:space="preserve">решение </w:t>
      </w:r>
      <w:r w:rsidR="00EF7364">
        <w:rPr>
          <w:rFonts w:ascii="Times New Roman" w:eastAsia="Times New Roman" w:hAnsi="Times New Roman" w:cs="Times New Roman"/>
          <w:sz w:val="28"/>
          <w:szCs w:val="28"/>
          <w:lang w:eastAsia="ru-RU"/>
        </w:rPr>
        <w:t xml:space="preserve">и разбор </w:t>
      </w:r>
      <w:r w:rsidRPr="001D141E">
        <w:rPr>
          <w:rFonts w:ascii="Times New Roman" w:eastAsia="Times New Roman" w:hAnsi="Times New Roman" w:cs="Times New Roman"/>
          <w:sz w:val="28"/>
          <w:szCs w:val="28"/>
          <w:lang w:eastAsia="ru-RU"/>
        </w:rPr>
        <w:t>вариантов из подготовительных сборников, открытых вариантов прошедших экзаменов не должно становиться</w:t>
      </w:r>
      <w:r w:rsidR="00EF7364">
        <w:rPr>
          <w:rFonts w:ascii="Times New Roman" w:eastAsia="Times New Roman" w:hAnsi="Times New Roman" w:cs="Times New Roman"/>
          <w:sz w:val="28"/>
          <w:szCs w:val="28"/>
          <w:lang w:eastAsia="ru-RU"/>
        </w:rPr>
        <w:t xml:space="preserve"> </w:t>
      </w:r>
      <w:proofErr w:type="spellStart"/>
      <w:r w:rsidRPr="001D141E">
        <w:rPr>
          <w:rFonts w:ascii="Times New Roman" w:eastAsia="Times New Roman" w:hAnsi="Times New Roman" w:cs="Times New Roman"/>
          <w:sz w:val="28"/>
          <w:szCs w:val="28"/>
          <w:lang w:eastAsia="ru-RU"/>
        </w:rPr>
        <w:t>главнои</w:t>
      </w:r>
      <w:proofErr w:type="spellEnd"/>
      <w:r w:rsidRPr="001D141E">
        <w:rPr>
          <w:rFonts w:ascii="Times New Roman" w:eastAsia="Times New Roman" w:hAnsi="Times New Roman" w:cs="Times New Roman"/>
          <w:sz w:val="28"/>
          <w:szCs w:val="28"/>
          <w:lang w:eastAsia="ru-RU"/>
        </w:rPr>
        <w:t>̆</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 целью; это лишь возможность иллюстрировать и отрабатывать методы, проверять степень готовности обучающихся к экзамену. </w:t>
      </w:r>
    </w:p>
    <w:p w:rsidR="001D141E" w:rsidRPr="001D141E" w:rsidRDefault="001D141E" w:rsidP="001D141E">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1D141E">
        <w:rPr>
          <w:rFonts w:ascii="Times New Roman" w:eastAsia="Times New Roman" w:hAnsi="Times New Roman" w:cs="Times New Roman"/>
          <w:sz w:val="28"/>
          <w:szCs w:val="28"/>
          <w:lang w:eastAsia="ru-RU"/>
        </w:rPr>
        <w:t xml:space="preserve">при проведении диагностических работ следует подбирать задачи, прямые аналоги которых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в</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 классе</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 не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разбирались. Только так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учитель может составить верное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представление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об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уровне</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 знаний и умений своих учеников. </w:t>
      </w:r>
    </w:p>
    <w:p w:rsidR="001D141E" w:rsidRPr="001D141E" w:rsidRDefault="001D141E" w:rsidP="001D141E">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1D141E">
        <w:rPr>
          <w:rFonts w:ascii="Times New Roman" w:eastAsia="Times New Roman" w:hAnsi="Times New Roman" w:cs="Times New Roman"/>
          <w:sz w:val="28"/>
          <w:szCs w:val="28"/>
          <w:lang w:eastAsia="ru-RU"/>
        </w:rPr>
        <w:lastRenderedPageBreak/>
        <w:t>возможно, более правильным подходом будет систематическое изучение материала, решение</w:t>
      </w:r>
      <w:r w:rsidR="00EF7364">
        <w:rPr>
          <w:rFonts w:ascii="Times New Roman" w:eastAsia="Times New Roman" w:hAnsi="Times New Roman" w:cs="Times New Roman"/>
          <w:sz w:val="28"/>
          <w:szCs w:val="28"/>
          <w:lang w:eastAsia="ru-RU"/>
        </w:rPr>
        <w:t xml:space="preserve"> и разбор </w:t>
      </w:r>
      <w:r w:rsidRPr="001D141E">
        <w:rPr>
          <w:rFonts w:ascii="Times New Roman" w:eastAsia="Times New Roman" w:hAnsi="Times New Roman" w:cs="Times New Roman"/>
          <w:sz w:val="28"/>
          <w:szCs w:val="28"/>
          <w:lang w:eastAsia="ru-RU"/>
        </w:rPr>
        <w:t xml:space="preserve"> большого количества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разнообразных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задач</w:t>
      </w:r>
      <w:r w:rsidR="00EF7364">
        <w:rPr>
          <w:rFonts w:ascii="Times New Roman" w:eastAsia="Times New Roman" w:hAnsi="Times New Roman" w:cs="Times New Roman"/>
          <w:sz w:val="28"/>
          <w:szCs w:val="28"/>
          <w:lang w:eastAsia="ru-RU"/>
        </w:rPr>
        <w:t xml:space="preserve">, упражнений </w:t>
      </w:r>
      <w:r w:rsidRPr="001D141E">
        <w:rPr>
          <w:rFonts w:ascii="Times New Roman" w:eastAsia="Times New Roman" w:hAnsi="Times New Roman" w:cs="Times New Roman"/>
          <w:sz w:val="28"/>
          <w:szCs w:val="28"/>
          <w:lang w:eastAsia="ru-RU"/>
        </w:rPr>
        <w:t xml:space="preserve"> по </w:t>
      </w:r>
      <w:proofErr w:type="spellStart"/>
      <w:r w:rsidRPr="001D141E">
        <w:rPr>
          <w:rFonts w:ascii="Times New Roman" w:eastAsia="Times New Roman" w:hAnsi="Times New Roman" w:cs="Times New Roman"/>
          <w:sz w:val="28"/>
          <w:szCs w:val="28"/>
          <w:lang w:eastAsia="ru-RU"/>
        </w:rPr>
        <w:t>каждои</w:t>
      </w:r>
      <w:proofErr w:type="spellEnd"/>
      <w:r w:rsidRPr="001D141E">
        <w:rPr>
          <w:rFonts w:ascii="Times New Roman" w:eastAsia="Times New Roman" w:hAnsi="Times New Roman" w:cs="Times New Roman"/>
          <w:sz w:val="28"/>
          <w:szCs w:val="28"/>
          <w:lang w:eastAsia="ru-RU"/>
        </w:rPr>
        <w:t xml:space="preserve">̆ теме – от простых </w:t>
      </w:r>
      <w:proofErr w:type="gramStart"/>
      <w:r w:rsidRPr="001D141E">
        <w:rPr>
          <w:rFonts w:ascii="Times New Roman" w:eastAsia="Times New Roman" w:hAnsi="Times New Roman" w:cs="Times New Roman"/>
          <w:sz w:val="28"/>
          <w:szCs w:val="28"/>
          <w:lang w:eastAsia="ru-RU"/>
        </w:rPr>
        <w:t>к</w:t>
      </w:r>
      <w:proofErr w:type="gramEnd"/>
      <w:r w:rsidRPr="001D141E">
        <w:rPr>
          <w:rFonts w:ascii="Times New Roman" w:eastAsia="Times New Roman" w:hAnsi="Times New Roman" w:cs="Times New Roman"/>
          <w:sz w:val="28"/>
          <w:szCs w:val="28"/>
          <w:lang w:eastAsia="ru-RU"/>
        </w:rPr>
        <w:t xml:space="preserve"> сложным, изучение отдельных методов решения задач. </w:t>
      </w:r>
    </w:p>
    <w:p w:rsidR="001D141E" w:rsidRPr="001D141E" w:rsidRDefault="001D141E" w:rsidP="001D141E">
      <w:pPr>
        <w:shd w:val="clear" w:color="auto" w:fill="FFFFFF"/>
        <w:spacing w:line="240" w:lineRule="auto"/>
        <w:ind w:left="360"/>
        <w:rPr>
          <w:rFonts w:ascii="Times New Roman" w:eastAsia="Times New Roman" w:hAnsi="Times New Roman" w:cs="Times New Roman"/>
          <w:sz w:val="28"/>
          <w:szCs w:val="28"/>
          <w:lang w:eastAsia="ru-RU"/>
        </w:rPr>
      </w:pPr>
      <w:r w:rsidRPr="001D141E">
        <w:rPr>
          <w:rFonts w:ascii="Times New Roman" w:eastAsia="Times New Roman" w:hAnsi="Times New Roman" w:cs="Times New Roman"/>
          <w:i/>
          <w:sz w:val="28"/>
          <w:szCs w:val="28"/>
          <w:lang w:eastAsia="ru-RU"/>
        </w:rPr>
        <w:t xml:space="preserve">Рекомендации по работе с </w:t>
      </w:r>
      <w:proofErr w:type="gramStart"/>
      <w:r w:rsidRPr="001D141E">
        <w:rPr>
          <w:rFonts w:ascii="Times New Roman" w:eastAsia="Times New Roman" w:hAnsi="Times New Roman" w:cs="Times New Roman"/>
          <w:i/>
          <w:sz w:val="28"/>
          <w:szCs w:val="28"/>
          <w:lang w:eastAsia="ru-RU"/>
        </w:rPr>
        <w:t>обучающимися</w:t>
      </w:r>
      <w:proofErr w:type="gramEnd"/>
      <w:r w:rsidRPr="001D141E">
        <w:rPr>
          <w:rFonts w:ascii="Times New Roman" w:eastAsia="Times New Roman" w:hAnsi="Times New Roman" w:cs="Times New Roman"/>
          <w:i/>
          <w:sz w:val="28"/>
          <w:szCs w:val="28"/>
          <w:lang w:eastAsia="ru-RU"/>
        </w:rPr>
        <w:t>:</w:t>
      </w:r>
      <w:r w:rsidRPr="001D141E">
        <w:rPr>
          <w:rFonts w:ascii="Times New Roman" w:eastAsia="Times New Roman" w:hAnsi="Times New Roman" w:cs="Times New Roman"/>
          <w:sz w:val="28"/>
          <w:szCs w:val="28"/>
          <w:lang w:eastAsia="ru-RU"/>
        </w:rPr>
        <w:t> </w:t>
      </w:r>
    </w:p>
    <w:p w:rsidR="001D141E" w:rsidRPr="001D141E" w:rsidRDefault="001D141E" w:rsidP="001D141E">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1D141E">
        <w:rPr>
          <w:rFonts w:ascii="Times New Roman" w:eastAsia="Times New Roman" w:hAnsi="Times New Roman" w:cs="Times New Roman"/>
          <w:sz w:val="28"/>
          <w:szCs w:val="28"/>
          <w:lang w:eastAsia="ru-RU"/>
        </w:rPr>
        <w:t>для каждого из обучающихся определить зада</w:t>
      </w:r>
      <w:r w:rsidR="00EF7364">
        <w:rPr>
          <w:rFonts w:ascii="Times New Roman" w:eastAsia="Times New Roman" w:hAnsi="Times New Roman" w:cs="Times New Roman"/>
          <w:sz w:val="28"/>
          <w:szCs w:val="28"/>
          <w:lang w:eastAsia="ru-RU"/>
        </w:rPr>
        <w:t>ния</w:t>
      </w:r>
      <w:r w:rsidRPr="001D141E">
        <w:rPr>
          <w:rFonts w:ascii="Times New Roman" w:eastAsia="Times New Roman" w:hAnsi="Times New Roman" w:cs="Times New Roman"/>
          <w:sz w:val="28"/>
          <w:szCs w:val="28"/>
          <w:lang w:eastAsia="ru-RU"/>
        </w:rPr>
        <w:t xml:space="preserve">, которые решаются уверенно (1 тип), </w:t>
      </w:r>
      <w:r w:rsidR="00EF7364">
        <w:rPr>
          <w:rFonts w:ascii="Times New Roman" w:eastAsia="Times New Roman" w:hAnsi="Times New Roman" w:cs="Times New Roman"/>
          <w:sz w:val="28"/>
          <w:szCs w:val="28"/>
          <w:lang w:eastAsia="ru-RU"/>
        </w:rPr>
        <w:t>задания</w:t>
      </w:r>
      <w:r w:rsidRPr="001D141E">
        <w:rPr>
          <w:rFonts w:ascii="Times New Roman" w:eastAsia="Times New Roman" w:hAnsi="Times New Roman" w:cs="Times New Roman"/>
          <w:sz w:val="28"/>
          <w:szCs w:val="28"/>
          <w:lang w:eastAsia="ru-RU"/>
        </w:rPr>
        <w:t xml:space="preserve">, которые решаются хорошо,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но часто бывают </w:t>
      </w:r>
      <w:proofErr w:type="spellStart"/>
      <w:r w:rsidRPr="001D141E">
        <w:rPr>
          <w:rFonts w:ascii="Times New Roman" w:eastAsia="Times New Roman" w:hAnsi="Times New Roman" w:cs="Times New Roman"/>
          <w:sz w:val="28"/>
          <w:szCs w:val="28"/>
          <w:lang w:eastAsia="ru-RU"/>
        </w:rPr>
        <w:t>случайные</w:t>
      </w:r>
      <w:proofErr w:type="spellEnd"/>
      <w:r w:rsidRPr="001D141E">
        <w:rPr>
          <w:rFonts w:ascii="Times New Roman" w:eastAsia="Times New Roman" w:hAnsi="Times New Roman" w:cs="Times New Roman"/>
          <w:sz w:val="28"/>
          <w:szCs w:val="28"/>
          <w:lang w:eastAsia="ru-RU"/>
        </w:rPr>
        <w:t xml:space="preserve">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ошибки (2 тип), и зада</w:t>
      </w:r>
      <w:r w:rsidR="00EF7364">
        <w:rPr>
          <w:rFonts w:ascii="Times New Roman" w:eastAsia="Times New Roman" w:hAnsi="Times New Roman" w:cs="Times New Roman"/>
          <w:sz w:val="28"/>
          <w:szCs w:val="28"/>
          <w:lang w:eastAsia="ru-RU"/>
        </w:rPr>
        <w:t>ния</w:t>
      </w:r>
      <w:proofErr w:type="gramStart"/>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w:t>
      </w:r>
      <w:proofErr w:type="gramEnd"/>
      <w:r w:rsidRPr="001D141E">
        <w:rPr>
          <w:rFonts w:ascii="Times New Roman" w:eastAsia="Times New Roman" w:hAnsi="Times New Roman" w:cs="Times New Roman"/>
          <w:sz w:val="28"/>
          <w:szCs w:val="28"/>
          <w:lang w:eastAsia="ru-RU"/>
        </w:rPr>
        <w:t xml:space="preserve"> которые </w:t>
      </w:r>
      <w:r w:rsidR="00EF7364">
        <w:rPr>
          <w:rFonts w:ascii="Times New Roman" w:eastAsia="Times New Roman" w:hAnsi="Times New Roman" w:cs="Times New Roman"/>
          <w:sz w:val="28"/>
          <w:szCs w:val="28"/>
          <w:lang w:eastAsia="ru-RU"/>
        </w:rPr>
        <w:t xml:space="preserve">выполняются  </w:t>
      </w:r>
      <w:r w:rsidRPr="001D141E">
        <w:rPr>
          <w:rFonts w:ascii="Times New Roman" w:eastAsia="Times New Roman" w:hAnsi="Times New Roman" w:cs="Times New Roman"/>
          <w:sz w:val="28"/>
          <w:szCs w:val="28"/>
          <w:lang w:eastAsia="ru-RU"/>
        </w:rPr>
        <w:t xml:space="preserve"> плохо или вовсе не понятны (3 тип). Обратить особое внимание обучающегося на зада</w:t>
      </w:r>
      <w:r w:rsidR="00EF7364">
        <w:rPr>
          <w:rFonts w:ascii="Times New Roman" w:eastAsia="Times New Roman" w:hAnsi="Times New Roman" w:cs="Times New Roman"/>
          <w:sz w:val="28"/>
          <w:szCs w:val="28"/>
          <w:lang w:eastAsia="ru-RU"/>
        </w:rPr>
        <w:t xml:space="preserve">ния </w:t>
      </w:r>
      <w:r w:rsidRPr="001D141E">
        <w:rPr>
          <w:rFonts w:ascii="Times New Roman" w:eastAsia="Times New Roman" w:hAnsi="Times New Roman" w:cs="Times New Roman"/>
          <w:sz w:val="28"/>
          <w:szCs w:val="28"/>
          <w:lang w:eastAsia="ru-RU"/>
        </w:rPr>
        <w:t xml:space="preserve"> 2-го типа: занимаясь ими, он не только эффективно готовится к зада</w:t>
      </w:r>
      <w:r w:rsidR="00EF7364">
        <w:rPr>
          <w:rFonts w:ascii="Times New Roman" w:eastAsia="Times New Roman" w:hAnsi="Times New Roman" w:cs="Times New Roman"/>
          <w:sz w:val="28"/>
          <w:szCs w:val="28"/>
          <w:lang w:eastAsia="ru-RU"/>
        </w:rPr>
        <w:t xml:space="preserve">ниям </w:t>
      </w:r>
      <w:r w:rsidRPr="001D141E">
        <w:rPr>
          <w:rFonts w:ascii="Times New Roman" w:eastAsia="Times New Roman" w:hAnsi="Times New Roman" w:cs="Times New Roman"/>
          <w:sz w:val="28"/>
          <w:szCs w:val="28"/>
          <w:lang w:eastAsia="ru-RU"/>
        </w:rPr>
        <w:t xml:space="preserve"> этого типа, но и, незаметно для себя, повышает общую культуру, которая </w:t>
      </w:r>
      <w:r w:rsidR="00EF7364">
        <w:rPr>
          <w:rFonts w:ascii="Times New Roman" w:eastAsia="Times New Roman" w:hAnsi="Times New Roman" w:cs="Times New Roman"/>
          <w:sz w:val="28"/>
          <w:szCs w:val="28"/>
          <w:lang w:eastAsia="ru-RU"/>
        </w:rPr>
        <w:t xml:space="preserve"> потребуется для выполнения </w:t>
      </w:r>
      <w:r w:rsidRPr="001D141E">
        <w:rPr>
          <w:rFonts w:ascii="Times New Roman" w:eastAsia="Times New Roman" w:hAnsi="Times New Roman" w:cs="Times New Roman"/>
          <w:sz w:val="28"/>
          <w:szCs w:val="28"/>
          <w:lang w:eastAsia="ru-RU"/>
        </w:rPr>
        <w:t xml:space="preserve"> прочих зада</w:t>
      </w:r>
      <w:r w:rsidR="00EF7364">
        <w:rPr>
          <w:rFonts w:ascii="Times New Roman" w:eastAsia="Times New Roman" w:hAnsi="Times New Roman" w:cs="Times New Roman"/>
          <w:sz w:val="28"/>
          <w:szCs w:val="28"/>
          <w:lang w:eastAsia="ru-RU"/>
        </w:rPr>
        <w:t>ний</w:t>
      </w:r>
      <w:r w:rsidRPr="001D141E">
        <w:rPr>
          <w:rFonts w:ascii="Times New Roman" w:eastAsia="Times New Roman" w:hAnsi="Times New Roman" w:cs="Times New Roman"/>
          <w:sz w:val="28"/>
          <w:szCs w:val="28"/>
          <w:lang w:eastAsia="ru-RU"/>
        </w:rPr>
        <w:t xml:space="preserve">. Доводя до совершенства решение понятных задач, не следует забывать задачи 1-го типа – к ним нужно постоянно возвращаться. Задачи, трудные для обучающегося (3-й тип), следует добавлять в варианты понемногу, следя за тем, чтобы они не стали преобладающими, иначе мотивация может снизиться (ничего не получается), а понятные и привычные задачи забудутся.  </w:t>
      </w:r>
    </w:p>
    <w:p w:rsidR="001D141E" w:rsidRPr="001D141E" w:rsidRDefault="001D141E" w:rsidP="001D141E">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1D141E">
        <w:rPr>
          <w:rFonts w:ascii="Times New Roman" w:eastAsia="Times New Roman" w:hAnsi="Times New Roman" w:cs="Times New Roman"/>
          <w:sz w:val="28"/>
          <w:szCs w:val="28"/>
          <w:lang w:eastAsia="ru-RU"/>
        </w:rPr>
        <w:t xml:space="preserve">в первую очередь нужно выработать у </w:t>
      </w:r>
      <w:proofErr w:type="gramStart"/>
      <w:r w:rsidRPr="001D141E">
        <w:rPr>
          <w:rFonts w:ascii="Times New Roman" w:eastAsia="Times New Roman" w:hAnsi="Times New Roman" w:cs="Times New Roman"/>
          <w:sz w:val="28"/>
          <w:szCs w:val="28"/>
          <w:lang w:eastAsia="ru-RU"/>
        </w:rPr>
        <w:t>обучающихся</w:t>
      </w:r>
      <w:proofErr w:type="gramEnd"/>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 быстрое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и правильное выполнение заданий части 1, используя, в том числе, </w:t>
      </w:r>
      <w:proofErr w:type="spellStart"/>
      <w:r w:rsidRPr="001D141E">
        <w:rPr>
          <w:rFonts w:ascii="Times New Roman" w:eastAsia="Times New Roman" w:hAnsi="Times New Roman" w:cs="Times New Roman"/>
          <w:sz w:val="28"/>
          <w:szCs w:val="28"/>
          <w:lang w:eastAsia="ru-RU"/>
        </w:rPr>
        <w:t>открытыи</w:t>
      </w:r>
      <w:proofErr w:type="spellEnd"/>
      <w:r w:rsidRPr="001D141E">
        <w:rPr>
          <w:rFonts w:ascii="Times New Roman" w:eastAsia="Times New Roman" w:hAnsi="Times New Roman" w:cs="Times New Roman"/>
          <w:sz w:val="28"/>
          <w:szCs w:val="28"/>
          <w:lang w:eastAsia="ru-RU"/>
        </w:rPr>
        <w:t xml:space="preserve">̆ </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банк заданий экзамена базового уровня. Умения, необходимые для выполнения </w:t>
      </w:r>
      <w:proofErr w:type="gramStart"/>
      <w:r w:rsidRPr="001D141E">
        <w:rPr>
          <w:rFonts w:ascii="Times New Roman" w:eastAsia="Times New Roman" w:hAnsi="Times New Roman" w:cs="Times New Roman"/>
          <w:sz w:val="28"/>
          <w:szCs w:val="28"/>
          <w:lang w:eastAsia="ru-RU"/>
        </w:rPr>
        <w:t>задании</w:t>
      </w:r>
      <w:proofErr w:type="gramEnd"/>
      <w:r w:rsidRPr="001D141E">
        <w:rPr>
          <w:rFonts w:ascii="Times New Roman" w:eastAsia="Times New Roman" w:hAnsi="Times New Roman" w:cs="Times New Roman"/>
          <w:sz w:val="28"/>
          <w:szCs w:val="28"/>
          <w:lang w:eastAsia="ru-RU"/>
        </w:rPr>
        <w:t>̆</w:t>
      </w:r>
      <w:r w:rsidR="00EF7364">
        <w:rPr>
          <w:rFonts w:ascii="Times New Roman" w:eastAsia="Times New Roman" w:hAnsi="Times New Roman" w:cs="Times New Roman"/>
          <w:sz w:val="28"/>
          <w:szCs w:val="28"/>
          <w:lang w:eastAsia="ru-RU"/>
        </w:rPr>
        <w:t xml:space="preserve"> </w:t>
      </w:r>
      <w:r w:rsidRPr="001D141E">
        <w:rPr>
          <w:rFonts w:ascii="Times New Roman" w:eastAsia="Times New Roman" w:hAnsi="Times New Roman" w:cs="Times New Roman"/>
          <w:sz w:val="28"/>
          <w:szCs w:val="28"/>
          <w:lang w:eastAsia="ru-RU"/>
        </w:rPr>
        <w:t xml:space="preserve"> базового уровня, должны быть под постоянным контролем. Задания с развернутым ответом (повышенного уровня) части 2 должны находить отражение в содержании образования, и аналогичные задания должны включаться в систему текущего и рубежного контроля.</w:t>
      </w:r>
    </w:p>
    <w:p w:rsidR="001D141E" w:rsidRDefault="001D141E" w:rsidP="001D141E">
      <w:pPr>
        <w:spacing w:after="0" w:line="240" w:lineRule="auto"/>
        <w:ind w:firstLine="708"/>
        <w:rPr>
          <w:rFonts w:ascii="Times New Roman" w:eastAsia="Times New Roman" w:hAnsi="Times New Roman" w:cs="Times New Roman"/>
          <w:color w:val="191919"/>
          <w:sz w:val="28"/>
          <w:szCs w:val="28"/>
          <w:lang w:eastAsia="ru-RU"/>
        </w:rPr>
      </w:pPr>
    </w:p>
    <w:p w:rsidR="00EF7364" w:rsidRDefault="00EF7364" w:rsidP="001D141E">
      <w:pPr>
        <w:spacing w:after="0" w:line="240" w:lineRule="auto"/>
        <w:ind w:firstLine="708"/>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color w:val="191919"/>
          <w:sz w:val="28"/>
          <w:szCs w:val="28"/>
          <w:lang w:eastAsia="ru-RU"/>
        </w:rPr>
        <w:t xml:space="preserve">                         </w:t>
      </w:r>
    </w:p>
    <w:p w:rsidR="00EF7364" w:rsidRPr="00EF7364" w:rsidRDefault="00EF7364" w:rsidP="001D141E">
      <w:pPr>
        <w:spacing w:after="0" w:line="240" w:lineRule="auto"/>
        <w:ind w:firstLine="708"/>
        <w:rPr>
          <w:rFonts w:ascii="Times New Roman" w:eastAsia="Times New Roman" w:hAnsi="Times New Roman" w:cs="Times New Roman"/>
          <w:b/>
          <w:color w:val="191919"/>
          <w:sz w:val="28"/>
          <w:szCs w:val="28"/>
          <w:lang w:eastAsia="ru-RU"/>
        </w:rPr>
      </w:pPr>
    </w:p>
    <w:p w:rsidR="0014769A" w:rsidRPr="001F6447" w:rsidRDefault="0014769A" w:rsidP="0014769A">
      <w:pPr>
        <w:keepNext/>
        <w:spacing w:after="0" w:line="360" w:lineRule="auto"/>
        <w:outlineLvl w:val="0"/>
        <w:rPr>
          <w:rFonts w:ascii="Times New Roman" w:eastAsia="Calibri" w:hAnsi="Times New Roman" w:cs="Times New Roman"/>
          <w:b/>
          <w:sz w:val="28"/>
          <w:szCs w:val="24"/>
          <w:lang w:eastAsia="ru-RU"/>
        </w:rPr>
      </w:pPr>
      <w:r w:rsidRPr="001F6447">
        <w:rPr>
          <w:rFonts w:ascii="Times New Roman" w:eastAsia="Calibri" w:hAnsi="Times New Roman" w:cs="Times New Roman"/>
          <w:b/>
          <w:sz w:val="28"/>
          <w:szCs w:val="28"/>
          <w:lang w:eastAsia="ru-RU"/>
        </w:rPr>
        <w:t>Решение:</w:t>
      </w:r>
    </w:p>
    <w:p w:rsidR="0014769A" w:rsidRPr="001F6447" w:rsidRDefault="0014769A" w:rsidP="0014769A">
      <w:pPr>
        <w:tabs>
          <w:tab w:val="left" w:pos="1080"/>
        </w:tabs>
        <w:spacing w:after="0" w:line="240" w:lineRule="auto"/>
        <w:rPr>
          <w:rFonts w:ascii="Times New Roman" w:eastAsia="Calibri" w:hAnsi="Times New Roman" w:cs="Times New Roman"/>
          <w:sz w:val="28"/>
          <w:szCs w:val="28"/>
        </w:rPr>
      </w:pPr>
      <w:r w:rsidRPr="001F6447">
        <w:rPr>
          <w:rFonts w:ascii="Times New Roman" w:eastAsia="Calibri" w:hAnsi="Times New Roman" w:cs="Times New Roman"/>
          <w:sz w:val="28"/>
          <w:szCs w:val="28"/>
          <w:lang w:eastAsia="ru-RU"/>
        </w:rPr>
        <w:t>1.</w:t>
      </w:r>
      <w:r w:rsidRPr="001F6447">
        <w:rPr>
          <w:rFonts w:ascii="Times New Roman" w:eastAsia="Calibri" w:hAnsi="Times New Roman" w:cs="Times New Roman"/>
          <w:sz w:val="28"/>
          <w:szCs w:val="28"/>
        </w:rPr>
        <w:t>Считать результаты образ</w:t>
      </w:r>
      <w:r>
        <w:rPr>
          <w:rFonts w:ascii="Times New Roman" w:eastAsia="Calibri" w:hAnsi="Times New Roman" w:cs="Times New Roman"/>
          <w:sz w:val="28"/>
          <w:szCs w:val="28"/>
        </w:rPr>
        <w:t xml:space="preserve">овательной деятельности школы  в </w:t>
      </w:r>
      <w:r w:rsidRPr="001F6447">
        <w:rPr>
          <w:rFonts w:ascii="Times New Roman" w:eastAsia="Calibri" w:hAnsi="Times New Roman" w:cs="Times New Roman"/>
          <w:sz w:val="28"/>
          <w:szCs w:val="28"/>
        </w:rPr>
        <w:t>2017-2018 учебно</w:t>
      </w:r>
      <w:r>
        <w:rPr>
          <w:rFonts w:ascii="Times New Roman" w:eastAsia="Calibri" w:hAnsi="Times New Roman" w:cs="Times New Roman"/>
          <w:sz w:val="28"/>
          <w:szCs w:val="28"/>
        </w:rPr>
        <w:t xml:space="preserve">м  </w:t>
      </w:r>
      <w:r w:rsidRPr="001F6447">
        <w:rPr>
          <w:rFonts w:ascii="Times New Roman" w:eastAsia="Calibri" w:hAnsi="Times New Roman" w:cs="Times New Roman"/>
          <w:sz w:val="28"/>
          <w:szCs w:val="28"/>
        </w:rPr>
        <w:t>год</w:t>
      </w:r>
      <w:r>
        <w:rPr>
          <w:rFonts w:ascii="Times New Roman" w:eastAsia="Calibri" w:hAnsi="Times New Roman" w:cs="Times New Roman"/>
          <w:sz w:val="28"/>
          <w:szCs w:val="28"/>
        </w:rPr>
        <w:t>у</w:t>
      </w:r>
      <w:r w:rsidRPr="001F6447">
        <w:rPr>
          <w:rFonts w:ascii="Times New Roman" w:eastAsia="Calibri" w:hAnsi="Times New Roman" w:cs="Times New Roman"/>
          <w:sz w:val="28"/>
          <w:szCs w:val="28"/>
        </w:rPr>
        <w:t xml:space="preserve">  удовлетворительными.</w:t>
      </w:r>
    </w:p>
    <w:p w:rsidR="0014769A" w:rsidRPr="001F6447" w:rsidRDefault="0014769A" w:rsidP="0014769A">
      <w:pPr>
        <w:tabs>
          <w:tab w:val="left" w:pos="5505"/>
        </w:tabs>
        <w:spacing w:after="0" w:line="240" w:lineRule="auto"/>
        <w:contextualSpacing/>
        <w:rPr>
          <w:rFonts w:ascii="Times New Roman" w:eastAsia="Calibri" w:hAnsi="Times New Roman" w:cs="Times New Roman"/>
          <w:sz w:val="28"/>
          <w:szCs w:val="28"/>
        </w:rPr>
      </w:pPr>
      <w:r w:rsidRPr="001F6447">
        <w:rPr>
          <w:rFonts w:ascii="Times New Roman" w:eastAsia="Calibri" w:hAnsi="Times New Roman" w:cs="Times New Roman"/>
          <w:sz w:val="28"/>
          <w:szCs w:val="28"/>
        </w:rPr>
        <w:t xml:space="preserve">2. Заместителю директора по УВР Филоновой И.И. при осуществлении внутришкольного контроля </w:t>
      </w:r>
      <w:r>
        <w:rPr>
          <w:rFonts w:ascii="Times New Roman" w:eastAsia="Calibri" w:hAnsi="Times New Roman" w:cs="Times New Roman"/>
          <w:sz w:val="28"/>
          <w:szCs w:val="28"/>
        </w:rPr>
        <w:t xml:space="preserve"> </w:t>
      </w:r>
      <w:r w:rsidRPr="001F6447">
        <w:rPr>
          <w:rFonts w:ascii="Times New Roman" w:eastAsia="Calibri" w:hAnsi="Times New Roman" w:cs="Times New Roman"/>
          <w:sz w:val="28"/>
          <w:szCs w:val="28"/>
        </w:rPr>
        <w:t xml:space="preserve">отслеживать эффективность использования  учителями методик обучения учащихся с низкой мотивацией, организации  и использованию индивидуальных заданий   </w:t>
      </w:r>
      <w:proofErr w:type="spellStart"/>
      <w:r w:rsidRPr="001F6447">
        <w:rPr>
          <w:rFonts w:ascii="Times New Roman" w:eastAsia="Calibri" w:hAnsi="Times New Roman" w:cs="Times New Roman"/>
          <w:sz w:val="28"/>
          <w:szCs w:val="28"/>
        </w:rPr>
        <w:t>разноуровневого</w:t>
      </w:r>
      <w:proofErr w:type="spellEnd"/>
      <w:r w:rsidRPr="001F6447">
        <w:rPr>
          <w:rFonts w:ascii="Times New Roman" w:eastAsia="Calibri" w:hAnsi="Times New Roman" w:cs="Times New Roman"/>
          <w:sz w:val="28"/>
          <w:szCs w:val="28"/>
        </w:rPr>
        <w:t xml:space="preserve">   характера.</w:t>
      </w:r>
    </w:p>
    <w:p w:rsidR="0014769A" w:rsidRPr="001F6447" w:rsidRDefault="0014769A" w:rsidP="0014769A">
      <w:pPr>
        <w:tabs>
          <w:tab w:val="left" w:pos="5505"/>
        </w:tabs>
        <w:spacing w:after="0" w:line="240" w:lineRule="auto"/>
        <w:contextualSpacing/>
        <w:rPr>
          <w:rFonts w:ascii="Times New Roman" w:eastAsia="Calibri" w:hAnsi="Times New Roman" w:cs="Times New Roman"/>
          <w:sz w:val="28"/>
          <w:szCs w:val="28"/>
        </w:rPr>
      </w:pPr>
      <w:r w:rsidRPr="001F6447">
        <w:rPr>
          <w:rFonts w:ascii="Times New Roman" w:eastAsia="Calibri" w:hAnsi="Times New Roman" w:cs="Times New Roman"/>
          <w:sz w:val="28"/>
          <w:szCs w:val="28"/>
        </w:rPr>
        <w:t>3.Учителям-предметникам</w:t>
      </w:r>
      <w:r>
        <w:rPr>
          <w:rFonts w:ascii="Times New Roman" w:eastAsia="Calibri" w:hAnsi="Times New Roman" w:cs="Times New Roman"/>
          <w:sz w:val="28"/>
          <w:szCs w:val="28"/>
        </w:rPr>
        <w:t xml:space="preserve"> для повышения качества знаний</w:t>
      </w:r>
      <w:r w:rsidRPr="001F6447">
        <w:rPr>
          <w:rFonts w:ascii="Times New Roman" w:eastAsia="Calibri" w:hAnsi="Times New Roman" w:cs="Times New Roman"/>
          <w:sz w:val="28"/>
          <w:szCs w:val="28"/>
        </w:rPr>
        <w:t>:</w:t>
      </w:r>
    </w:p>
    <w:p w:rsidR="0014769A" w:rsidRPr="001F6447" w:rsidRDefault="0014769A" w:rsidP="0014769A">
      <w:pPr>
        <w:spacing w:after="0" w:line="240" w:lineRule="auto"/>
        <w:rPr>
          <w:rFonts w:ascii="Times New Roman" w:eastAsia="Calibri" w:hAnsi="Times New Roman" w:cs="Times New Roman"/>
          <w:sz w:val="28"/>
          <w:szCs w:val="28"/>
        </w:rPr>
      </w:pPr>
      <w:r w:rsidRPr="001F6447">
        <w:rPr>
          <w:rFonts w:ascii="Times New Roman" w:eastAsia="Calibri" w:hAnsi="Times New Roman" w:cs="Times New Roman"/>
          <w:sz w:val="28"/>
          <w:szCs w:val="28"/>
        </w:rPr>
        <w:t xml:space="preserve"> - на уроке создавать ситуацию успеха для всех учеников, тем самым готовя их к самореализации в современных условиях  обучения;</w:t>
      </w:r>
    </w:p>
    <w:p w:rsidR="0014769A" w:rsidRPr="001F6447" w:rsidRDefault="0014769A" w:rsidP="0014769A">
      <w:pPr>
        <w:spacing w:after="0" w:line="240" w:lineRule="auto"/>
        <w:rPr>
          <w:rFonts w:ascii="Times New Roman" w:eastAsia="Calibri" w:hAnsi="Times New Roman" w:cs="Times New Roman"/>
          <w:sz w:val="28"/>
          <w:szCs w:val="28"/>
        </w:rPr>
      </w:pPr>
      <w:r w:rsidRPr="001F6447">
        <w:rPr>
          <w:rFonts w:ascii="Times New Roman" w:eastAsia="Calibri" w:hAnsi="Times New Roman" w:cs="Times New Roman"/>
          <w:sz w:val="28"/>
          <w:szCs w:val="28"/>
        </w:rPr>
        <w:t>- усилить работу с сильными и слабыми учащимися, а также с одаренными детьми, уделяя больше внимания выполнению тестовых заданий, являющихся подготовкой к государственной (итоговой) аттестации.</w:t>
      </w:r>
    </w:p>
    <w:p w:rsidR="0014769A" w:rsidRDefault="0014769A" w:rsidP="008C683B">
      <w:pPr>
        <w:tabs>
          <w:tab w:val="left" w:pos="284"/>
          <w:tab w:val="left" w:pos="709"/>
        </w:tabs>
        <w:spacing w:after="0" w:line="240" w:lineRule="auto"/>
        <w:ind w:left="-360"/>
        <w:rPr>
          <w:rFonts w:ascii="Times New Roman" w:eastAsia="Calibri" w:hAnsi="Times New Roman" w:cs="Times New Roman"/>
          <w:b/>
          <w:sz w:val="28"/>
          <w:szCs w:val="24"/>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b/>
          <w:sz w:val="28"/>
          <w:szCs w:val="24"/>
          <w:lang w:eastAsia="ru-RU"/>
        </w:rPr>
      </w:pPr>
    </w:p>
    <w:p w:rsidR="008C683B" w:rsidRPr="008C683B" w:rsidRDefault="0014769A" w:rsidP="008C683B">
      <w:pPr>
        <w:tabs>
          <w:tab w:val="left" w:pos="284"/>
          <w:tab w:val="left" w:pos="709"/>
        </w:tabs>
        <w:spacing w:after="0" w:line="240" w:lineRule="auto"/>
        <w:ind w:left="-360"/>
        <w:rPr>
          <w:rFonts w:ascii="Times New Roman" w:eastAsia="Calibri" w:hAnsi="Times New Roman" w:cs="Times New Roman"/>
          <w:sz w:val="28"/>
          <w:szCs w:val="28"/>
          <w:lang w:eastAsia="ru-RU"/>
        </w:rPr>
      </w:pPr>
      <w:r>
        <w:rPr>
          <w:rFonts w:ascii="Times New Roman" w:eastAsia="Calibri" w:hAnsi="Times New Roman" w:cs="Times New Roman"/>
          <w:b/>
          <w:sz w:val="28"/>
          <w:szCs w:val="24"/>
          <w:lang w:eastAsia="ru-RU"/>
        </w:rPr>
        <w:lastRenderedPageBreak/>
        <w:t>Задачи на новый учебный 2018-2019 год.</w:t>
      </w:r>
    </w:p>
    <w:p w:rsidR="008C683B" w:rsidRPr="008C683B" w:rsidRDefault="008C683B"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8C683B" w:rsidRPr="003F6EA3" w:rsidRDefault="008A28CF" w:rsidP="0014769A">
      <w:pPr>
        <w:pStyle w:val="a5"/>
        <w:numPr>
          <w:ilvl w:val="0"/>
          <w:numId w:val="7"/>
        </w:numPr>
        <w:tabs>
          <w:tab w:val="left" w:pos="284"/>
          <w:tab w:val="left" w:pos="709"/>
        </w:tabs>
        <w:spacing w:after="0" w:line="240" w:lineRule="auto"/>
        <w:rPr>
          <w:rFonts w:ascii="Times New Roman" w:eastAsia="Calibri" w:hAnsi="Times New Roman" w:cs="Times New Roman"/>
          <w:sz w:val="28"/>
          <w:szCs w:val="28"/>
          <w:lang w:eastAsia="ru-RU"/>
        </w:rPr>
      </w:pPr>
      <w:r w:rsidRPr="003F6EA3">
        <w:rPr>
          <w:rFonts w:ascii="Times New Roman" w:eastAsia="Calibri" w:hAnsi="Times New Roman" w:cs="Times New Roman"/>
          <w:sz w:val="28"/>
          <w:szCs w:val="28"/>
          <w:lang w:eastAsia="ru-RU"/>
        </w:rPr>
        <w:t xml:space="preserve">Переход на </w:t>
      </w:r>
      <w:r w:rsidR="0014769A" w:rsidRPr="003F6EA3">
        <w:rPr>
          <w:rFonts w:ascii="Times New Roman" w:eastAsia="Calibri" w:hAnsi="Times New Roman" w:cs="Times New Roman"/>
          <w:sz w:val="28"/>
          <w:szCs w:val="28"/>
          <w:lang w:eastAsia="ru-RU"/>
        </w:rPr>
        <w:t xml:space="preserve"> ФГОС </w:t>
      </w:r>
      <w:r w:rsidRPr="003F6EA3">
        <w:rPr>
          <w:rFonts w:ascii="Times New Roman" w:eastAsia="Calibri" w:hAnsi="Times New Roman" w:cs="Times New Roman"/>
          <w:sz w:val="28"/>
          <w:szCs w:val="28"/>
          <w:lang w:eastAsia="ru-RU"/>
        </w:rPr>
        <w:t xml:space="preserve"> </w:t>
      </w:r>
      <w:r w:rsidR="0014769A" w:rsidRPr="003F6EA3">
        <w:rPr>
          <w:rFonts w:ascii="Times New Roman" w:eastAsia="Calibri" w:hAnsi="Times New Roman" w:cs="Times New Roman"/>
          <w:sz w:val="28"/>
          <w:szCs w:val="28"/>
          <w:lang w:eastAsia="ru-RU"/>
        </w:rPr>
        <w:t xml:space="preserve">СОО </w:t>
      </w:r>
      <w:r w:rsidRPr="003F6EA3">
        <w:rPr>
          <w:rFonts w:ascii="Times New Roman" w:eastAsia="Calibri" w:hAnsi="Times New Roman" w:cs="Times New Roman"/>
          <w:sz w:val="28"/>
          <w:szCs w:val="28"/>
          <w:lang w:eastAsia="ru-RU"/>
        </w:rPr>
        <w:t xml:space="preserve"> </w:t>
      </w:r>
      <w:r w:rsidR="0014769A" w:rsidRPr="003F6EA3">
        <w:rPr>
          <w:rFonts w:ascii="Times New Roman" w:eastAsia="Calibri" w:hAnsi="Times New Roman" w:cs="Times New Roman"/>
          <w:sz w:val="28"/>
          <w:szCs w:val="28"/>
          <w:lang w:eastAsia="ru-RU"/>
        </w:rPr>
        <w:t>в соответс</w:t>
      </w:r>
      <w:r w:rsidR="00EF7364" w:rsidRPr="003F6EA3">
        <w:rPr>
          <w:rFonts w:ascii="Times New Roman" w:eastAsia="Calibri" w:hAnsi="Times New Roman" w:cs="Times New Roman"/>
          <w:sz w:val="28"/>
          <w:szCs w:val="28"/>
          <w:lang w:eastAsia="ru-RU"/>
        </w:rPr>
        <w:t>т</w:t>
      </w:r>
      <w:r w:rsidR="0014769A" w:rsidRPr="003F6EA3">
        <w:rPr>
          <w:rFonts w:ascii="Times New Roman" w:eastAsia="Calibri" w:hAnsi="Times New Roman" w:cs="Times New Roman"/>
          <w:sz w:val="28"/>
          <w:szCs w:val="28"/>
          <w:lang w:eastAsia="ru-RU"/>
        </w:rPr>
        <w:t>вии с требованиями</w:t>
      </w:r>
      <w:r w:rsidRPr="003F6EA3">
        <w:rPr>
          <w:rFonts w:ascii="Times New Roman" w:eastAsia="Calibri" w:hAnsi="Times New Roman" w:cs="Times New Roman"/>
          <w:sz w:val="28"/>
          <w:szCs w:val="28"/>
          <w:lang w:eastAsia="ru-RU"/>
        </w:rPr>
        <w:t xml:space="preserve"> ФГОС</w:t>
      </w:r>
      <w:r w:rsidR="00EF7364" w:rsidRPr="003F6EA3">
        <w:rPr>
          <w:rFonts w:ascii="Times New Roman" w:eastAsia="Calibri" w:hAnsi="Times New Roman" w:cs="Times New Roman"/>
          <w:sz w:val="28"/>
          <w:szCs w:val="28"/>
          <w:lang w:eastAsia="ru-RU"/>
        </w:rPr>
        <w:t>;</w:t>
      </w:r>
    </w:p>
    <w:p w:rsidR="008A28CF" w:rsidRPr="003F6EA3" w:rsidRDefault="00EF7364" w:rsidP="008A28CF">
      <w:pPr>
        <w:pStyle w:val="a5"/>
        <w:numPr>
          <w:ilvl w:val="0"/>
          <w:numId w:val="7"/>
        </w:numPr>
        <w:tabs>
          <w:tab w:val="left" w:pos="284"/>
          <w:tab w:val="left" w:pos="709"/>
        </w:tabs>
        <w:spacing w:after="0" w:line="240" w:lineRule="auto"/>
        <w:rPr>
          <w:rFonts w:ascii="Times New Roman" w:eastAsia="Calibri" w:hAnsi="Times New Roman" w:cs="Times New Roman"/>
          <w:sz w:val="28"/>
          <w:szCs w:val="28"/>
          <w:lang w:eastAsia="ru-RU"/>
        </w:rPr>
      </w:pPr>
      <w:r w:rsidRPr="003F6EA3">
        <w:rPr>
          <w:rFonts w:ascii="Times New Roman" w:eastAsia="Calibri" w:hAnsi="Times New Roman" w:cs="Times New Roman"/>
          <w:sz w:val="28"/>
          <w:szCs w:val="28"/>
          <w:lang w:eastAsia="ru-RU"/>
        </w:rPr>
        <w:t>Продолжить работу по повышению качества образования;</w:t>
      </w:r>
      <w:r w:rsidR="008A28CF" w:rsidRPr="003F6EA3">
        <w:rPr>
          <w:rFonts w:ascii="Times New Roman" w:eastAsia="Calibri" w:hAnsi="Times New Roman" w:cs="Times New Roman"/>
          <w:sz w:val="28"/>
          <w:szCs w:val="28"/>
          <w:lang w:eastAsia="ru-RU"/>
        </w:rPr>
        <w:t xml:space="preserve">                                           3.</w:t>
      </w:r>
      <w:r w:rsidR="008A28CF" w:rsidRPr="003F6EA3">
        <w:rPr>
          <w:rFonts w:ascii="Times New Roman" w:hAnsi="Times New Roman" w:cs="Times New Roman"/>
          <w:sz w:val="28"/>
          <w:szCs w:val="28"/>
        </w:rPr>
        <w:t xml:space="preserve">Совершенствовать систему воспитательной работы в классных коллективах. Приобщение школьников к ведущим духовным ценностям своего народа, к культуре, традициям и обычаям. Проводить мониторинг ВР. </w:t>
      </w:r>
    </w:p>
    <w:p w:rsidR="008A28CF" w:rsidRPr="008A28CF" w:rsidRDefault="008A28CF" w:rsidP="008A28CF">
      <w:pPr>
        <w:pStyle w:val="Default"/>
      </w:pPr>
      <w:r w:rsidRPr="003F6EA3">
        <w:rPr>
          <w:sz w:val="28"/>
          <w:szCs w:val="28"/>
        </w:rPr>
        <w:t>4. 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r w:rsidRPr="008A28CF">
        <w:t xml:space="preserve">. </w:t>
      </w:r>
    </w:p>
    <w:p w:rsidR="008C683B" w:rsidRPr="008A28CF" w:rsidRDefault="008C683B" w:rsidP="008C683B">
      <w:pPr>
        <w:tabs>
          <w:tab w:val="left" w:pos="284"/>
          <w:tab w:val="left" w:pos="709"/>
        </w:tabs>
        <w:spacing w:after="0" w:line="240" w:lineRule="auto"/>
        <w:ind w:left="-360"/>
        <w:rPr>
          <w:rFonts w:ascii="Times New Roman" w:eastAsia="Calibri" w:hAnsi="Times New Roman" w:cs="Times New Roman"/>
          <w:sz w:val="24"/>
          <w:szCs w:val="24"/>
          <w:lang w:eastAsia="ru-RU"/>
        </w:rPr>
      </w:pPr>
    </w:p>
    <w:p w:rsidR="008C683B" w:rsidRPr="008C683B" w:rsidRDefault="008C683B"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8C683B" w:rsidRPr="008C683B" w:rsidRDefault="008C683B"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8C683B" w:rsidRPr="008C683B" w:rsidRDefault="008C683B"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8C683B" w:rsidRDefault="008C683B"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bookmarkStart w:id="0" w:name="_GoBack"/>
      <w:bookmarkEnd w:id="0"/>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Pr="003F6EA3" w:rsidRDefault="003F6EA3" w:rsidP="003F6EA3">
      <w:pPr>
        <w:tabs>
          <w:tab w:val="left" w:pos="284"/>
          <w:tab w:val="left" w:pos="709"/>
        </w:tabs>
        <w:spacing w:after="0" w:line="240" w:lineRule="auto"/>
        <w:ind w:left="-360"/>
        <w:jc w:val="center"/>
        <w:rPr>
          <w:rFonts w:ascii="Times New Roman" w:eastAsia="Calibri" w:hAnsi="Times New Roman" w:cs="Times New Roman"/>
          <w:sz w:val="32"/>
          <w:szCs w:val="32"/>
          <w:lang w:eastAsia="ru-RU"/>
        </w:rPr>
      </w:pPr>
    </w:p>
    <w:p w:rsidR="003F6EA3" w:rsidRPr="003F6EA3" w:rsidRDefault="003F6EA3" w:rsidP="003F6EA3">
      <w:pPr>
        <w:tabs>
          <w:tab w:val="left" w:pos="284"/>
          <w:tab w:val="left" w:pos="709"/>
        </w:tabs>
        <w:spacing w:after="0" w:line="240" w:lineRule="auto"/>
        <w:ind w:left="-360"/>
        <w:jc w:val="center"/>
        <w:rPr>
          <w:rFonts w:ascii="Times New Roman" w:eastAsia="Calibri" w:hAnsi="Times New Roman" w:cs="Times New Roman"/>
          <w:sz w:val="32"/>
          <w:szCs w:val="32"/>
          <w:lang w:eastAsia="ru-RU"/>
        </w:rPr>
      </w:pPr>
      <w:r w:rsidRPr="003F6EA3">
        <w:rPr>
          <w:rFonts w:ascii="Times New Roman" w:eastAsia="Calibri" w:hAnsi="Times New Roman" w:cs="Times New Roman"/>
          <w:sz w:val="32"/>
          <w:szCs w:val="32"/>
          <w:lang w:eastAsia="ru-RU"/>
        </w:rPr>
        <w:t>АНАЛИЗ</w:t>
      </w:r>
    </w:p>
    <w:p w:rsidR="003F6EA3" w:rsidRPr="003F6EA3" w:rsidRDefault="003F6EA3" w:rsidP="003F6EA3">
      <w:pPr>
        <w:tabs>
          <w:tab w:val="left" w:pos="284"/>
          <w:tab w:val="left" w:pos="709"/>
        </w:tabs>
        <w:spacing w:after="0" w:line="240" w:lineRule="auto"/>
        <w:ind w:left="-360"/>
        <w:jc w:val="center"/>
        <w:rPr>
          <w:rFonts w:ascii="Times New Roman" w:eastAsia="Calibri" w:hAnsi="Times New Roman" w:cs="Times New Roman"/>
          <w:sz w:val="32"/>
          <w:szCs w:val="32"/>
          <w:lang w:eastAsia="ru-RU"/>
        </w:rPr>
      </w:pPr>
    </w:p>
    <w:p w:rsidR="003F6EA3" w:rsidRPr="003F6EA3" w:rsidRDefault="003F6EA3" w:rsidP="003F6EA3">
      <w:pPr>
        <w:tabs>
          <w:tab w:val="left" w:pos="284"/>
          <w:tab w:val="left" w:pos="709"/>
        </w:tabs>
        <w:spacing w:after="0" w:line="240" w:lineRule="auto"/>
        <w:ind w:left="-360"/>
        <w:jc w:val="center"/>
        <w:rPr>
          <w:rFonts w:ascii="Times New Roman" w:eastAsia="Calibri" w:hAnsi="Times New Roman" w:cs="Times New Roman"/>
          <w:sz w:val="32"/>
          <w:szCs w:val="32"/>
          <w:lang w:eastAsia="ru-RU"/>
        </w:rPr>
      </w:pPr>
      <w:r w:rsidRPr="003F6EA3">
        <w:rPr>
          <w:rFonts w:ascii="Times New Roman" w:eastAsia="Calibri" w:hAnsi="Times New Roman" w:cs="Times New Roman"/>
          <w:sz w:val="32"/>
          <w:szCs w:val="32"/>
          <w:lang w:eastAsia="ru-RU"/>
        </w:rPr>
        <w:t>УЧЕБНО-ВОСПИТАТЕЛЬНОЙ РАБОТЫ</w:t>
      </w:r>
    </w:p>
    <w:p w:rsidR="003F6EA3" w:rsidRPr="003F6EA3" w:rsidRDefault="003F6EA3" w:rsidP="003F6EA3">
      <w:pPr>
        <w:tabs>
          <w:tab w:val="left" w:pos="284"/>
          <w:tab w:val="left" w:pos="709"/>
        </w:tabs>
        <w:spacing w:after="0" w:line="240" w:lineRule="auto"/>
        <w:ind w:left="-360"/>
        <w:jc w:val="center"/>
        <w:rPr>
          <w:rFonts w:ascii="Times New Roman" w:eastAsia="Calibri" w:hAnsi="Times New Roman" w:cs="Times New Roman"/>
          <w:sz w:val="32"/>
          <w:szCs w:val="32"/>
          <w:lang w:eastAsia="ru-RU"/>
        </w:rPr>
      </w:pPr>
      <w:r w:rsidRPr="003F6EA3">
        <w:rPr>
          <w:rFonts w:ascii="Times New Roman" w:eastAsia="Calibri" w:hAnsi="Times New Roman" w:cs="Times New Roman"/>
          <w:sz w:val="32"/>
          <w:szCs w:val="32"/>
          <w:lang w:eastAsia="ru-RU"/>
        </w:rPr>
        <w:t>ЗА 2017-2018 УЧЕБНЫЙ ГОД</w:t>
      </w:r>
    </w:p>
    <w:p w:rsidR="003F6EA3" w:rsidRPr="003F6EA3" w:rsidRDefault="003F6EA3" w:rsidP="003F6EA3">
      <w:pPr>
        <w:tabs>
          <w:tab w:val="left" w:pos="284"/>
          <w:tab w:val="left" w:pos="709"/>
        </w:tabs>
        <w:spacing w:after="0" w:line="240" w:lineRule="auto"/>
        <w:ind w:left="-360"/>
        <w:jc w:val="center"/>
        <w:rPr>
          <w:rFonts w:ascii="Times New Roman" w:eastAsia="Calibri" w:hAnsi="Times New Roman" w:cs="Times New Roman"/>
          <w:sz w:val="32"/>
          <w:szCs w:val="32"/>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3F6EA3" w:rsidRPr="008C683B" w:rsidRDefault="003F6EA3"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8C683B" w:rsidRPr="008C683B" w:rsidRDefault="008C683B"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8C683B" w:rsidRPr="008C683B" w:rsidRDefault="008C683B"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8C683B" w:rsidRPr="008C683B" w:rsidRDefault="008C683B" w:rsidP="008C683B">
      <w:pPr>
        <w:tabs>
          <w:tab w:val="left" w:pos="284"/>
          <w:tab w:val="left" w:pos="709"/>
        </w:tabs>
        <w:spacing w:after="0" w:line="240" w:lineRule="auto"/>
        <w:ind w:left="-360"/>
        <w:rPr>
          <w:rFonts w:ascii="Times New Roman" w:eastAsia="Calibri" w:hAnsi="Times New Roman" w:cs="Times New Roman"/>
          <w:sz w:val="28"/>
          <w:szCs w:val="28"/>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autoSpaceDE w:val="0"/>
        <w:autoSpaceDN w:val="0"/>
        <w:adjustRightInd w:val="0"/>
        <w:spacing w:after="0" w:line="240" w:lineRule="auto"/>
        <w:rPr>
          <w:rFonts w:ascii="Times New Roman" w:eastAsia="Calibri" w:hAnsi="Times New Roman" w:cs="Times New Roman"/>
          <w:sz w:val="24"/>
          <w:szCs w:val="24"/>
          <w:lang w:eastAsia="ru-RU"/>
        </w:rPr>
      </w:pPr>
    </w:p>
    <w:p w:rsidR="002332BA" w:rsidRPr="001F6447" w:rsidRDefault="002332BA" w:rsidP="002332BA">
      <w:pPr>
        <w:rPr>
          <w:rFonts w:ascii="Calibri" w:eastAsia="Calibri" w:hAnsi="Calibri" w:cs="Times New Roman"/>
          <w:lang w:eastAsia="ru-RU"/>
        </w:rPr>
      </w:pPr>
    </w:p>
    <w:p w:rsidR="002332BA" w:rsidRPr="001F6447" w:rsidRDefault="002332BA" w:rsidP="002332BA">
      <w:pPr>
        <w:rPr>
          <w:rFonts w:ascii="Calibri" w:eastAsia="Calibri" w:hAnsi="Calibri" w:cs="Times New Roman"/>
          <w:lang w:eastAsia="ru-RU"/>
        </w:rPr>
      </w:pPr>
    </w:p>
    <w:p w:rsidR="00987D7D" w:rsidRPr="002332BA" w:rsidRDefault="00987D7D" w:rsidP="002332BA"/>
    <w:sectPr w:rsidR="00987D7D" w:rsidRPr="002332BA" w:rsidSect="009B210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1">
    <w:nsid w:val="0BA1570A"/>
    <w:multiLevelType w:val="hybridMultilevel"/>
    <w:tmpl w:val="600AEB38"/>
    <w:lvl w:ilvl="0" w:tplc="47304BC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FCC2CB9"/>
    <w:multiLevelType w:val="hybridMultilevel"/>
    <w:tmpl w:val="F7E6DB2C"/>
    <w:lvl w:ilvl="0" w:tplc="BC7210C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1D6D18D0"/>
    <w:multiLevelType w:val="hybridMultilevel"/>
    <w:tmpl w:val="3EC0D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84711"/>
    <w:multiLevelType w:val="hybridMultilevel"/>
    <w:tmpl w:val="168C4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A18FF"/>
    <w:multiLevelType w:val="multilevel"/>
    <w:tmpl w:val="6BEA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CA0665"/>
    <w:multiLevelType w:val="multilevel"/>
    <w:tmpl w:val="1F406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AC7134"/>
    <w:multiLevelType w:val="hybridMultilevel"/>
    <w:tmpl w:val="691837F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EB534F5"/>
    <w:multiLevelType w:val="hybridMultilevel"/>
    <w:tmpl w:val="C7B04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8"/>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64"/>
    <w:rsid w:val="00042DDD"/>
    <w:rsid w:val="000519BD"/>
    <w:rsid w:val="000C0961"/>
    <w:rsid w:val="0014769A"/>
    <w:rsid w:val="001B49F4"/>
    <w:rsid w:val="001D141E"/>
    <w:rsid w:val="001F3BDD"/>
    <w:rsid w:val="002332BA"/>
    <w:rsid w:val="00350F1C"/>
    <w:rsid w:val="003D2D6B"/>
    <w:rsid w:val="003F6EA3"/>
    <w:rsid w:val="00403B99"/>
    <w:rsid w:val="004C2EF4"/>
    <w:rsid w:val="004E1131"/>
    <w:rsid w:val="0056406F"/>
    <w:rsid w:val="005E3CE4"/>
    <w:rsid w:val="00607E2A"/>
    <w:rsid w:val="006539B2"/>
    <w:rsid w:val="00781353"/>
    <w:rsid w:val="007A5DC5"/>
    <w:rsid w:val="00860ED4"/>
    <w:rsid w:val="00862B1C"/>
    <w:rsid w:val="008A28CF"/>
    <w:rsid w:val="008C6700"/>
    <w:rsid w:val="008C683B"/>
    <w:rsid w:val="00923031"/>
    <w:rsid w:val="00955269"/>
    <w:rsid w:val="00987D7D"/>
    <w:rsid w:val="009A11E9"/>
    <w:rsid w:val="009B210B"/>
    <w:rsid w:val="009C5E8C"/>
    <w:rsid w:val="009F5BF9"/>
    <w:rsid w:val="00A41B03"/>
    <w:rsid w:val="00B005A6"/>
    <w:rsid w:val="00B22032"/>
    <w:rsid w:val="00B97AD1"/>
    <w:rsid w:val="00BC1098"/>
    <w:rsid w:val="00C57AB6"/>
    <w:rsid w:val="00D020C5"/>
    <w:rsid w:val="00D33E35"/>
    <w:rsid w:val="00D9511F"/>
    <w:rsid w:val="00DA1178"/>
    <w:rsid w:val="00DF2B62"/>
    <w:rsid w:val="00E3270B"/>
    <w:rsid w:val="00E51059"/>
    <w:rsid w:val="00E74164"/>
    <w:rsid w:val="00EF7364"/>
    <w:rsid w:val="00F43D2E"/>
    <w:rsid w:val="00F67123"/>
    <w:rsid w:val="00FC3816"/>
    <w:rsid w:val="00FF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4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41E"/>
    <w:rPr>
      <w:rFonts w:ascii="Tahoma" w:hAnsi="Tahoma" w:cs="Tahoma"/>
      <w:sz w:val="16"/>
      <w:szCs w:val="16"/>
    </w:rPr>
  </w:style>
  <w:style w:type="paragraph" w:customStyle="1" w:styleId="Default">
    <w:name w:val="Default"/>
    <w:rsid w:val="00350F1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47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4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141E"/>
    <w:rPr>
      <w:rFonts w:ascii="Tahoma" w:hAnsi="Tahoma" w:cs="Tahoma"/>
      <w:sz w:val="16"/>
      <w:szCs w:val="16"/>
    </w:rPr>
  </w:style>
  <w:style w:type="paragraph" w:customStyle="1" w:styleId="Default">
    <w:name w:val="Default"/>
    <w:rsid w:val="00350F1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4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19</Pages>
  <Words>4905</Words>
  <Characters>27964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ПК</cp:lastModifiedBy>
  <cp:revision>32</cp:revision>
  <cp:lastPrinted>2018-09-10T01:21:00Z</cp:lastPrinted>
  <dcterms:created xsi:type="dcterms:W3CDTF">2018-08-28T00:57:00Z</dcterms:created>
  <dcterms:modified xsi:type="dcterms:W3CDTF">2018-09-10T01:56:00Z</dcterms:modified>
</cp:coreProperties>
</file>